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23570" w14:textId="77777777" w:rsidR="00B06AA0" w:rsidRDefault="00B06AA0" w:rsidP="007D0365">
      <w:pPr>
        <w:pStyle w:val="Nagwek1"/>
        <w:spacing w:before="0" w:after="0"/>
        <w:jc w:val="center"/>
        <w:rPr>
          <w:rFonts w:ascii="Calibri" w:hAnsi="Calibri" w:cs="Calibri"/>
          <w:sz w:val="24"/>
          <w:szCs w:val="24"/>
        </w:rPr>
      </w:pPr>
    </w:p>
    <w:p w14:paraId="5C5FA89C" w14:textId="4924B1B4" w:rsidR="001C3ABE" w:rsidRPr="007D0365" w:rsidRDefault="007623A1" w:rsidP="007D0365">
      <w:pPr>
        <w:pStyle w:val="Nagwek1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7D0365">
        <w:rPr>
          <w:rFonts w:ascii="Calibri" w:hAnsi="Calibri" w:cs="Calibri"/>
          <w:sz w:val="24"/>
          <w:szCs w:val="24"/>
        </w:rPr>
        <w:t xml:space="preserve">Protokół </w:t>
      </w:r>
      <w:r w:rsidR="00025211" w:rsidRPr="007D0365">
        <w:rPr>
          <w:rFonts w:ascii="Calibri" w:hAnsi="Calibri" w:cs="Calibri"/>
          <w:sz w:val="24"/>
          <w:szCs w:val="24"/>
        </w:rPr>
        <w:t>obrad</w:t>
      </w:r>
    </w:p>
    <w:p w14:paraId="5CD43DF0" w14:textId="720C7DEC" w:rsidR="00B55E1F" w:rsidRPr="007D0365" w:rsidRDefault="001C3ABE" w:rsidP="007D0365">
      <w:pPr>
        <w:pStyle w:val="Nagwek1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7D0365">
        <w:rPr>
          <w:rFonts w:ascii="Calibri" w:hAnsi="Calibri" w:cs="Calibri"/>
          <w:sz w:val="24"/>
          <w:szCs w:val="24"/>
        </w:rPr>
        <w:t>P</w:t>
      </w:r>
      <w:r w:rsidR="007623A1" w:rsidRPr="007D0365">
        <w:rPr>
          <w:rFonts w:ascii="Calibri" w:hAnsi="Calibri" w:cs="Calibri"/>
          <w:sz w:val="24"/>
          <w:szCs w:val="24"/>
        </w:rPr>
        <w:t>owiatowej Społecznej Rady ds. Osób Niepełnosprawnych</w:t>
      </w:r>
      <w:r w:rsidR="00025211" w:rsidRPr="007D0365">
        <w:rPr>
          <w:rFonts w:ascii="Calibri" w:hAnsi="Calibri" w:cs="Calibri"/>
          <w:sz w:val="24"/>
          <w:szCs w:val="24"/>
        </w:rPr>
        <w:t xml:space="preserve"> w </w:t>
      </w:r>
      <w:r w:rsidR="007623A1" w:rsidRPr="007D0365">
        <w:rPr>
          <w:rFonts w:ascii="Calibri" w:hAnsi="Calibri" w:cs="Calibri"/>
          <w:sz w:val="24"/>
          <w:szCs w:val="24"/>
        </w:rPr>
        <w:t>Katowic</w:t>
      </w:r>
      <w:r w:rsidR="00025211" w:rsidRPr="007D0365">
        <w:rPr>
          <w:rFonts w:ascii="Calibri" w:hAnsi="Calibri" w:cs="Calibri"/>
          <w:sz w:val="24"/>
          <w:szCs w:val="24"/>
        </w:rPr>
        <w:t>ach</w:t>
      </w:r>
      <w:r w:rsidR="00453852" w:rsidRPr="007D0365">
        <w:rPr>
          <w:rFonts w:ascii="Calibri" w:hAnsi="Calibri" w:cs="Calibri"/>
          <w:sz w:val="24"/>
          <w:szCs w:val="24"/>
        </w:rPr>
        <w:br/>
      </w:r>
      <w:r w:rsidR="007623A1" w:rsidRPr="007D0365">
        <w:rPr>
          <w:rFonts w:ascii="Calibri" w:hAnsi="Calibri" w:cs="Calibri"/>
          <w:sz w:val="24"/>
          <w:szCs w:val="24"/>
        </w:rPr>
        <w:t>dnia</w:t>
      </w:r>
      <w:r w:rsidR="00F62DBD" w:rsidRPr="007D0365">
        <w:rPr>
          <w:rFonts w:ascii="Calibri" w:hAnsi="Calibri" w:cs="Calibri"/>
          <w:sz w:val="24"/>
          <w:szCs w:val="24"/>
        </w:rPr>
        <w:t xml:space="preserve"> </w:t>
      </w:r>
      <w:r w:rsidR="00C560AF">
        <w:rPr>
          <w:rFonts w:ascii="Calibri" w:hAnsi="Calibri" w:cs="Calibri"/>
          <w:sz w:val="24"/>
          <w:szCs w:val="24"/>
        </w:rPr>
        <w:t>8 lipca</w:t>
      </w:r>
      <w:r w:rsidR="00A716D8">
        <w:rPr>
          <w:rFonts w:ascii="Calibri" w:hAnsi="Calibri" w:cs="Calibri"/>
          <w:sz w:val="24"/>
          <w:szCs w:val="24"/>
        </w:rPr>
        <w:t xml:space="preserve"> </w:t>
      </w:r>
      <w:r w:rsidR="007623A1" w:rsidRPr="007D0365">
        <w:rPr>
          <w:rFonts w:ascii="Calibri" w:hAnsi="Calibri" w:cs="Calibri"/>
          <w:sz w:val="24"/>
          <w:szCs w:val="24"/>
        </w:rPr>
        <w:t>20</w:t>
      </w:r>
      <w:r w:rsidR="00025211" w:rsidRPr="007D0365">
        <w:rPr>
          <w:rFonts w:ascii="Calibri" w:hAnsi="Calibri" w:cs="Calibri"/>
          <w:sz w:val="24"/>
          <w:szCs w:val="24"/>
        </w:rPr>
        <w:t>2</w:t>
      </w:r>
      <w:r w:rsidR="005D7550" w:rsidRPr="007D0365">
        <w:rPr>
          <w:rFonts w:ascii="Calibri" w:hAnsi="Calibri" w:cs="Calibri"/>
          <w:sz w:val="24"/>
          <w:szCs w:val="24"/>
        </w:rPr>
        <w:t>6</w:t>
      </w:r>
      <w:r w:rsidR="007623A1" w:rsidRPr="007D0365">
        <w:rPr>
          <w:rFonts w:ascii="Calibri" w:hAnsi="Calibri" w:cs="Calibri"/>
          <w:sz w:val="24"/>
          <w:szCs w:val="24"/>
        </w:rPr>
        <w:t xml:space="preserve"> r.</w:t>
      </w:r>
    </w:p>
    <w:p w14:paraId="55591526" w14:textId="77777777" w:rsidR="00617BC0" w:rsidRDefault="00617BC0" w:rsidP="00417B67">
      <w:pPr>
        <w:spacing w:line="360" w:lineRule="auto"/>
        <w:jc w:val="center"/>
        <w:rPr>
          <w:rFonts w:ascii="Calibri" w:hAnsi="Calibri" w:cs="Calibri"/>
          <w:b/>
        </w:rPr>
      </w:pPr>
    </w:p>
    <w:p w14:paraId="2712C3CB" w14:textId="77777777" w:rsidR="007623A1" w:rsidRPr="007D0365" w:rsidRDefault="007623A1" w:rsidP="007D0365">
      <w:pPr>
        <w:pStyle w:val="Nagwek2"/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</w:pPr>
      <w:r w:rsidRPr="007D0365">
        <w:rPr>
          <w:rStyle w:val="Nagwek1Znak"/>
          <w:rFonts w:ascii="Calibri" w:hAnsi="Calibri" w:cs="Calibri"/>
          <w:b/>
          <w:bCs/>
          <w:i w:val="0"/>
          <w:iCs w:val="0"/>
          <w:sz w:val="24"/>
          <w:szCs w:val="24"/>
        </w:rPr>
        <w:t>Miejsce spotkania:</w:t>
      </w:r>
      <w:r w:rsidRPr="007D036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 xml:space="preserve"> Urząd Miasta Katowice, Rynek 1, godz. 1</w:t>
      </w:r>
      <w:r w:rsidR="00951EC3" w:rsidRPr="007D036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>3:</w:t>
      </w:r>
      <w:r w:rsidR="00F62DBD" w:rsidRPr="007D036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>0</w:t>
      </w:r>
      <w:r w:rsidRPr="007D036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 xml:space="preserve">0 </w:t>
      </w:r>
    </w:p>
    <w:p w14:paraId="15EDFF24" w14:textId="77777777" w:rsidR="00097CF1" w:rsidRPr="00CA2843" w:rsidRDefault="00097CF1" w:rsidP="00A174BB">
      <w:pPr>
        <w:spacing w:line="360" w:lineRule="auto"/>
        <w:jc w:val="both"/>
        <w:rPr>
          <w:rFonts w:ascii="Calibri" w:hAnsi="Calibri" w:cs="Calibri"/>
        </w:rPr>
      </w:pPr>
    </w:p>
    <w:p w14:paraId="6661CAFD" w14:textId="77777777" w:rsidR="00097CF1" w:rsidRPr="00CA2843" w:rsidRDefault="00097CF1" w:rsidP="004D0397">
      <w:pPr>
        <w:spacing w:line="360" w:lineRule="auto"/>
        <w:jc w:val="both"/>
        <w:rPr>
          <w:rFonts w:ascii="Calibri" w:hAnsi="Calibri" w:cs="Calibri"/>
        </w:rPr>
      </w:pPr>
      <w:r w:rsidRPr="00CA2843">
        <w:rPr>
          <w:rFonts w:ascii="Calibri" w:hAnsi="Calibri" w:cs="Calibri"/>
        </w:rPr>
        <w:t xml:space="preserve">Wszelkie materiały dotyczące tematów zamieszczonych w porządku obrad zostały przesłane </w:t>
      </w:r>
      <w:r w:rsidR="002B7E5A" w:rsidRPr="00CA2843">
        <w:rPr>
          <w:rFonts w:ascii="Calibri" w:hAnsi="Calibri" w:cs="Calibri"/>
        </w:rPr>
        <w:t xml:space="preserve">członkom </w:t>
      </w:r>
      <w:r w:rsidRPr="00CA2843">
        <w:rPr>
          <w:rFonts w:ascii="Calibri" w:hAnsi="Calibri" w:cs="Calibri"/>
        </w:rPr>
        <w:t>Rad</w:t>
      </w:r>
      <w:r w:rsidR="002B7E5A" w:rsidRPr="00CA2843">
        <w:rPr>
          <w:rFonts w:ascii="Calibri" w:hAnsi="Calibri" w:cs="Calibri"/>
        </w:rPr>
        <w:t>y</w:t>
      </w:r>
      <w:r w:rsidRPr="00CA2843">
        <w:rPr>
          <w:rFonts w:ascii="Calibri" w:hAnsi="Calibri" w:cs="Calibri"/>
        </w:rPr>
        <w:t xml:space="preserve"> do zapoznania się przed posiedzeniem. </w:t>
      </w:r>
    </w:p>
    <w:p w14:paraId="50B52D9E" w14:textId="77777777" w:rsidR="00097CF1" w:rsidRPr="00CA2843" w:rsidRDefault="00E04C06" w:rsidP="004D0397">
      <w:pPr>
        <w:spacing w:line="360" w:lineRule="auto"/>
        <w:jc w:val="both"/>
        <w:rPr>
          <w:rFonts w:ascii="Calibri" w:hAnsi="Calibri" w:cs="Calibri"/>
        </w:rPr>
      </w:pPr>
      <w:r w:rsidRPr="00CA2843">
        <w:rPr>
          <w:rFonts w:ascii="Calibri" w:hAnsi="Calibri" w:cs="Calibri"/>
        </w:rPr>
        <w:t>P</w:t>
      </w:r>
      <w:r w:rsidR="00097CF1" w:rsidRPr="00CA2843">
        <w:rPr>
          <w:rFonts w:ascii="Calibri" w:hAnsi="Calibri" w:cs="Calibri"/>
        </w:rPr>
        <w:t>orządek obrad stanowi załącznik nr 1 do protokołu.</w:t>
      </w:r>
    </w:p>
    <w:p w14:paraId="160F5F25" w14:textId="77777777" w:rsidR="007C5EBB" w:rsidRPr="007D0365" w:rsidRDefault="007623A1" w:rsidP="009929CC">
      <w:pPr>
        <w:pStyle w:val="Nagwek2"/>
        <w:spacing w:line="360" w:lineRule="auto"/>
        <w:rPr>
          <w:rFonts w:ascii="Calibri" w:hAnsi="Calibri" w:cs="Calibri"/>
          <w:i w:val="0"/>
          <w:iCs w:val="0"/>
          <w:sz w:val="24"/>
          <w:szCs w:val="24"/>
        </w:rPr>
      </w:pPr>
      <w:r w:rsidRPr="007D0365">
        <w:rPr>
          <w:rFonts w:ascii="Calibri" w:hAnsi="Calibri" w:cs="Calibri"/>
          <w:i w:val="0"/>
          <w:iCs w:val="0"/>
          <w:sz w:val="24"/>
          <w:szCs w:val="24"/>
        </w:rPr>
        <w:t>Przebieg obrad:</w:t>
      </w:r>
    </w:p>
    <w:p w14:paraId="66C1DDA3" w14:textId="77777777" w:rsidR="00373114" w:rsidRPr="00373114" w:rsidRDefault="00373114" w:rsidP="00A174BB">
      <w:pPr>
        <w:spacing w:line="360" w:lineRule="auto"/>
        <w:rPr>
          <w:rFonts w:ascii="Calibri" w:hAnsi="Calibri" w:cs="Calibri"/>
          <w:bCs/>
        </w:rPr>
      </w:pPr>
      <w:r w:rsidRPr="00373114">
        <w:rPr>
          <w:rFonts w:ascii="Calibri" w:hAnsi="Calibri" w:cs="Calibri"/>
          <w:bCs/>
        </w:rPr>
        <w:t>Powitanie, stwierdzenie kworum.</w:t>
      </w:r>
    </w:p>
    <w:p w14:paraId="3660B631" w14:textId="249B77EB" w:rsidR="007C5EBB" w:rsidRDefault="007C5EBB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kern w:val="2"/>
          <w:lang w:eastAsia="zh-CN"/>
        </w:rPr>
      </w:pPr>
      <w:r w:rsidRPr="00CA2843">
        <w:rPr>
          <w:rFonts w:ascii="Calibri" w:hAnsi="Calibri" w:cs="Calibri"/>
          <w:kern w:val="2"/>
          <w:lang w:eastAsia="zh-CN"/>
        </w:rPr>
        <w:t xml:space="preserve">W obradach wzięło udział </w:t>
      </w:r>
      <w:r w:rsidR="00A716D8">
        <w:rPr>
          <w:rFonts w:ascii="Calibri" w:hAnsi="Calibri" w:cs="Calibri"/>
          <w:kern w:val="2"/>
          <w:lang w:eastAsia="zh-CN"/>
        </w:rPr>
        <w:t>4</w:t>
      </w:r>
      <w:r w:rsidRPr="00CA2843">
        <w:rPr>
          <w:rFonts w:ascii="Calibri" w:hAnsi="Calibri" w:cs="Calibri"/>
          <w:kern w:val="2"/>
          <w:lang w:eastAsia="zh-CN"/>
        </w:rPr>
        <w:t xml:space="preserve"> członków Powiatowej Społecznej Rady ds. Osób Niepełnosprawnych w</w:t>
      </w:r>
      <w:r w:rsidR="00A716D8">
        <w:rPr>
          <w:rFonts w:ascii="Calibri" w:hAnsi="Calibri" w:cs="Calibri"/>
          <w:kern w:val="2"/>
          <w:lang w:eastAsia="zh-CN"/>
        </w:rPr>
        <w:t> </w:t>
      </w:r>
      <w:r w:rsidRPr="00CA2843">
        <w:rPr>
          <w:rFonts w:ascii="Calibri" w:hAnsi="Calibri" w:cs="Calibri"/>
          <w:kern w:val="2"/>
          <w:lang w:eastAsia="zh-CN"/>
        </w:rPr>
        <w:t>Katowicach, tj.:</w:t>
      </w:r>
    </w:p>
    <w:p w14:paraId="373A58EF" w14:textId="70B32FDB" w:rsidR="009D76A5" w:rsidRDefault="009D76A5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 Piotr </w:t>
      </w:r>
      <w:proofErr w:type="spellStart"/>
      <w:r>
        <w:rPr>
          <w:rFonts w:ascii="Calibri" w:hAnsi="Calibri" w:cs="Calibri"/>
          <w:kern w:val="2"/>
          <w:lang w:eastAsia="zh-CN"/>
        </w:rPr>
        <w:t>Borgulat</w:t>
      </w:r>
      <w:proofErr w:type="spellEnd"/>
      <w:r>
        <w:rPr>
          <w:rFonts w:ascii="Calibri" w:hAnsi="Calibri" w:cs="Calibri"/>
          <w:kern w:val="2"/>
          <w:lang w:eastAsia="zh-CN"/>
        </w:rPr>
        <w:t xml:space="preserve"> – Przewodniczący Rady,</w:t>
      </w:r>
    </w:p>
    <w:p w14:paraId="1F20DFA0" w14:textId="77777777" w:rsidR="008B0689" w:rsidRPr="009D76A5" w:rsidRDefault="008B0689" w:rsidP="008B0689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Pani Anna </w:t>
      </w:r>
      <w:proofErr w:type="spellStart"/>
      <w:r>
        <w:rPr>
          <w:rFonts w:ascii="Calibri" w:hAnsi="Calibri" w:cs="Calibri"/>
          <w:kern w:val="2"/>
          <w:lang w:eastAsia="zh-CN"/>
        </w:rPr>
        <w:t>Elwicka</w:t>
      </w:r>
      <w:proofErr w:type="spellEnd"/>
      <w:r>
        <w:rPr>
          <w:rFonts w:ascii="Calibri" w:hAnsi="Calibri" w:cs="Calibri"/>
          <w:kern w:val="2"/>
          <w:lang w:eastAsia="zh-CN"/>
        </w:rPr>
        <w:t xml:space="preserve"> – </w:t>
      </w:r>
      <w:r w:rsidRPr="008B0689">
        <w:rPr>
          <w:rFonts w:ascii="Calibri" w:hAnsi="Calibri" w:cs="Calibri"/>
          <w:kern w:val="2"/>
          <w:lang w:eastAsia="zh-CN"/>
        </w:rPr>
        <w:t>Wiceprzewodnicząca Rady</w:t>
      </w:r>
      <w:r>
        <w:rPr>
          <w:rFonts w:ascii="Calibri" w:hAnsi="Calibri" w:cs="Calibri"/>
          <w:kern w:val="2"/>
          <w:lang w:eastAsia="zh-CN"/>
        </w:rPr>
        <w:t>,</w:t>
      </w:r>
    </w:p>
    <w:p w14:paraId="48E07315" w14:textId="0D48A018" w:rsidR="002B7E5A" w:rsidRDefault="009B3F9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>Pani</w:t>
      </w:r>
      <w:r w:rsidR="005D7550">
        <w:rPr>
          <w:rFonts w:ascii="Calibri" w:hAnsi="Calibri" w:cs="Calibri"/>
          <w:kern w:val="2"/>
          <w:lang w:eastAsia="zh-CN"/>
        </w:rPr>
        <w:t xml:space="preserve"> Małgorzata Stępień </w:t>
      </w:r>
      <w:r w:rsidR="005A4564">
        <w:rPr>
          <w:rFonts w:ascii="Calibri" w:hAnsi="Calibri" w:cs="Calibri"/>
          <w:kern w:val="2"/>
          <w:lang w:eastAsia="zh-CN"/>
        </w:rPr>
        <w:t>–</w:t>
      </w:r>
      <w:r w:rsidR="007D0365">
        <w:rPr>
          <w:rFonts w:ascii="Calibri" w:hAnsi="Calibri" w:cs="Calibri"/>
          <w:kern w:val="2"/>
          <w:lang w:eastAsia="zh-CN"/>
        </w:rPr>
        <w:t xml:space="preserve"> </w:t>
      </w:r>
      <w:r w:rsidR="005D7550">
        <w:rPr>
          <w:rFonts w:ascii="Calibri" w:hAnsi="Calibri" w:cs="Calibri"/>
          <w:kern w:val="2"/>
          <w:lang w:eastAsia="zh-CN"/>
        </w:rPr>
        <w:t xml:space="preserve">Sekretarz </w:t>
      </w:r>
      <w:r w:rsidRPr="009B3F9E">
        <w:rPr>
          <w:rFonts w:ascii="Calibri" w:hAnsi="Calibri" w:cs="Calibri"/>
          <w:kern w:val="2"/>
          <w:lang w:eastAsia="zh-CN"/>
        </w:rPr>
        <w:t>Rady</w:t>
      </w:r>
      <w:r>
        <w:rPr>
          <w:rFonts w:ascii="Calibri" w:hAnsi="Calibri" w:cs="Calibri"/>
          <w:kern w:val="2"/>
          <w:lang w:eastAsia="zh-CN"/>
        </w:rPr>
        <w:t>,</w:t>
      </w:r>
    </w:p>
    <w:p w14:paraId="005FEB40" w14:textId="1FC24FCF" w:rsidR="00A232C1" w:rsidRDefault="00AA32D9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>Pani Urszula Machowska – Członek Rady</w:t>
      </w:r>
      <w:r w:rsidR="00A232C1">
        <w:rPr>
          <w:rFonts w:ascii="Calibri" w:hAnsi="Calibri" w:cs="Calibri"/>
          <w:bCs/>
          <w:kern w:val="2"/>
          <w:lang w:eastAsia="zh-CN"/>
        </w:rPr>
        <w:t>,</w:t>
      </w:r>
    </w:p>
    <w:p w14:paraId="73E0F786" w14:textId="7F3CB050" w:rsidR="003C7DDE" w:rsidRPr="003C7DDE" w:rsidRDefault="003C7DDE" w:rsidP="003C7DDE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 </w:t>
      </w:r>
      <w:r>
        <w:rPr>
          <w:rFonts w:ascii="Calibri" w:hAnsi="Calibri" w:cs="Calibri"/>
          <w:bCs/>
          <w:color w:val="000000" w:themeColor="text1"/>
          <w:kern w:val="2"/>
          <w:lang w:eastAsia="zh-CN"/>
        </w:rPr>
        <w:t xml:space="preserve">Damian Jastrzębski - </w:t>
      </w:r>
      <w:r w:rsidRPr="003C7DDE">
        <w:rPr>
          <w:rFonts w:ascii="Calibri" w:hAnsi="Calibri" w:cs="Calibri"/>
          <w:bCs/>
          <w:color w:val="000000" w:themeColor="text1"/>
          <w:kern w:val="2"/>
          <w:lang w:eastAsia="zh-CN"/>
        </w:rPr>
        <w:t>Pracownia Projektowa</w:t>
      </w:r>
    </w:p>
    <w:p w14:paraId="7C7C751D" w14:textId="1DB2CCF1" w:rsidR="003C7DDE" w:rsidRPr="003C7DDE" w:rsidRDefault="003C7DD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 xml:space="preserve">Pani </w:t>
      </w:r>
      <w:r w:rsidR="00C560AF">
        <w:rPr>
          <w:rFonts w:ascii="Calibri" w:hAnsi="Calibri" w:cs="Calibri"/>
          <w:bCs/>
          <w:kern w:val="2"/>
          <w:lang w:eastAsia="zh-CN"/>
        </w:rPr>
        <w:t>Agnieszka Winkler</w:t>
      </w:r>
      <w:r>
        <w:rPr>
          <w:rFonts w:ascii="Calibri" w:hAnsi="Calibri" w:cs="Calibri"/>
          <w:bCs/>
          <w:kern w:val="2"/>
          <w:lang w:eastAsia="zh-CN"/>
        </w:rPr>
        <w:t xml:space="preserve"> - </w:t>
      </w:r>
      <w:r w:rsidRPr="003C7DDE">
        <w:rPr>
          <w:rFonts w:ascii="Calibri" w:hAnsi="Calibri" w:cs="Calibri"/>
          <w:bCs/>
          <w:kern w:val="2"/>
          <w:lang w:eastAsia="zh-CN"/>
        </w:rPr>
        <w:t>Pracownia Projektowa</w:t>
      </w:r>
    </w:p>
    <w:p w14:paraId="6CBEEEED" w14:textId="237C532D" w:rsidR="003C7DDE" w:rsidRDefault="003C7DD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kern w:val="2"/>
          <w:lang w:eastAsia="zh-CN"/>
        </w:rPr>
        <w:t xml:space="preserve">Pan </w:t>
      </w:r>
      <w:r>
        <w:rPr>
          <w:rFonts w:ascii="Calibri" w:hAnsi="Calibri" w:cs="Calibri"/>
          <w:bCs/>
          <w:kern w:val="2"/>
          <w:lang w:eastAsia="zh-CN"/>
        </w:rPr>
        <w:t xml:space="preserve">Kamil Czerny - </w:t>
      </w:r>
      <w:r w:rsidRPr="003C7DDE">
        <w:rPr>
          <w:rFonts w:ascii="Calibri" w:hAnsi="Calibri" w:cs="Calibri"/>
          <w:bCs/>
          <w:kern w:val="2"/>
          <w:lang w:eastAsia="zh-CN"/>
        </w:rPr>
        <w:t>Pracownia Projektowa</w:t>
      </w:r>
    </w:p>
    <w:p w14:paraId="1C099589" w14:textId="55E07546" w:rsidR="003C7DDE" w:rsidRDefault="003C7DDE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 xml:space="preserve">Pani Lowak Anna – </w:t>
      </w:r>
      <w:r w:rsidR="002D1DA4" w:rsidRPr="008C1E60">
        <w:rPr>
          <w:rFonts w:ascii="Calibri" w:hAnsi="Calibri" w:cs="Calibri"/>
          <w:bCs/>
          <w:kern w:val="2"/>
          <w:lang w:eastAsia="zh-CN"/>
        </w:rPr>
        <w:t>Katowickie Inwestycje SA</w:t>
      </w:r>
      <w:r w:rsidR="002D1DA4">
        <w:rPr>
          <w:rFonts w:ascii="Calibri" w:hAnsi="Calibri" w:cs="Calibri"/>
          <w:bCs/>
          <w:kern w:val="2"/>
          <w:lang w:eastAsia="zh-CN"/>
        </w:rPr>
        <w:t xml:space="preserve"> </w:t>
      </w:r>
    </w:p>
    <w:p w14:paraId="57D73186" w14:textId="7EC84F5E" w:rsidR="00580ED6" w:rsidRDefault="00580ED6" w:rsidP="00A174BB">
      <w:pPr>
        <w:widowControl w:val="0"/>
        <w:spacing w:line="360" w:lineRule="auto"/>
        <w:contextualSpacing/>
        <w:textAlignment w:val="baseline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>oraz</w:t>
      </w:r>
    </w:p>
    <w:p w14:paraId="35EC897F" w14:textId="7F3C1029" w:rsidR="00994374" w:rsidRPr="00CA2843" w:rsidRDefault="00994374" w:rsidP="00A174BB">
      <w:pPr>
        <w:spacing w:line="360" w:lineRule="auto"/>
        <w:rPr>
          <w:rFonts w:ascii="Calibri" w:hAnsi="Calibri" w:cs="Calibri"/>
          <w:bCs/>
          <w:kern w:val="2"/>
          <w:lang w:eastAsia="zh-CN"/>
        </w:rPr>
      </w:pPr>
      <w:r>
        <w:rPr>
          <w:rFonts w:ascii="Calibri" w:hAnsi="Calibri" w:cs="Calibri"/>
          <w:bCs/>
          <w:kern w:val="2"/>
          <w:lang w:eastAsia="zh-CN"/>
        </w:rPr>
        <w:t>Pani Bożena Michałek – Pełnomocnik Prezydenta ds. Osób z Niepełnosprawnościami,</w:t>
      </w:r>
    </w:p>
    <w:p w14:paraId="4E63A2B4" w14:textId="342838FA" w:rsidR="007657F1" w:rsidRPr="00CA2843" w:rsidRDefault="007657F1" w:rsidP="00A174BB">
      <w:pPr>
        <w:spacing w:line="360" w:lineRule="auto"/>
        <w:rPr>
          <w:rFonts w:ascii="Calibri" w:hAnsi="Calibri" w:cs="Calibri"/>
          <w:bCs/>
          <w:kern w:val="2"/>
          <w:lang w:eastAsia="zh-CN"/>
        </w:rPr>
      </w:pPr>
      <w:r w:rsidRPr="00CA2843">
        <w:rPr>
          <w:rFonts w:ascii="Calibri" w:hAnsi="Calibri" w:cs="Calibri"/>
          <w:bCs/>
          <w:kern w:val="2"/>
          <w:lang w:eastAsia="zh-CN"/>
        </w:rPr>
        <w:t xml:space="preserve">Pani </w:t>
      </w:r>
      <w:r w:rsidR="00A27219">
        <w:rPr>
          <w:rFonts w:ascii="Calibri" w:hAnsi="Calibri" w:cs="Calibri"/>
          <w:bCs/>
          <w:kern w:val="2"/>
          <w:lang w:eastAsia="zh-CN"/>
        </w:rPr>
        <w:t>Bogumiła Danisz</w:t>
      </w:r>
      <w:r w:rsidRPr="00CA2843">
        <w:rPr>
          <w:rFonts w:ascii="Calibri" w:hAnsi="Calibri" w:cs="Calibri"/>
          <w:bCs/>
          <w:kern w:val="2"/>
          <w:lang w:eastAsia="zh-CN"/>
        </w:rPr>
        <w:t xml:space="preserve"> – Wydział Polityki Społecznej UM Katowice.</w:t>
      </w:r>
    </w:p>
    <w:p w14:paraId="5F65BDDD" w14:textId="2A97B1CE" w:rsidR="002B7E5A" w:rsidRDefault="00EA7F70" w:rsidP="00A174BB">
      <w:pPr>
        <w:spacing w:line="360" w:lineRule="auto"/>
        <w:rPr>
          <w:rFonts w:ascii="Calibri" w:hAnsi="Calibri" w:cs="Calibri"/>
        </w:rPr>
      </w:pPr>
      <w:r w:rsidRPr="00CA2843">
        <w:rPr>
          <w:rFonts w:ascii="Calibri" w:hAnsi="Calibri" w:cs="Calibri"/>
          <w:bCs/>
          <w:kern w:val="2"/>
          <w:lang w:eastAsia="zh-CN"/>
        </w:rPr>
        <w:t>L</w:t>
      </w:r>
      <w:r w:rsidR="007C5EBB" w:rsidRPr="00CA2843">
        <w:rPr>
          <w:rFonts w:ascii="Calibri" w:hAnsi="Calibri" w:cs="Calibri"/>
        </w:rPr>
        <w:t>ista obecności stanowi załącznik nr 2 do protokołu.</w:t>
      </w:r>
    </w:p>
    <w:p w14:paraId="188D07DA" w14:textId="77777777" w:rsidR="00DC747B" w:rsidRPr="00CA2843" w:rsidRDefault="00DC747B" w:rsidP="00A174BB">
      <w:pPr>
        <w:spacing w:line="360" w:lineRule="auto"/>
        <w:rPr>
          <w:rFonts w:ascii="Calibri" w:hAnsi="Calibri" w:cs="Calibri"/>
        </w:rPr>
      </w:pPr>
    </w:p>
    <w:p w14:paraId="54A2F2ED" w14:textId="16237E51" w:rsidR="002B7E5A" w:rsidRPr="005D7550" w:rsidRDefault="00A232C1" w:rsidP="004D0397">
      <w:pPr>
        <w:pStyle w:val="Akapitzlist"/>
        <w:numPr>
          <w:ilvl w:val="0"/>
          <w:numId w:val="7"/>
        </w:numPr>
        <w:spacing w:line="360" w:lineRule="auto"/>
        <w:jc w:val="both"/>
        <w:rPr>
          <w:b/>
          <w:bCs/>
          <w:i/>
          <w:iCs/>
        </w:rPr>
      </w:pPr>
      <w:r w:rsidRPr="005D7550">
        <w:t xml:space="preserve">Zatwierdzenie protokołu z posiedzenia Rady z dnia </w:t>
      </w:r>
      <w:r w:rsidR="005D7550" w:rsidRPr="005D7550">
        <w:t>1</w:t>
      </w:r>
      <w:r w:rsidR="00C560AF">
        <w:t>0</w:t>
      </w:r>
      <w:r w:rsidR="005D7550" w:rsidRPr="005D7550">
        <w:t xml:space="preserve"> </w:t>
      </w:r>
      <w:r w:rsidR="00C560AF">
        <w:t>czerwca</w:t>
      </w:r>
      <w:r w:rsidR="00580ED6">
        <w:t xml:space="preserve"> </w:t>
      </w:r>
      <w:r w:rsidRPr="005D7550">
        <w:t>202</w:t>
      </w:r>
      <w:r w:rsidR="007D0365">
        <w:t>6</w:t>
      </w:r>
      <w:r w:rsidRPr="005D7550">
        <w:t xml:space="preserve"> r.</w:t>
      </w:r>
    </w:p>
    <w:p w14:paraId="0A4E42C5" w14:textId="704646DD" w:rsidR="00373114" w:rsidRPr="009D76A5" w:rsidRDefault="00373114" w:rsidP="004D0397">
      <w:pPr>
        <w:spacing w:line="360" w:lineRule="auto"/>
        <w:ind w:firstLine="708"/>
        <w:jc w:val="both"/>
        <w:rPr>
          <w:rFonts w:ascii="Calibri" w:hAnsi="Calibri" w:cs="Calibri"/>
        </w:rPr>
      </w:pPr>
      <w:r w:rsidRPr="009D76A5">
        <w:rPr>
          <w:rFonts w:ascii="Calibri" w:hAnsi="Calibri" w:cs="Calibri"/>
        </w:rPr>
        <w:t>W głosowaniu wzięł</w:t>
      </w:r>
      <w:r w:rsidR="00580ED6">
        <w:rPr>
          <w:rFonts w:ascii="Calibri" w:hAnsi="Calibri" w:cs="Calibri"/>
        </w:rPr>
        <w:t>y</w:t>
      </w:r>
      <w:r w:rsidRPr="009D76A5">
        <w:rPr>
          <w:rFonts w:ascii="Calibri" w:hAnsi="Calibri" w:cs="Calibri"/>
        </w:rPr>
        <w:t xml:space="preserve"> </w:t>
      </w:r>
      <w:r w:rsidRPr="008D33C8">
        <w:rPr>
          <w:rFonts w:ascii="Calibri" w:hAnsi="Calibri" w:cs="Calibri"/>
        </w:rPr>
        <w:t xml:space="preserve">udział </w:t>
      </w:r>
      <w:r w:rsidR="00580ED6" w:rsidRPr="008D33C8">
        <w:rPr>
          <w:rFonts w:ascii="Calibri" w:hAnsi="Calibri" w:cs="Calibri"/>
        </w:rPr>
        <w:t>4</w:t>
      </w:r>
      <w:r w:rsidRPr="008D33C8">
        <w:rPr>
          <w:rFonts w:ascii="Calibri" w:hAnsi="Calibri" w:cs="Calibri"/>
        </w:rPr>
        <w:t xml:space="preserve"> os</w:t>
      </w:r>
      <w:r w:rsidR="00580ED6" w:rsidRPr="008D33C8">
        <w:rPr>
          <w:rFonts w:ascii="Calibri" w:hAnsi="Calibri" w:cs="Calibri"/>
        </w:rPr>
        <w:t>o</w:t>
      </w:r>
      <w:r w:rsidR="007D0365" w:rsidRPr="008D33C8">
        <w:rPr>
          <w:rFonts w:ascii="Calibri" w:hAnsi="Calibri" w:cs="Calibri"/>
        </w:rPr>
        <w:t>b</w:t>
      </w:r>
      <w:r w:rsidR="00580ED6" w:rsidRPr="008D33C8">
        <w:rPr>
          <w:rFonts w:ascii="Calibri" w:hAnsi="Calibri" w:cs="Calibri"/>
        </w:rPr>
        <w:t>y</w:t>
      </w:r>
      <w:r w:rsidRPr="008D33C8">
        <w:rPr>
          <w:rFonts w:ascii="Calibri" w:hAnsi="Calibri" w:cs="Calibri"/>
        </w:rPr>
        <w:t xml:space="preserve"> –  </w:t>
      </w:r>
      <w:r w:rsidR="00580ED6" w:rsidRPr="008D33C8">
        <w:rPr>
          <w:rFonts w:ascii="Calibri" w:hAnsi="Calibri" w:cs="Calibri"/>
        </w:rPr>
        <w:t>4</w:t>
      </w:r>
      <w:r w:rsidRPr="008D33C8">
        <w:rPr>
          <w:rFonts w:ascii="Calibri" w:hAnsi="Calibri" w:cs="Calibri"/>
        </w:rPr>
        <w:t xml:space="preserve"> głos</w:t>
      </w:r>
      <w:r w:rsidR="00580ED6" w:rsidRPr="008D33C8">
        <w:rPr>
          <w:rFonts w:ascii="Calibri" w:hAnsi="Calibri" w:cs="Calibri"/>
        </w:rPr>
        <w:t>y</w:t>
      </w:r>
      <w:r w:rsidRPr="008D33C8">
        <w:rPr>
          <w:rFonts w:ascii="Calibri" w:hAnsi="Calibri" w:cs="Calibri"/>
        </w:rPr>
        <w:t xml:space="preserve"> „za”, 0 głosów</w:t>
      </w:r>
      <w:r w:rsidRPr="009D76A5">
        <w:rPr>
          <w:rFonts w:ascii="Calibri" w:hAnsi="Calibri" w:cs="Calibri"/>
        </w:rPr>
        <w:t xml:space="preserve"> „przeciw”, </w:t>
      </w:r>
      <w:r w:rsidR="00AA32D9" w:rsidRPr="009D76A5">
        <w:rPr>
          <w:rFonts w:ascii="Calibri" w:hAnsi="Calibri" w:cs="Calibri"/>
        </w:rPr>
        <w:t>0</w:t>
      </w:r>
      <w:r w:rsidRPr="009D76A5">
        <w:rPr>
          <w:rFonts w:ascii="Calibri" w:hAnsi="Calibri" w:cs="Calibri"/>
        </w:rPr>
        <w:t xml:space="preserve"> głos</w:t>
      </w:r>
      <w:r w:rsidR="00AA32D9" w:rsidRPr="009D76A5">
        <w:rPr>
          <w:rFonts w:ascii="Calibri" w:hAnsi="Calibri" w:cs="Calibri"/>
        </w:rPr>
        <w:t>ów</w:t>
      </w:r>
      <w:r w:rsidRPr="009D76A5">
        <w:rPr>
          <w:rFonts w:ascii="Calibri" w:hAnsi="Calibri" w:cs="Calibri"/>
        </w:rPr>
        <w:t xml:space="preserve"> „wstrzymując</w:t>
      </w:r>
      <w:r w:rsidR="00915E36" w:rsidRPr="009D76A5">
        <w:rPr>
          <w:rFonts w:ascii="Calibri" w:hAnsi="Calibri" w:cs="Calibri"/>
        </w:rPr>
        <w:t>y</w:t>
      </w:r>
      <w:r w:rsidR="00AA32D9" w:rsidRPr="009D76A5">
        <w:rPr>
          <w:rFonts w:ascii="Calibri" w:hAnsi="Calibri" w:cs="Calibri"/>
        </w:rPr>
        <w:t xml:space="preserve">ch </w:t>
      </w:r>
      <w:r w:rsidRPr="009D76A5">
        <w:rPr>
          <w:rFonts w:ascii="Calibri" w:hAnsi="Calibri" w:cs="Calibri"/>
        </w:rPr>
        <w:t>się”.</w:t>
      </w:r>
    </w:p>
    <w:p w14:paraId="7DBE1536" w14:textId="7501B8A6" w:rsidR="002A1A74" w:rsidRDefault="00373114" w:rsidP="004D0397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09D76A5">
        <w:rPr>
          <w:rFonts w:ascii="Calibri" w:hAnsi="Calibri" w:cs="Calibri"/>
        </w:rPr>
        <w:t>Protokół został przyjęt</w:t>
      </w:r>
      <w:r w:rsidR="00915E36" w:rsidRPr="009D76A5">
        <w:rPr>
          <w:rFonts w:ascii="Calibri" w:hAnsi="Calibri" w:cs="Calibri"/>
        </w:rPr>
        <w:t>y</w:t>
      </w:r>
      <w:r w:rsidR="00AA32D9" w:rsidRPr="009D76A5">
        <w:rPr>
          <w:rFonts w:ascii="Calibri" w:hAnsi="Calibri" w:cs="Calibri"/>
        </w:rPr>
        <w:t xml:space="preserve"> jednogłośnie</w:t>
      </w:r>
      <w:r w:rsidRPr="009D76A5">
        <w:rPr>
          <w:rFonts w:ascii="Calibri" w:hAnsi="Calibri" w:cs="Calibri"/>
        </w:rPr>
        <w:t>.</w:t>
      </w:r>
    </w:p>
    <w:p w14:paraId="13A563A1" w14:textId="6E10D30C" w:rsidR="00C560AF" w:rsidRPr="00C560AF" w:rsidRDefault="007D0365" w:rsidP="002161DD">
      <w:pPr>
        <w:pStyle w:val="Akapitzlist"/>
        <w:numPr>
          <w:ilvl w:val="0"/>
          <w:numId w:val="7"/>
        </w:numPr>
        <w:spacing w:line="360" w:lineRule="auto"/>
        <w:jc w:val="both"/>
        <w:rPr>
          <w:rFonts w:eastAsia="Times New Roman" w:cs="Calibri"/>
          <w:kern w:val="0"/>
          <w:szCs w:val="24"/>
          <w:lang w:eastAsia="pl-PL" w:bidi="ar-SA"/>
        </w:rPr>
      </w:pPr>
      <w:r w:rsidRPr="00C560AF">
        <w:rPr>
          <w:rFonts w:cs="Calibri"/>
        </w:rPr>
        <w:lastRenderedPageBreak/>
        <w:t>Konsultacja, opiniowanie i zatwierdzenie</w:t>
      </w:r>
      <w:r w:rsidR="000E1789" w:rsidRPr="00C560AF">
        <w:rPr>
          <w:rFonts w:cs="Calibri"/>
        </w:rPr>
        <w:t xml:space="preserve"> </w:t>
      </w:r>
      <w:r w:rsidR="00A27219" w:rsidRPr="00C560AF">
        <w:rPr>
          <w:rFonts w:cs="Calibri"/>
        </w:rPr>
        <w:t xml:space="preserve">projektu </w:t>
      </w:r>
      <w:r w:rsidR="00C560AF" w:rsidRPr="00C560AF">
        <w:rPr>
          <w:rFonts w:eastAsia="Times New Roman" w:cs="Calibri"/>
          <w:kern w:val="0"/>
          <w:szCs w:val="24"/>
          <w:lang w:eastAsia="pl-PL" w:bidi="ar-SA"/>
        </w:rPr>
        <w:t>rozbudowy dróg publicznych powiatowych ul.</w:t>
      </w:r>
      <w:r w:rsidR="002161DD">
        <w:rPr>
          <w:rFonts w:eastAsia="Times New Roman" w:cs="Calibri"/>
          <w:kern w:val="0"/>
          <w:szCs w:val="24"/>
          <w:lang w:eastAsia="pl-PL" w:bidi="ar-SA"/>
        </w:rPr>
        <w:t> </w:t>
      </w:r>
      <w:r w:rsidR="00C560AF" w:rsidRPr="00C560AF">
        <w:rPr>
          <w:rFonts w:eastAsia="Times New Roman" w:cs="Calibri"/>
          <w:kern w:val="0"/>
          <w:szCs w:val="24"/>
          <w:lang w:eastAsia="pl-PL" w:bidi="ar-SA"/>
        </w:rPr>
        <w:t xml:space="preserve">Piotrowickiej (nr 6497S) i ul. Armii Krajowej (nr 6402S) w Katowicach w ramach zadania inwestycyjnego pn.: "Katowicka Infrastruktura Rowerowa - wspieranie zrównoważonej multimodalnej mobilności miejskiej - połączenie dzielnicy Piotrowice - Ochojec z dzielnicą Ligota - Panewniki na odcinku od ul. </w:t>
      </w:r>
      <w:proofErr w:type="spellStart"/>
      <w:r w:rsidR="00C560AF" w:rsidRPr="00C560AF">
        <w:rPr>
          <w:rFonts w:eastAsia="Times New Roman" w:cs="Calibri"/>
          <w:kern w:val="0"/>
          <w:szCs w:val="24"/>
          <w:lang w:eastAsia="pl-PL" w:bidi="ar-SA"/>
        </w:rPr>
        <w:t>Jankego</w:t>
      </w:r>
      <w:proofErr w:type="spellEnd"/>
      <w:r w:rsidR="00C560AF" w:rsidRPr="00C560AF">
        <w:rPr>
          <w:rFonts w:eastAsia="Times New Roman" w:cs="Calibri"/>
          <w:kern w:val="0"/>
          <w:szCs w:val="24"/>
          <w:lang w:eastAsia="pl-PL" w:bidi="ar-SA"/>
        </w:rPr>
        <w:t xml:space="preserve"> do ul. Słupskiej w Katowicach". </w:t>
      </w:r>
    </w:p>
    <w:p w14:paraId="2C224476" w14:textId="77777777" w:rsidR="00756C18" w:rsidRDefault="00756C18" w:rsidP="00A27219">
      <w:pPr>
        <w:suppressAutoHyphens w:val="0"/>
        <w:spacing w:line="360" w:lineRule="auto"/>
        <w:ind w:firstLine="360"/>
        <w:jc w:val="both"/>
        <w:rPr>
          <w:rFonts w:ascii="Calibri" w:eastAsia="Times New Roman" w:hAnsi="Calibri" w:cs="Calibri"/>
          <w:kern w:val="0"/>
          <w:lang w:eastAsia="pl-PL" w:bidi="ar-SA"/>
        </w:rPr>
      </w:pPr>
    </w:p>
    <w:p w14:paraId="527C81EF" w14:textId="349C5A65" w:rsidR="00A6375B" w:rsidRDefault="00C560AF" w:rsidP="00A27219">
      <w:pPr>
        <w:suppressAutoHyphens w:val="0"/>
        <w:spacing w:line="360" w:lineRule="auto"/>
        <w:ind w:firstLine="360"/>
        <w:jc w:val="both"/>
        <w:rPr>
          <w:rFonts w:ascii="Calibri" w:eastAsia="Times New Roman" w:hAnsi="Calibri" w:cs="Calibri"/>
          <w:kern w:val="0"/>
          <w:lang w:eastAsia="pl-PL" w:bidi="ar-SA"/>
        </w:rPr>
      </w:pPr>
      <w:r>
        <w:rPr>
          <w:rFonts w:ascii="Calibri" w:eastAsia="Times New Roman" w:hAnsi="Calibri" w:cs="Calibri"/>
          <w:kern w:val="0"/>
          <w:lang w:eastAsia="pl-PL" w:bidi="ar-SA"/>
        </w:rPr>
        <w:t>Om</w:t>
      </w:r>
      <w:r w:rsidR="00AE3368" w:rsidRPr="00AE3368">
        <w:rPr>
          <w:rFonts w:ascii="Calibri" w:eastAsia="Times New Roman" w:hAnsi="Calibri" w:cs="Calibri"/>
          <w:kern w:val="0"/>
          <w:lang w:eastAsia="pl-PL" w:bidi="ar-SA"/>
        </w:rPr>
        <w:t>ówiono projekt</w:t>
      </w:r>
      <w:r w:rsidR="00756C18">
        <w:rPr>
          <w:rFonts w:ascii="Calibri" w:eastAsia="Times New Roman" w:hAnsi="Calibri" w:cs="Calibri"/>
          <w:kern w:val="0"/>
          <w:lang w:eastAsia="pl-PL" w:bidi="ar-SA"/>
        </w:rPr>
        <w:t xml:space="preserve">. </w:t>
      </w:r>
    </w:p>
    <w:p w14:paraId="2EF0F2C8" w14:textId="6C9EA770" w:rsidR="00515392" w:rsidRPr="00515392" w:rsidRDefault="00756C18" w:rsidP="00515392">
      <w:pPr>
        <w:suppressAutoHyphens w:val="0"/>
        <w:spacing w:line="360" w:lineRule="auto"/>
        <w:ind w:firstLine="360"/>
        <w:jc w:val="both"/>
        <w:rPr>
          <w:rFonts w:ascii="Calibri" w:hAnsi="Calibri" w:cs="Calibri"/>
          <w:color w:val="000000" w:themeColor="text1"/>
          <w:lang w:eastAsia="pl-PL"/>
        </w:rPr>
      </w:pPr>
      <w:r w:rsidRPr="00515392">
        <w:rPr>
          <w:rFonts w:ascii="Calibri" w:hAnsi="Calibri" w:cs="Calibri"/>
          <w:color w:val="000000" w:themeColor="text1"/>
          <w:lang w:eastAsia="pl-PL"/>
        </w:rPr>
        <w:t xml:space="preserve">Rada zasugerowała </w:t>
      </w:r>
      <w:r w:rsidR="008E728E" w:rsidRPr="00515392">
        <w:rPr>
          <w:rFonts w:ascii="Calibri" w:hAnsi="Calibri" w:cs="Calibri"/>
          <w:color w:val="000000" w:themeColor="text1"/>
          <w:lang w:eastAsia="pl-PL"/>
        </w:rPr>
        <w:t>dodanie ścieżek naprowadzających dla osób niewidomych</w:t>
      </w:r>
      <w:r w:rsidR="00515392" w:rsidRPr="00515392">
        <w:rPr>
          <w:rFonts w:ascii="Calibri" w:hAnsi="Calibri" w:cs="Calibri"/>
          <w:color w:val="000000" w:themeColor="text1"/>
          <w:lang w:eastAsia="pl-PL"/>
        </w:rPr>
        <w:t xml:space="preserve"> </w:t>
      </w:r>
      <w:r w:rsidR="008E728E" w:rsidRPr="00515392">
        <w:rPr>
          <w:rFonts w:ascii="Calibri" w:hAnsi="Calibri" w:cs="Calibri"/>
          <w:color w:val="000000" w:themeColor="text1"/>
          <w:lang w:eastAsia="pl-PL"/>
        </w:rPr>
        <w:t>zgodnie z zaznaczonymi uwagami na załączonych rysunkach, które</w:t>
      </w:r>
      <w:r w:rsidR="004525D3" w:rsidRPr="00515392">
        <w:rPr>
          <w:rFonts w:ascii="Calibri" w:hAnsi="Calibri" w:cs="Calibri"/>
          <w:color w:val="000000" w:themeColor="text1"/>
          <w:lang w:eastAsia="pl-PL"/>
        </w:rPr>
        <w:t xml:space="preserve"> stanowią załącznik nr 3 do protokołu.</w:t>
      </w:r>
    </w:p>
    <w:p w14:paraId="1C1012A7" w14:textId="36C75FB3" w:rsidR="00972ED7" w:rsidRDefault="00972ED7" w:rsidP="007910F6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</w:t>
      </w:r>
      <w:r w:rsidR="006C1ADD">
        <w:rPr>
          <w:rFonts w:ascii="Calibri" w:hAnsi="Calibri" w:cs="Calibri"/>
          <w:lang w:eastAsia="pl-PL"/>
        </w:rPr>
        <w:t>z</w:t>
      </w:r>
      <w:r>
        <w:rPr>
          <w:rFonts w:ascii="Calibri" w:hAnsi="Calibri" w:cs="Calibri"/>
          <w:lang w:eastAsia="pl-PL"/>
        </w:rPr>
        <w:t>espołu ds. dostępności architektonicznej i transportowej wniósł uwag</w:t>
      </w:r>
      <w:r w:rsidR="00C560AF">
        <w:rPr>
          <w:rFonts w:ascii="Calibri" w:hAnsi="Calibri" w:cs="Calibri"/>
          <w:lang w:eastAsia="pl-PL"/>
        </w:rPr>
        <w:t>i</w:t>
      </w:r>
      <w:r>
        <w:rPr>
          <w:rFonts w:ascii="Calibri" w:hAnsi="Calibri" w:cs="Calibri"/>
          <w:lang w:eastAsia="pl-PL"/>
        </w:rPr>
        <w:t xml:space="preserve"> do</w:t>
      </w:r>
      <w:r w:rsidR="009C6CD4">
        <w:rPr>
          <w:rFonts w:ascii="Calibri" w:hAnsi="Calibri" w:cs="Calibri"/>
          <w:lang w:eastAsia="pl-PL"/>
        </w:rPr>
        <w:t> </w:t>
      </w:r>
      <w:r>
        <w:rPr>
          <w:rFonts w:ascii="Calibri" w:hAnsi="Calibri" w:cs="Calibri"/>
          <w:lang w:eastAsia="pl-PL"/>
        </w:rPr>
        <w:t xml:space="preserve">projektu. </w:t>
      </w:r>
      <w:r w:rsidR="00C560AF">
        <w:rPr>
          <w:rFonts w:ascii="Calibri" w:hAnsi="Calibri" w:cs="Calibri"/>
          <w:lang w:eastAsia="pl-PL"/>
        </w:rPr>
        <w:t>Wzdłuż ul. Piotrowickiej (na odcinku od ul. Mazowieckiej do ul. Śląskiej) rozważyć poszerzenie drogi dla pieszych i rowerów z 2,50</w:t>
      </w:r>
      <w:r w:rsidR="006C1ADD">
        <w:rPr>
          <w:rFonts w:ascii="Calibri" w:hAnsi="Calibri" w:cs="Calibri"/>
          <w:lang w:eastAsia="pl-PL"/>
        </w:rPr>
        <w:t xml:space="preserve"> </w:t>
      </w:r>
      <w:r w:rsidR="00C560AF">
        <w:rPr>
          <w:rFonts w:ascii="Calibri" w:hAnsi="Calibri" w:cs="Calibri"/>
          <w:lang w:eastAsia="pl-PL"/>
        </w:rPr>
        <w:t>m do 3,00</w:t>
      </w:r>
      <w:r w:rsidR="006C1ADD">
        <w:rPr>
          <w:rFonts w:ascii="Calibri" w:hAnsi="Calibri" w:cs="Calibri"/>
          <w:lang w:eastAsia="pl-PL"/>
        </w:rPr>
        <w:t xml:space="preserve"> </w:t>
      </w:r>
      <w:r w:rsidR="00C560AF">
        <w:rPr>
          <w:rFonts w:ascii="Calibri" w:hAnsi="Calibri" w:cs="Calibri"/>
          <w:lang w:eastAsia="pl-PL"/>
        </w:rPr>
        <w:t>m, kosztem pasa zieleni. Dodatkowo, w</w:t>
      </w:r>
      <w:r w:rsidR="00773CA4">
        <w:rPr>
          <w:rFonts w:ascii="Calibri" w:hAnsi="Calibri" w:cs="Calibri"/>
          <w:lang w:eastAsia="pl-PL"/>
        </w:rPr>
        <w:t> </w:t>
      </w:r>
      <w:r w:rsidR="00C560AF">
        <w:rPr>
          <w:rFonts w:ascii="Calibri" w:hAnsi="Calibri" w:cs="Calibri"/>
          <w:lang w:eastAsia="pl-PL"/>
        </w:rPr>
        <w:t xml:space="preserve">ocenie Koordynatora, stosowanie wspólnego pasa pieszo-rowerowego stanowi skrajnie niebezpieczne rozwiązanie </w:t>
      </w:r>
      <w:r w:rsidR="00773CA4">
        <w:rPr>
          <w:rFonts w:ascii="Calibri" w:hAnsi="Calibri" w:cs="Calibri"/>
          <w:lang w:eastAsia="pl-PL"/>
        </w:rPr>
        <w:t>– jednakże zgodnie z przepisami oraz standardami dostępności ruchu pieszych dla miast i gmin GZM.</w:t>
      </w:r>
    </w:p>
    <w:p w14:paraId="420374AF" w14:textId="54C282D0" w:rsidR="00972ED7" w:rsidRDefault="00972ED7" w:rsidP="007910F6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</w:t>
      </w:r>
      <w:r w:rsidR="009D51AA">
        <w:rPr>
          <w:rFonts w:ascii="Calibri" w:hAnsi="Calibri" w:cs="Calibri"/>
          <w:lang w:eastAsia="pl-PL"/>
        </w:rPr>
        <w:t xml:space="preserve"> </w:t>
      </w:r>
      <w:r w:rsidR="00022061">
        <w:rPr>
          <w:rFonts w:ascii="Calibri" w:hAnsi="Calibri" w:cs="Calibri"/>
          <w:lang w:eastAsia="pl-PL"/>
        </w:rPr>
        <w:t xml:space="preserve">z ww. </w:t>
      </w:r>
      <w:r w:rsidR="008874A6">
        <w:rPr>
          <w:rFonts w:ascii="Calibri" w:hAnsi="Calibri" w:cs="Calibri"/>
          <w:lang w:eastAsia="pl-PL"/>
        </w:rPr>
        <w:t>uwagami.</w:t>
      </w:r>
    </w:p>
    <w:p w14:paraId="4EC7A9AD" w14:textId="77777777" w:rsidR="00C002DB" w:rsidRDefault="00C002DB" w:rsidP="007910F6">
      <w:pPr>
        <w:spacing w:line="360" w:lineRule="auto"/>
        <w:jc w:val="both"/>
        <w:rPr>
          <w:rFonts w:ascii="Calibri" w:hAnsi="Calibri" w:cs="Calibri"/>
          <w:lang w:eastAsia="pl-PL"/>
        </w:rPr>
      </w:pPr>
    </w:p>
    <w:p w14:paraId="0BAED775" w14:textId="59571A6F" w:rsidR="00972ED7" w:rsidRPr="00690C46" w:rsidRDefault="00972ED7" w:rsidP="00C002DB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>Uchwała nr 1</w:t>
      </w:r>
    </w:p>
    <w:p w14:paraId="4D8C51E2" w14:textId="6EBEB3D1" w:rsidR="00972ED7" w:rsidRPr="00690C46" w:rsidRDefault="00972ED7" w:rsidP="00C002DB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 w:rsidR="00773CA4">
        <w:rPr>
          <w:rFonts w:ascii="Calibri" w:hAnsi="Calibri" w:cs="Calibri"/>
          <w:b/>
          <w:i/>
        </w:rPr>
        <w:t>8 lipca</w:t>
      </w:r>
      <w:r w:rsidR="001116C8">
        <w:rPr>
          <w:rFonts w:ascii="Calibri" w:hAnsi="Calibri" w:cs="Calibri"/>
          <w:b/>
          <w:i/>
        </w:rPr>
        <w:t xml:space="preserve"> </w:t>
      </w:r>
      <w:r w:rsidRPr="00690C46">
        <w:rPr>
          <w:rFonts w:ascii="Calibri" w:hAnsi="Calibri" w:cs="Calibri"/>
          <w:b/>
          <w:i/>
        </w:rPr>
        <w:t>202</w:t>
      </w:r>
      <w:r w:rsidR="00C002DB">
        <w:rPr>
          <w:rFonts w:ascii="Calibri" w:hAnsi="Calibri" w:cs="Calibri"/>
          <w:b/>
          <w:i/>
        </w:rPr>
        <w:t>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2FBFB7E7" w14:textId="614C4095" w:rsidR="00C002DB" w:rsidRPr="00C002DB" w:rsidRDefault="00972ED7" w:rsidP="00C002DB">
      <w:pPr>
        <w:spacing w:line="276" w:lineRule="auto"/>
        <w:jc w:val="center"/>
        <w:rPr>
          <w:rFonts w:ascii="Calibri" w:hAnsi="Calibri" w:cs="Calibri"/>
          <w:b/>
          <w:bCs/>
          <w:i/>
          <w:iCs/>
        </w:rPr>
      </w:pPr>
      <w:r w:rsidRPr="00C002DB">
        <w:rPr>
          <w:rFonts w:ascii="Calibri" w:hAnsi="Calibri" w:cs="Calibri"/>
          <w:b/>
          <w:bCs/>
          <w:i/>
          <w:iCs/>
        </w:rPr>
        <w:t>dotycząca zatwierdzenia projektu</w:t>
      </w:r>
      <w:r w:rsidR="009D51AA">
        <w:rPr>
          <w:rFonts w:ascii="Calibri" w:hAnsi="Calibri" w:cs="Calibri"/>
          <w:b/>
          <w:bCs/>
          <w:i/>
          <w:iCs/>
        </w:rPr>
        <w:t xml:space="preserve"> </w:t>
      </w:r>
      <w:r w:rsidR="00773CA4" w:rsidRPr="00773CA4">
        <w:rPr>
          <w:rFonts w:ascii="Calibri" w:hAnsi="Calibri" w:cs="Calibri"/>
          <w:b/>
          <w:bCs/>
          <w:i/>
          <w:iCs/>
        </w:rPr>
        <w:t>rozbudowy dróg publicznych powiatowych ul. Piotrowickiej (nr</w:t>
      </w:r>
      <w:r w:rsidR="00773CA4">
        <w:rPr>
          <w:rFonts w:ascii="Calibri" w:hAnsi="Calibri" w:cs="Calibri"/>
          <w:b/>
          <w:bCs/>
          <w:i/>
          <w:iCs/>
        </w:rPr>
        <w:t> </w:t>
      </w:r>
      <w:r w:rsidR="00773CA4" w:rsidRPr="00773CA4">
        <w:rPr>
          <w:rFonts w:ascii="Calibri" w:hAnsi="Calibri" w:cs="Calibri"/>
          <w:b/>
          <w:bCs/>
          <w:i/>
          <w:iCs/>
        </w:rPr>
        <w:t>6497S) i ul. Armii Krajowej (nr 6402S) w Katowicach w ramach zadania inwestycyjnego pn.: "Katowicka Infrastruktura Rowerowa - wspieranie zrównoważonej multimodalnej mobilności miejskiej - połączenie dzielnicy Piotrowice - Ochojec z dzielnicą Ligota - Panewniki na odcinku od</w:t>
      </w:r>
      <w:r w:rsidR="002161DD">
        <w:rPr>
          <w:rFonts w:ascii="Calibri" w:hAnsi="Calibri" w:cs="Calibri"/>
          <w:b/>
          <w:bCs/>
          <w:i/>
          <w:iCs/>
        </w:rPr>
        <w:t> </w:t>
      </w:r>
      <w:r w:rsidR="00773CA4" w:rsidRPr="00773CA4">
        <w:rPr>
          <w:rFonts w:ascii="Calibri" w:hAnsi="Calibri" w:cs="Calibri"/>
          <w:b/>
          <w:bCs/>
          <w:i/>
          <w:iCs/>
        </w:rPr>
        <w:t xml:space="preserve">ul. </w:t>
      </w:r>
      <w:proofErr w:type="spellStart"/>
      <w:r w:rsidR="00773CA4" w:rsidRPr="00773CA4">
        <w:rPr>
          <w:rFonts w:ascii="Calibri" w:hAnsi="Calibri" w:cs="Calibri"/>
          <w:b/>
          <w:bCs/>
          <w:i/>
          <w:iCs/>
        </w:rPr>
        <w:t>Jankego</w:t>
      </w:r>
      <w:proofErr w:type="spellEnd"/>
      <w:r w:rsidR="00773CA4" w:rsidRPr="00773CA4">
        <w:rPr>
          <w:rFonts w:ascii="Calibri" w:hAnsi="Calibri" w:cs="Calibri"/>
          <w:b/>
          <w:bCs/>
          <w:i/>
          <w:iCs/>
        </w:rPr>
        <w:t xml:space="preserve"> do ul. Słupskiej w Katowicach".</w:t>
      </w:r>
    </w:p>
    <w:p w14:paraId="56CD0662" w14:textId="77777777" w:rsidR="00972ED7" w:rsidRPr="00690C46" w:rsidRDefault="00972ED7" w:rsidP="00972ED7">
      <w:pPr>
        <w:spacing w:line="276" w:lineRule="auto"/>
        <w:rPr>
          <w:rFonts w:ascii="Calibri" w:hAnsi="Calibri" w:cs="Calibri"/>
        </w:rPr>
      </w:pPr>
    </w:p>
    <w:p w14:paraId="127AB8B8" w14:textId="77777777" w:rsidR="00972ED7" w:rsidRPr="00690C46" w:rsidRDefault="00972ED7" w:rsidP="00972ED7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090D1987" w14:textId="77777777" w:rsidR="00972ED7" w:rsidRPr="00690C46" w:rsidRDefault="00972ED7" w:rsidP="00972E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48176C41" w14:textId="14DB69A6" w:rsidR="00972ED7" w:rsidRDefault="00972ED7" w:rsidP="00AA42ED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projekt</w:t>
      </w:r>
      <w:r w:rsidRPr="00972ED7">
        <w:t xml:space="preserve"> </w:t>
      </w:r>
      <w:r w:rsidR="00773CA4" w:rsidRPr="00773CA4">
        <w:rPr>
          <w:rFonts w:cs="Calibri"/>
        </w:rPr>
        <w:t>rozbudowy dróg publicznych powiatowych ul. Piotrowickiej (nr 6497S) i</w:t>
      </w:r>
      <w:r w:rsidR="002161DD">
        <w:rPr>
          <w:rFonts w:cs="Calibri"/>
        </w:rPr>
        <w:t> </w:t>
      </w:r>
      <w:r w:rsidR="00773CA4" w:rsidRPr="00773CA4">
        <w:rPr>
          <w:rFonts w:cs="Calibri"/>
        </w:rPr>
        <w:t>ul.</w:t>
      </w:r>
      <w:r w:rsidR="002161DD">
        <w:rPr>
          <w:rFonts w:cs="Calibri"/>
        </w:rPr>
        <w:t> </w:t>
      </w:r>
      <w:r w:rsidR="00773CA4" w:rsidRPr="00773CA4">
        <w:rPr>
          <w:rFonts w:cs="Calibri"/>
        </w:rPr>
        <w:t xml:space="preserve">Armii Krajowej (nr 6402S) w Katowicach w ramach zadania inwestycyjnego pn.: "Katowicka Infrastruktura Rowerowa - wspieranie zrównoważonej multimodalnej mobilności miejskiej - połączenie dzielnicy Piotrowice - Ochojec z dzielnicą Ligota - Panewniki na odcinku od ul. </w:t>
      </w:r>
      <w:proofErr w:type="spellStart"/>
      <w:r w:rsidR="00773CA4" w:rsidRPr="00773CA4">
        <w:rPr>
          <w:rFonts w:cs="Calibri"/>
        </w:rPr>
        <w:t>Jankego</w:t>
      </w:r>
      <w:proofErr w:type="spellEnd"/>
      <w:r w:rsidR="00773CA4" w:rsidRPr="00773CA4">
        <w:rPr>
          <w:rFonts w:cs="Calibri"/>
        </w:rPr>
        <w:t xml:space="preserve"> do ul. Słupskiej w Katowicach".</w:t>
      </w:r>
    </w:p>
    <w:p w14:paraId="57D77AB8" w14:textId="77777777" w:rsidR="00DC747B" w:rsidRPr="00690C46" w:rsidRDefault="00DC747B" w:rsidP="00AA42ED">
      <w:pPr>
        <w:pStyle w:val="Akapitzlist"/>
        <w:suppressAutoHyphens w:val="0"/>
        <w:spacing w:line="276" w:lineRule="auto"/>
        <w:ind w:left="0"/>
        <w:contextualSpacing/>
        <w:jc w:val="both"/>
      </w:pPr>
    </w:p>
    <w:p w14:paraId="45A0D63A" w14:textId="77777777" w:rsidR="00972ED7" w:rsidRPr="00690C46" w:rsidRDefault="00972ED7" w:rsidP="00972ED7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46473607" w14:textId="54F6F07C" w:rsidR="00972ED7" w:rsidRPr="00690C46" w:rsidRDefault="00972ED7" w:rsidP="00972E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brało </w:t>
      </w:r>
      <w:r w:rsidR="001116C8" w:rsidRPr="008F66C6">
        <w:rPr>
          <w:rFonts w:ascii="Calibri" w:hAnsi="Calibri" w:cs="Calibri"/>
        </w:rPr>
        <w:t>4</w:t>
      </w:r>
      <w:r w:rsidRPr="008F66C6">
        <w:rPr>
          <w:rFonts w:ascii="Calibri" w:hAnsi="Calibri" w:cs="Calibri"/>
        </w:rPr>
        <w:t xml:space="preserve"> członków Rady, oddano </w:t>
      </w:r>
      <w:r w:rsidR="001116C8" w:rsidRPr="008F66C6">
        <w:rPr>
          <w:rFonts w:ascii="Calibri" w:hAnsi="Calibri" w:cs="Calibri"/>
        </w:rPr>
        <w:t>4</w:t>
      </w:r>
      <w:r w:rsidRPr="008F66C6">
        <w:rPr>
          <w:rFonts w:ascii="Calibri" w:hAnsi="Calibri" w:cs="Calibri"/>
        </w:rPr>
        <w:t xml:space="preserve"> głos</w:t>
      </w:r>
      <w:r w:rsidR="001116C8" w:rsidRPr="008F66C6">
        <w:rPr>
          <w:rFonts w:ascii="Calibri" w:hAnsi="Calibri" w:cs="Calibri"/>
        </w:rPr>
        <w:t>y</w:t>
      </w:r>
      <w:r w:rsidRPr="008F66C6">
        <w:rPr>
          <w:rFonts w:ascii="Calibri" w:hAnsi="Calibri" w:cs="Calibri"/>
        </w:rPr>
        <w:t xml:space="preserve"> za, </w:t>
      </w:r>
      <w:r w:rsidRPr="008F66C6">
        <w:rPr>
          <w:rFonts w:ascii="Calibri" w:hAnsi="Calibri" w:cs="Calibri"/>
        </w:rPr>
        <w:br/>
        <w:t>0 głosów przeciw, 0 głosów wstrzymujących się.</w:t>
      </w:r>
    </w:p>
    <w:p w14:paraId="0A27945F" w14:textId="008BC2E2" w:rsidR="00972ED7" w:rsidRDefault="00972ED7" w:rsidP="00DC747B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0CC00A02" w14:textId="77777777" w:rsidR="00DC747B" w:rsidRPr="00690C46" w:rsidRDefault="00DC747B" w:rsidP="00DC747B">
      <w:pPr>
        <w:spacing w:line="276" w:lineRule="auto"/>
        <w:jc w:val="both"/>
        <w:rPr>
          <w:rFonts w:ascii="Calibri" w:hAnsi="Calibri" w:cs="Calibri"/>
        </w:rPr>
      </w:pPr>
    </w:p>
    <w:p w14:paraId="2B73BD0E" w14:textId="77777777" w:rsidR="00972ED7" w:rsidRPr="00690C46" w:rsidRDefault="00972ED7" w:rsidP="00972ED7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122892F0" w14:textId="0FA8CDED" w:rsidR="00972ED7" w:rsidRDefault="00972ED7" w:rsidP="00972ED7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  <w:r w:rsidR="001116C8">
        <w:rPr>
          <w:rFonts w:ascii="Calibri" w:hAnsi="Calibri" w:cs="Calibri"/>
        </w:rPr>
        <w:t>.</w:t>
      </w:r>
    </w:p>
    <w:p w14:paraId="7646DC91" w14:textId="77777777" w:rsidR="00B3440B" w:rsidRDefault="00B3440B" w:rsidP="00972ED7">
      <w:pPr>
        <w:spacing w:line="360" w:lineRule="auto"/>
        <w:jc w:val="both"/>
        <w:rPr>
          <w:rFonts w:ascii="Calibri" w:hAnsi="Calibri" w:cs="Calibri"/>
        </w:rPr>
      </w:pPr>
    </w:p>
    <w:p w14:paraId="26EAAABA" w14:textId="77777777" w:rsidR="00773CA4" w:rsidRPr="00773CA4" w:rsidRDefault="00D75FBE" w:rsidP="002161DD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  <w:color w:val="212121"/>
          <w:szCs w:val="24"/>
        </w:rPr>
      </w:pPr>
      <w:r w:rsidRPr="00773CA4">
        <w:rPr>
          <w:rFonts w:cs="Calibri"/>
        </w:rPr>
        <w:t>Konsultacja, opiniowanie i zatwierdzenie p</w:t>
      </w:r>
      <w:r w:rsidRPr="00773CA4">
        <w:rPr>
          <w:rFonts w:cs="Calibri"/>
          <w:color w:val="212121"/>
        </w:rPr>
        <w:t xml:space="preserve">rojektu </w:t>
      </w:r>
      <w:r w:rsidR="00773CA4" w:rsidRPr="00773CA4">
        <w:rPr>
          <w:rFonts w:cs="Calibri"/>
          <w:color w:val="212121"/>
          <w:szCs w:val="24"/>
        </w:rPr>
        <w:t xml:space="preserve">„Katowicka Infrastruktura Rowerowa – wspieranie zrównoważonej multimodalnej mobilności miejskiej” – połączenie rowerowe na odcinku od skrzyżowania ulic Kijowska/Wybickiego do ul. Załęskiej (połączenie z trasą rowerową nr 2 oraz 122)". </w:t>
      </w:r>
    </w:p>
    <w:p w14:paraId="3E247DF2" w14:textId="14B2B587" w:rsidR="00D75FBE" w:rsidRPr="00E41807" w:rsidRDefault="00D75FBE" w:rsidP="00773CA4">
      <w:pPr>
        <w:pStyle w:val="Akapitzlist"/>
        <w:suppressAutoHyphens w:val="0"/>
        <w:spacing w:line="360" w:lineRule="auto"/>
        <w:ind w:left="360"/>
        <w:contextualSpacing/>
        <w:jc w:val="both"/>
        <w:rPr>
          <w:rFonts w:cs="Calibri"/>
          <w:color w:val="212121"/>
        </w:rPr>
      </w:pPr>
    </w:p>
    <w:p w14:paraId="3795E17F" w14:textId="61E93BB3" w:rsidR="00D75FBE" w:rsidRDefault="00E41807" w:rsidP="00E41807">
      <w:pPr>
        <w:spacing w:line="360" w:lineRule="auto"/>
        <w:ind w:firstLine="360"/>
        <w:jc w:val="both"/>
        <w:rPr>
          <w:rFonts w:ascii="Calibri" w:hAnsi="Calibri" w:cs="Calibri"/>
        </w:rPr>
      </w:pPr>
      <w:r w:rsidRPr="00E41807">
        <w:rPr>
          <w:rFonts w:ascii="Calibri" w:hAnsi="Calibri" w:cs="Calibri"/>
        </w:rPr>
        <w:t xml:space="preserve">Omówiono projekt budowy </w:t>
      </w:r>
      <w:r w:rsidR="00773CA4">
        <w:rPr>
          <w:rFonts w:ascii="Calibri" w:hAnsi="Calibri" w:cs="Calibri"/>
        </w:rPr>
        <w:t>połączenia rowerowego</w:t>
      </w:r>
      <w:r w:rsidRPr="00E41807">
        <w:rPr>
          <w:rFonts w:ascii="Calibri" w:hAnsi="Calibri" w:cs="Calibri"/>
        </w:rPr>
        <w:t>.</w:t>
      </w:r>
    </w:p>
    <w:p w14:paraId="6822C9EB" w14:textId="4871C155" w:rsidR="008E728E" w:rsidRPr="008E728E" w:rsidRDefault="00E41807" w:rsidP="008E728E">
      <w:pPr>
        <w:suppressAutoHyphens w:val="0"/>
        <w:spacing w:line="360" w:lineRule="auto"/>
        <w:ind w:firstLine="360"/>
        <w:jc w:val="both"/>
        <w:rPr>
          <w:rFonts w:ascii="Calibri" w:eastAsia="Times New Roman" w:hAnsi="Calibri" w:cs="Calibri"/>
        </w:rPr>
      </w:pPr>
      <w:r w:rsidRPr="008E728E">
        <w:rPr>
          <w:rFonts w:ascii="Calibri" w:hAnsi="Calibri" w:cs="Calibri"/>
        </w:rPr>
        <w:t xml:space="preserve">Członkowie Rady zasugerowali </w:t>
      </w:r>
      <w:r w:rsidR="008E728E" w:rsidRPr="008E728E">
        <w:rPr>
          <w:rFonts w:ascii="Calibri" w:hAnsi="Calibri" w:cs="Calibri"/>
        </w:rPr>
        <w:t xml:space="preserve">wprowadzenie pola uwagi w miejscu rozpoczęcia się chodnika oraz piktogramów oznaczających chodnik i ścieżkę rowerową, </w:t>
      </w:r>
      <w:r w:rsidR="008E728E" w:rsidRPr="008E728E">
        <w:rPr>
          <w:rFonts w:ascii="Calibri" w:eastAsia="Times New Roman" w:hAnsi="Calibri" w:cs="Calibri"/>
        </w:rPr>
        <w:t>zgodnie z poniższym rysunkiem:</w:t>
      </w:r>
    </w:p>
    <w:p w14:paraId="0305FB30" w14:textId="4F4F8C9D" w:rsidR="008E728E" w:rsidRDefault="008E728E" w:rsidP="00DC747B">
      <w:pPr>
        <w:spacing w:line="360" w:lineRule="auto"/>
        <w:ind w:firstLine="360"/>
        <w:jc w:val="both"/>
        <w:rPr>
          <w:rFonts w:ascii="Calibri" w:hAnsi="Calibri" w:cs="Calibri"/>
          <w:color w:val="FF0000"/>
        </w:rPr>
      </w:pPr>
      <w:r>
        <w:rPr>
          <w:rFonts w:eastAsia="Times New Roman"/>
          <w:noProof/>
        </w:rPr>
        <w:drawing>
          <wp:inline distT="0" distB="0" distL="0" distR="0" wp14:anchorId="6DF481DE" wp14:editId="2DC4DD3E">
            <wp:extent cx="3335796" cy="2409825"/>
            <wp:effectExtent l="0" t="0" r="0" b="0"/>
            <wp:docPr id="1" name="Obraz 1" descr="cid:part1.We0Wjlo3.XECMv70k@gmail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1.We0Wjlo3.XECMv70k@gmail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14" cy="24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6AA38" w14:textId="77777777" w:rsidR="008E728E" w:rsidRPr="00773CA4" w:rsidRDefault="008E728E" w:rsidP="008E728E">
      <w:pPr>
        <w:spacing w:line="360" w:lineRule="auto"/>
        <w:jc w:val="both"/>
        <w:rPr>
          <w:rFonts w:ascii="Calibri" w:hAnsi="Calibri" w:cs="Calibri"/>
          <w:strike/>
          <w:color w:val="FF0000"/>
        </w:rPr>
      </w:pPr>
    </w:p>
    <w:p w14:paraId="6170D99F" w14:textId="1EC8524D" w:rsidR="00D75FBE" w:rsidRPr="00D75FBE" w:rsidRDefault="00D75FBE" w:rsidP="004563F3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</w:t>
      </w:r>
      <w:r w:rsidR="00E65EAD">
        <w:rPr>
          <w:rFonts w:ascii="Calibri" w:hAnsi="Calibri" w:cs="Calibri"/>
          <w:lang w:eastAsia="pl-PL"/>
        </w:rPr>
        <w:t>z</w:t>
      </w:r>
      <w:r>
        <w:rPr>
          <w:rFonts w:ascii="Calibri" w:hAnsi="Calibri" w:cs="Calibri"/>
          <w:lang w:eastAsia="pl-PL"/>
        </w:rPr>
        <w:t xml:space="preserve">espołu ds. dostępności architektonicznej i transportowej </w:t>
      </w:r>
      <w:r w:rsidRPr="005B02CB">
        <w:rPr>
          <w:rFonts w:ascii="Calibri" w:hAnsi="Calibri" w:cs="Calibri"/>
          <w:lang w:eastAsia="pl-PL"/>
        </w:rPr>
        <w:t>nie wniósł</w:t>
      </w:r>
      <w:r>
        <w:rPr>
          <w:rFonts w:ascii="Calibri" w:hAnsi="Calibri" w:cs="Calibri"/>
          <w:lang w:eastAsia="pl-PL"/>
        </w:rPr>
        <w:t xml:space="preserve"> uwag do projektu. </w:t>
      </w:r>
    </w:p>
    <w:p w14:paraId="6F2842BC" w14:textId="77777777" w:rsidR="002D1DA4" w:rsidRDefault="002D1DA4" w:rsidP="002D1DA4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 z ww. uwagami.</w:t>
      </w:r>
    </w:p>
    <w:p w14:paraId="487AB8C8" w14:textId="77777777" w:rsidR="00D75FBE" w:rsidRDefault="00D75FBE" w:rsidP="00D75FBE">
      <w:pPr>
        <w:spacing w:line="360" w:lineRule="auto"/>
        <w:rPr>
          <w:rFonts w:ascii="Calibri" w:hAnsi="Calibri" w:cs="Calibri"/>
          <w:lang w:eastAsia="pl-PL"/>
        </w:rPr>
      </w:pPr>
    </w:p>
    <w:p w14:paraId="3A269D55" w14:textId="7CDBB38D" w:rsidR="00D75FBE" w:rsidRPr="00690C46" w:rsidRDefault="00D75FBE" w:rsidP="00D75FBE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Uchwała nr </w:t>
      </w:r>
      <w:r w:rsidR="00927C7B">
        <w:rPr>
          <w:rFonts w:ascii="Calibri" w:hAnsi="Calibri" w:cs="Calibri"/>
          <w:b/>
          <w:i/>
        </w:rPr>
        <w:t>2</w:t>
      </w:r>
    </w:p>
    <w:p w14:paraId="449AA273" w14:textId="77777777" w:rsidR="00773CA4" w:rsidRPr="00690C46" w:rsidRDefault="00773CA4" w:rsidP="00773CA4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>
        <w:rPr>
          <w:rFonts w:ascii="Calibri" w:hAnsi="Calibri" w:cs="Calibri"/>
          <w:b/>
          <w:i/>
        </w:rPr>
        <w:t xml:space="preserve">8 lipca </w:t>
      </w:r>
      <w:r w:rsidRPr="00690C46">
        <w:rPr>
          <w:rFonts w:ascii="Calibri" w:hAnsi="Calibri" w:cs="Calibri"/>
          <w:b/>
          <w:i/>
        </w:rPr>
        <w:t>202</w:t>
      </w:r>
      <w:r>
        <w:rPr>
          <w:rFonts w:ascii="Calibri" w:hAnsi="Calibri" w:cs="Calibri"/>
          <w:b/>
          <w:i/>
        </w:rPr>
        <w:t>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6FDE6E20" w14:textId="152F907F" w:rsidR="00D75FBE" w:rsidRDefault="00D75FBE" w:rsidP="00773CA4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</w:rPr>
      </w:pPr>
      <w:r w:rsidRPr="00E32829">
        <w:rPr>
          <w:rFonts w:ascii="Calibri" w:hAnsi="Calibri" w:cs="Calibri"/>
          <w:b/>
          <w:i/>
        </w:rPr>
        <w:t>dotycząca zatwierdzenia</w:t>
      </w:r>
      <w:r w:rsidR="00F739C6">
        <w:rPr>
          <w:rFonts w:ascii="Calibri" w:hAnsi="Calibri" w:cs="Calibri"/>
          <w:b/>
          <w:i/>
        </w:rPr>
        <w:t xml:space="preserve"> </w:t>
      </w:r>
      <w:r w:rsidR="00773CA4" w:rsidRPr="00773CA4">
        <w:rPr>
          <w:rFonts w:ascii="Calibri" w:hAnsi="Calibri" w:cs="Calibri"/>
          <w:b/>
          <w:i/>
        </w:rPr>
        <w:t>projektu „Katowicka Infrastruktura Rowerowa – wspieranie zrównoważonej multimodalnej mobilności miejskiej” – połączenie rowerowe na odcinku od</w:t>
      </w:r>
      <w:r w:rsidR="0047698A">
        <w:rPr>
          <w:rFonts w:ascii="Calibri" w:hAnsi="Calibri" w:cs="Calibri"/>
          <w:b/>
          <w:i/>
        </w:rPr>
        <w:t> </w:t>
      </w:r>
      <w:r w:rsidR="00773CA4" w:rsidRPr="00773CA4">
        <w:rPr>
          <w:rFonts w:ascii="Calibri" w:hAnsi="Calibri" w:cs="Calibri"/>
          <w:b/>
          <w:i/>
        </w:rPr>
        <w:t>skrzyżowania ulic Kijowska/Wybickiego do ul. Załęskiej (połączenie z trasą rowerową nr 2 oraz</w:t>
      </w:r>
      <w:r w:rsidR="0047698A">
        <w:rPr>
          <w:rFonts w:ascii="Calibri" w:hAnsi="Calibri" w:cs="Calibri"/>
          <w:b/>
          <w:i/>
        </w:rPr>
        <w:t> </w:t>
      </w:r>
      <w:r w:rsidR="00773CA4" w:rsidRPr="00773CA4">
        <w:rPr>
          <w:rFonts w:ascii="Calibri" w:hAnsi="Calibri" w:cs="Calibri"/>
          <w:b/>
          <w:i/>
        </w:rPr>
        <w:t>122)".</w:t>
      </w:r>
    </w:p>
    <w:p w14:paraId="5A6DECED" w14:textId="77777777" w:rsidR="00773CA4" w:rsidRPr="00690C46" w:rsidRDefault="00773CA4" w:rsidP="00773CA4">
      <w:pPr>
        <w:suppressAutoHyphens w:val="0"/>
        <w:spacing w:line="276" w:lineRule="auto"/>
        <w:contextualSpacing/>
        <w:jc w:val="center"/>
        <w:rPr>
          <w:rFonts w:ascii="Calibri" w:hAnsi="Calibri" w:cs="Calibri"/>
        </w:rPr>
      </w:pPr>
    </w:p>
    <w:p w14:paraId="4333A847" w14:textId="77777777" w:rsidR="00D75FBE" w:rsidRPr="00690C46" w:rsidRDefault="00D75FBE" w:rsidP="00D75FBE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2FCB7FF0" w14:textId="77777777" w:rsidR="00D75FBE" w:rsidRPr="00690C46" w:rsidRDefault="00D75FBE" w:rsidP="00D75FBE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3F3FA361" w14:textId="20FB26A6" w:rsidR="00D75FBE" w:rsidRDefault="00D75FBE" w:rsidP="00DC747B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zCs w:val="24"/>
        </w:rPr>
      </w:pPr>
      <w:r w:rsidRPr="00690C46">
        <w:rPr>
          <w:rFonts w:cs="Calibri"/>
        </w:rPr>
        <w:lastRenderedPageBreak/>
        <w:t>Rada zatwierdza</w:t>
      </w:r>
      <w:r w:rsidRPr="00690C46">
        <w:rPr>
          <w:szCs w:val="24"/>
        </w:rPr>
        <w:t xml:space="preserve"> </w:t>
      </w:r>
      <w:r w:rsidRPr="0049606D">
        <w:t xml:space="preserve">projekt </w:t>
      </w:r>
      <w:r w:rsidR="00773CA4" w:rsidRPr="00C2346E">
        <w:rPr>
          <w:rFonts w:cs="Calibri"/>
          <w:szCs w:val="24"/>
        </w:rPr>
        <w:t>„Katowicka Infrastruktura Rowerowa – wspieranie zrównoważonej multimodalnej mobilności miejskiej” – połączenie rowerowe na odcinku od skrzyżowania ulic Kijowska/Wybickiego do ul. Załęskiej (połączenie z trasą rowerową nr 2 oraz 122)"</w:t>
      </w:r>
      <w:r w:rsidR="00773CA4">
        <w:rPr>
          <w:rFonts w:cs="Calibri"/>
          <w:szCs w:val="24"/>
        </w:rPr>
        <w:t>.</w:t>
      </w:r>
    </w:p>
    <w:p w14:paraId="5E06825F" w14:textId="77777777" w:rsidR="0047698A" w:rsidRDefault="0047698A" w:rsidP="00DC747B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</w:p>
    <w:p w14:paraId="076B985C" w14:textId="77777777" w:rsidR="00D75FBE" w:rsidRPr="00690C46" w:rsidRDefault="00D75FBE" w:rsidP="00D75FBE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45C0A5E9" w14:textId="77777777" w:rsidR="00D75FBE" w:rsidRPr="00690C46" w:rsidRDefault="00D75FBE" w:rsidP="00D75FBE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</w:t>
      </w:r>
      <w:r w:rsidRPr="0049606D">
        <w:rPr>
          <w:rFonts w:ascii="Calibri" w:hAnsi="Calibri" w:cs="Calibri"/>
        </w:rPr>
        <w:t xml:space="preserve">brało 4 członków Rady, oddano 4 głosy za, </w:t>
      </w:r>
      <w:r w:rsidRPr="0049606D">
        <w:rPr>
          <w:rFonts w:ascii="Calibri" w:hAnsi="Calibri" w:cs="Calibri"/>
        </w:rPr>
        <w:br/>
        <w:t>0 głosów przeciw, 0 głosów wstrzymujących się.</w:t>
      </w:r>
    </w:p>
    <w:p w14:paraId="0AA9C718" w14:textId="77777777" w:rsidR="00D75FBE" w:rsidRPr="00690C46" w:rsidRDefault="00D75FBE" w:rsidP="00D75FBE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2E47A954" w14:textId="77777777" w:rsidR="00D75FBE" w:rsidRPr="00690C46" w:rsidRDefault="00D75FBE" w:rsidP="00D75FBE">
      <w:pPr>
        <w:spacing w:line="360" w:lineRule="auto"/>
        <w:jc w:val="center"/>
        <w:rPr>
          <w:rFonts w:ascii="Calibri" w:hAnsi="Calibri" w:cs="Calibri"/>
        </w:rPr>
      </w:pPr>
    </w:p>
    <w:p w14:paraId="0E37CB8B" w14:textId="77777777" w:rsidR="00D75FBE" w:rsidRPr="00690C46" w:rsidRDefault="00D75FBE" w:rsidP="00D75FBE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7B13C50B" w14:textId="5971EDB7" w:rsidR="00A27219" w:rsidRPr="0082313F" w:rsidRDefault="00D75FBE" w:rsidP="0082313F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699E3A3B" w14:textId="10145B3C" w:rsidR="00A27219" w:rsidRDefault="00A27219" w:rsidP="00D75FBE">
      <w:pPr>
        <w:spacing w:line="360" w:lineRule="auto"/>
        <w:rPr>
          <w:rFonts w:ascii="Calibri" w:hAnsi="Calibri" w:cs="Calibri"/>
          <w:b/>
          <w:bCs/>
          <w:lang w:eastAsia="pl-PL"/>
        </w:rPr>
      </w:pPr>
    </w:p>
    <w:p w14:paraId="77FCB99A" w14:textId="77777777" w:rsidR="002923B6" w:rsidRDefault="002923B6" w:rsidP="00D75FBE">
      <w:pPr>
        <w:spacing w:line="360" w:lineRule="auto"/>
        <w:rPr>
          <w:rFonts w:ascii="Calibri" w:hAnsi="Calibri" w:cs="Calibri"/>
          <w:b/>
          <w:bCs/>
          <w:lang w:eastAsia="pl-PL"/>
        </w:rPr>
      </w:pPr>
    </w:p>
    <w:p w14:paraId="2568E539" w14:textId="2541697E" w:rsidR="000433AB" w:rsidRDefault="00D75FBE" w:rsidP="006C5509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D75FBE">
        <w:rPr>
          <w:rFonts w:cs="Calibri"/>
        </w:rPr>
        <w:t xml:space="preserve">Konsultacja, opiniowanie i zatwierdzenie projektu </w:t>
      </w:r>
      <w:r w:rsidR="0047698A" w:rsidRPr="00327D56">
        <w:rPr>
          <w:rFonts w:cs="Calibri"/>
          <w:szCs w:val="24"/>
        </w:rPr>
        <w:t>remontu nawierzchni ciągów pieszych, schodów, murków oporowych,</w:t>
      </w:r>
      <w:r w:rsidR="0047698A">
        <w:rPr>
          <w:rFonts w:cs="Calibri"/>
          <w:szCs w:val="24"/>
        </w:rPr>
        <w:t xml:space="preserve"> </w:t>
      </w:r>
      <w:r w:rsidR="0047698A" w:rsidRPr="00327D56">
        <w:rPr>
          <w:rFonts w:cs="Calibri"/>
          <w:szCs w:val="24"/>
        </w:rPr>
        <w:t>budowy pochylni oraz wymiany mebli miejskich na skwerze Hilarego Krzysztofiaka w Katowicach w ramach zadania pn.: „I-22-NZI-WI/Krzysztofiaka – Modernizacja skweru Krzysztofiaka</w:t>
      </w:r>
      <w:r w:rsidR="0047698A">
        <w:rPr>
          <w:rFonts w:cs="Calibri"/>
          <w:szCs w:val="24"/>
        </w:rPr>
        <w:t xml:space="preserve">. </w:t>
      </w:r>
    </w:p>
    <w:p w14:paraId="54A26FB4" w14:textId="77777777" w:rsidR="00B865A3" w:rsidRDefault="00B865A3" w:rsidP="00B865A3">
      <w:pPr>
        <w:spacing w:line="360" w:lineRule="auto"/>
        <w:jc w:val="both"/>
        <w:rPr>
          <w:rFonts w:ascii="Calibri" w:eastAsia="Calibri" w:hAnsi="Calibri" w:cs="Calibri"/>
          <w:kern w:val="2"/>
          <w:szCs w:val="21"/>
        </w:rPr>
      </w:pPr>
    </w:p>
    <w:p w14:paraId="6EEF8B77" w14:textId="6A90952C" w:rsidR="00E24B36" w:rsidRDefault="00E24B36" w:rsidP="00B865A3">
      <w:pPr>
        <w:spacing w:line="360" w:lineRule="auto"/>
        <w:ind w:firstLine="360"/>
        <w:jc w:val="both"/>
        <w:rPr>
          <w:rFonts w:ascii="Calibri" w:hAnsi="Calibri" w:cs="Calibri"/>
        </w:rPr>
      </w:pPr>
      <w:r w:rsidRPr="00E24B36">
        <w:rPr>
          <w:rFonts w:ascii="Calibri" w:hAnsi="Calibri" w:cs="Calibri"/>
        </w:rPr>
        <w:t xml:space="preserve">Omówiono projekt </w:t>
      </w:r>
      <w:r w:rsidR="0047698A">
        <w:rPr>
          <w:rFonts w:ascii="Calibri" w:hAnsi="Calibri" w:cs="Calibri"/>
        </w:rPr>
        <w:t>remontu. Wyrównanie ścieżki z użyciem tej samej kostki, naprawa schodów z dodaniem poręczy.</w:t>
      </w:r>
    </w:p>
    <w:p w14:paraId="12DF9C49" w14:textId="7D9C6510" w:rsidR="000433AB" w:rsidRPr="0070483E" w:rsidRDefault="00E24B36" w:rsidP="00B865A3">
      <w:pPr>
        <w:spacing w:line="360" w:lineRule="auto"/>
        <w:ind w:firstLine="360"/>
        <w:jc w:val="both"/>
        <w:rPr>
          <w:rFonts w:ascii="Calibri" w:hAnsi="Calibri" w:cs="Calibri"/>
          <w:color w:val="000000" w:themeColor="text1"/>
        </w:rPr>
      </w:pPr>
      <w:r w:rsidRPr="0070483E">
        <w:rPr>
          <w:rFonts w:ascii="Calibri" w:hAnsi="Calibri" w:cs="Calibri"/>
          <w:color w:val="000000" w:themeColor="text1"/>
        </w:rPr>
        <w:t xml:space="preserve">Rada zasugerowała </w:t>
      </w:r>
      <w:r w:rsidR="0047698A" w:rsidRPr="0070483E">
        <w:rPr>
          <w:rFonts w:ascii="Calibri" w:hAnsi="Calibri" w:cs="Calibri"/>
          <w:color w:val="000000" w:themeColor="text1"/>
        </w:rPr>
        <w:t>oznaczenie w projekcie przedłużeni</w:t>
      </w:r>
      <w:r w:rsidR="0070483E" w:rsidRPr="0070483E">
        <w:rPr>
          <w:rFonts w:ascii="Calibri" w:hAnsi="Calibri" w:cs="Calibri"/>
          <w:color w:val="000000" w:themeColor="text1"/>
        </w:rPr>
        <w:t>e</w:t>
      </w:r>
      <w:r w:rsidR="0047698A" w:rsidRPr="0070483E">
        <w:rPr>
          <w:rFonts w:ascii="Calibri" w:hAnsi="Calibri" w:cs="Calibri"/>
          <w:color w:val="000000" w:themeColor="text1"/>
        </w:rPr>
        <w:t xml:space="preserve"> </w:t>
      </w:r>
      <w:r w:rsidR="0070483E" w:rsidRPr="0070483E">
        <w:rPr>
          <w:rFonts w:ascii="Calibri" w:hAnsi="Calibri" w:cs="Calibri"/>
          <w:color w:val="000000" w:themeColor="text1"/>
        </w:rPr>
        <w:t xml:space="preserve">o 30 cm </w:t>
      </w:r>
      <w:r w:rsidR="0047698A" w:rsidRPr="0070483E">
        <w:rPr>
          <w:rFonts w:ascii="Calibri" w:hAnsi="Calibri" w:cs="Calibri"/>
          <w:color w:val="000000" w:themeColor="text1"/>
        </w:rPr>
        <w:t>poręczy przy schodach.</w:t>
      </w:r>
    </w:p>
    <w:p w14:paraId="7C742866" w14:textId="4D9DEC7A" w:rsidR="005B02CB" w:rsidRPr="00D75FBE" w:rsidRDefault="00AF0CD7" w:rsidP="005B02CB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</w:t>
      </w:r>
      <w:r w:rsidR="00E65EAD">
        <w:rPr>
          <w:rFonts w:ascii="Calibri" w:hAnsi="Calibri" w:cs="Calibri"/>
          <w:lang w:eastAsia="pl-PL"/>
        </w:rPr>
        <w:t>z</w:t>
      </w:r>
      <w:r>
        <w:rPr>
          <w:rFonts w:ascii="Calibri" w:hAnsi="Calibri" w:cs="Calibri"/>
          <w:lang w:eastAsia="pl-PL"/>
        </w:rPr>
        <w:t xml:space="preserve">espołu ds. dostępności architektonicznej i transportowej </w:t>
      </w:r>
      <w:r w:rsidR="0047698A">
        <w:rPr>
          <w:rFonts w:ascii="Calibri" w:hAnsi="Calibri" w:cs="Calibri"/>
          <w:lang w:eastAsia="pl-PL"/>
        </w:rPr>
        <w:t xml:space="preserve">nie </w:t>
      </w:r>
      <w:r w:rsidRPr="005B02CB">
        <w:rPr>
          <w:rFonts w:ascii="Calibri" w:hAnsi="Calibri" w:cs="Calibri"/>
          <w:lang w:eastAsia="pl-PL"/>
        </w:rPr>
        <w:t>wniósł</w:t>
      </w:r>
      <w:r>
        <w:rPr>
          <w:rFonts w:ascii="Calibri" w:hAnsi="Calibri" w:cs="Calibri"/>
          <w:lang w:eastAsia="pl-PL"/>
        </w:rPr>
        <w:t xml:space="preserve"> uwag do projektu. </w:t>
      </w:r>
      <w:r w:rsidR="0047698A">
        <w:rPr>
          <w:rFonts w:ascii="Calibri" w:hAnsi="Calibri" w:cs="Calibri"/>
          <w:lang w:eastAsia="pl-PL"/>
        </w:rPr>
        <w:t xml:space="preserve"> </w:t>
      </w:r>
    </w:p>
    <w:p w14:paraId="2D30CF3F" w14:textId="7572EBC4" w:rsidR="000433AB" w:rsidRDefault="00E459C9" w:rsidP="00DC747B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Rada zatwierdziła projekt z ww. uwagami.</w:t>
      </w:r>
    </w:p>
    <w:p w14:paraId="361AB930" w14:textId="77777777" w:rsidR="00DC747B" w:rsidRDefault="00DC747B" w:rsidP="00AF0CD7">
      <w:pPr>
        <w:spacing w:line="360" w:lineRule="auto"/>
        <w:rPr>
          <w:rFonts w:ascii="Calibri" w:hAnsi="Calibri" w:cs="Calibri"/>
          <w:lang w:eastAsia="pl-PL"/>
        </w:rPr>
      </w:pPr>
    </w:p>
    <w:p w14:paraId="5003F656" w14:textId="3D56EF3B" w:rsidR="00AF0CD7" w:rsidRPr="00690C46" w:rsidRDefault="00AF0CD7" w:rsidP="00AF0CD7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Uchwała nr </w:t>
      </w:r>
      <w:r w:rsidR="00B865A3">
        <w:rPr>
          <w:rFonts w:ascii="Calibri" w:hAnsi="Calibri" w:cs="Calibri"/>
          <w:b/>
          <w:i/>
        </w:rPr>
        <w:t>3</w:t>
      </w:r>
    </w:p>
    <w:p w14:paraId="160E396C" w14:textId="77777777" w:rsidR="0047698A" w:rsidRPr="00690C46" w:rsidRDefault="0047698A" w:rsidP="0047698A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>
        <w:rPr>
          <w:rFonts w:ascii="Calibri" w:hAnsi="Calibri" w:cs="Calibri"/>
          <w:b/>
          <w:i/>
        </w:rPr>
        <w:t xml:space="preserve">8 lipca </w:t>
      </w:r>
      <w:r w:rsidRPr="00690C46">
        <w:rPr>
          <w:rFonts w:ascii="Calibri" w:hAnsi="Calibri" w:cs="Calibri"/>
          <w:b/>
          <w:i/>
        </w:rPr>
        <w:t>202</w:t>
      </w:r>
      <w:r>
        <w:rPr>
          <w:rFonts w:ascii="Calibri" w:hAnsi="Calibri" w:cs="Calibri"/>
          <w:b/>
          <w:i/>
        </w:rPr>
        <w:t>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10991623" w14:textId="24C15B69" w:rsidR="00AF0CD7" w:rsidRPr="006C5509" w:rsidRDefault="00AF0CD7" w:rsidP="00AF0CD7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strike/>
          <w:color w:val="212121"/>
        </w:rPr>
      </w:pPr>
      <w:r w:rsidRPr="00E32829">
        <w:rPr>
          <w:rFonts w:ascii="Calibri" w:hAnsi="Calibri" w:cs="Calibri"/>
          <w:b/>
          <w:i/>
        </w:rPr>
        <w:t xml:space="preserve">dotycząca zatwierdzenia </w:t>
      </w:r>
      <w:r w:rsidRPr="00A10D27">
        <w:rPr>
          <w:rFonts w:ascii="Calibri" w:hAnsi="Calibri" w:cs="Calibri"/>
          <w:b/>
          <w:i/>
        </w:rPr>
        <w:t xml:space="preserve">projektu </w:t>
      </w:r>
      <w:r w:rsidR="0047698A" w:rsidRPr="0047698A">
        <w:rPr>
          <w:rFonts w:ascii="Calibri" w:hAnsi="Calibri" w:cs="Calibri"/>
          <w:b/>
          <w:i/>
        </w:rPr>
        <w:t>remontu nawierzchni ciągów pieszych, schodów, murków oporowych, budowy pochylni oraz wymiany mebli miejskich na skwerze Hilarego Krzysztofiaka w</w:t>
      </w:r>
      <w:r w:rsidR="0047698A">
        <w:rPr>
          <w:rFonts w:ascii="Calibri" w:hAnsi="Calibri" w:cs="Calibri"/>
          <w:b/>
          <w:i/>
        </w:rPr>
        <w:t> </w:t>
      </w:r>
      <w:r w:rsidR="0047698A" w:rsidRPr="0047698A">
        <w:rPr>
          <w:rFonts w:ascii="Calibri" w:hAnsi="Calibri" w:cs="Calibri"/>
          <w:b/>
          <w:i/>
        </w:rPr>
        <w:t>Katowicach w ramach zadania pn.: „I-22-NZI-WI/Krzysztofiaka – Modernizacja skweru Krzysztofiaka.</w:t>
      </w:r>
    </w:p>
    <w:p w14:paraId="5BF305B2" w14:textId="77777777" w:rsidR="00AF0CD7" w:rsidRPr="00690C46" w:rsidRDefault="00AF0CD7" w:rsidP="00AF0CD7">
      <w:pPr>
        <w:spacing w:line="276" w:lineRule="auto"/>
        <w:rPr>
          <w:rFonts w:ascii="Calibri" w:hAnsi="Calibri" w:cs="Calibri"/>
        </w:rPr>
      </w:pPr>
    </w:p>
    <w:p w14:paraId="152E545C" w14:textId="77777777" w:rsidR="00AF0CD7" w:rsidRPr="00690C46" w:rsidRDefault="00AF0CD7" w:rsidP="00AF0CD7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2D6706F8" w14:textId="77777777" w:rsidR="00AF0CD7" w:rsidRPr="00690C46" w:rsidRDefault="00AF0CD7" w:rsidP="00AF0C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153F909B" w14:textId="34C1B9B9" w:rsidR="00AF0CD7" w:rsidRDefault="00AF0CD7" w:rsidP="005A58D2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zCs w:val="24"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</w:t>
      </w:r>
      <w:r w:rsidRPr="009D51AA">
        <w:t xml:space="preserve">projekt </w:t>
      </w:r>
      <w:r w:rsidR="0047698A" w:rsidRPr="00327D56">
        <w:rPr>
          <w:rFonts w:cs="Calibri"/>
          <w:szCs w:val="24"/>
        </w:rPr>
        <w:t>remontu nawierzchni ciągów pieszych, schodów, murków oporowych,</w:t>
      </w:r>
      <w:r w:rsidR="0047698A">
        <w:rPr>
          <w:rFonts w:cs="Calibri"/>
          <w:szCs w:val="24"/>
        </w:rPr>
        <w:t xml:space="preserve"> </w:t>
      </w:r>
      <w:r w:rsidR="0047698A" w:rsidRPr="00327D56">
        <w:rPr>
          <w:rFonts w:cs="Calibri"/>
          <w:szCs w:val="24"/>
        </w:rPr>
        <w:t>budowy pochylni oraz wymiany mebli miejskich na skwerze Hilarego Krzysztofiaka w Katowicach w</w:t>
      </w:r>
      <w:r w:rsidR="00B77598">
        <w:rPr>
          <w:rFonts w:cs="Calibri"/>
          <w:szCs w:val="24"/>
        </w:rPr>
        <w:t> </w:t>
      </w:r>
      <w:r w:rsidR="0047698A" w:rsidRPr="00327D56">
        <w:rPr>
          <w:rFonts w:cs="Calibri"/>
          <w:szCs w:val="24"/>
        </w:rPr>
        <w:t>ramach zadania pn.: „I-22-NZI-WI/Krzysztofiaka – Modernizacja skweru Krzysztofiaka</w:t>
      </w:r>
      <w:r w:rsidR="0047698A">
        <w:rPr>
          <w:rFonts w:cs="Calibri"/>
          <w:szCs w:val="24"/>
        </w:rPr>
        <w:t>.</w:t>
      </w:r>
    </w:p>
    <w:p w14:paraId="4DE87445" w14:textId="77777777" w:rsidR="0047698A" w:rsidRPr="005A58D2" w:rsidRDefault="0047698A" w:rsidP="005A58D2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</w:rPr>
      </w:pPr>
    </w:p>
    <w:p w14:paraId="429B5084" w14:textId="77777777" w:rsidR="00AF0CD7" w:rsidRPr="00690C46" w:rsidRDefault="00AF0CD7" w:rsidP="00AF0CD7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5B6CB95C" w14:textId="77777777" w:rsidR="00AF0CD7" w:rsidRPr="00690C46" w:rsidRDefault="00AF0CD7" w:rsidP="00AF0C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brało </w:t>
      </w:r>
      <w:r w:rsidRPr="005A58D2">
        <w:rPr>
          <w:rFonts w:ascii="Calibri" w:hAnsi="Calibri" w:cs="Calibri"/>
        </w:rPr>
        <w:t xml:space="preserve">4 członków Rady, oddano 4 głosy za, </w:t>
      </w:r>
      <w:r w:rsidRPr="005A58D2">
        <w:rPr>
          <w:rFonts w:ascii="Calibri" w:hAnsi="Calibri" w:cs="Calibri"/>
        </w:rPr>
        <w:br/>
        <w:t>0 głosów przeciw, 0</w:t>
      </w:r>
      <w:r w:rsidRPr="00690C46">
        <w:rPr>
          <w:rFonts w:ascii="Calibri" w:hAnsi="Calibri" w:cs="Calibri"/>
        </w:rPr>
        <w:t xml:space="preserve"> głosów wstrzymujących się.</w:t>
      </w:r>
    </w:p>
    <w:p w14:paraId="750FDD5A" w14:textId="77777777" w:rsidR="00AF0CD7" w:rsidRPr="00690C46" w:rsidRDefault="00AF0CD7" w:rsidP="00AF0CD7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6D1CB160" w14:textId="77777777" w:rsidR="00DC747B" w:rsidRDefault="00DC747B" w:rsidP="00AF0CD7">
      <w:pPr>
        <w:spacing w:line="360" w:lineRule="auto"/>
        <w:jc w:val="center"/>
        <w:rPr>
          <w:rFonts w:ascii="Calibri" w:hAnsi="Calibri" w:cs="Calibri"/>
        </w:rPr>
      </w:pPr>
    </w:p>
    <w:p w14:paraId="659FF131" w14:textId="26999603" w:rsidR="00AF0CD7" w:rsidRPr="00690C46" w:rsidRDefault="00AF0CD7" w:rsidP="00AF0CD7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43F4DA83" w14:textId="335442AB" w:rsidR="00AF0CD7" w:rsidRDefault="00AF0CD7" w:rsidP="00AF0CD7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491A3214" w14:textId="4080AACB" w:rsidR="00BA5EC4" w:rsidRDefault="00BA5EC4" w:rsidP="004563F3">
      <w:pPr>
        <w:spacing w:line="360" w:lineRule="auto"/>
        <w:ind w:firstLine="360"/>
        <w:jc w:val="both"/>
        <w:rPr>
          <w:rFonts w:ascii="Calibri" w:hAnsi="Calibri" w:cs="Calibri"/>
        </w:rPr>
      </w:pPr>
    </w:p>
    <w:p w14:paraId="2324FBE6" w14:textId="77777777" w:rsidR="002923B6" w:rsidRPr="00AF0CD7" w:rsidRDefault="002923B6" w:rsidP="004563F3">
      <w:pPr>
        <w:spacing w:line="360" w:lineRule="auto"/>
        <w:ind w:firstLine="360"/>
        <w:jc w:val="both"/>
        <w:rPr>
          <w:rFonts w:ascii="Calibri" w:hAnsi="Calibri" w:cs="Calibri"/>
        </w:rPr>
      </w:pPr>
    </w:p>
    <w:p w14:paraId="6256606A" w14:textId="0C17015D" w:rsidR="002923B6" w:rsidRPr="002923B6" w:rsidRDefault="00E45C1A" w:rsidP="002923B6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</w:rPr>
      </w:pPr>
      <w:r w:rsidRPr="00D75FBE">
        <w:rPr>
          <w:rFonts w:cs="Calibri"/>
        </w:rPr>
        <w:t xml:space="preserve">Konsultacja, opiniowanie i zatwierdzenie </w:t>
      </w:r>
      <w:r w:rsidR="000A5E09" w:rsidRPr="0085107E">
        <w:rPr>
          <w:rFonts w:cs="Calibri"/>
          <w:szCs w:val="24"/>
        </w:rPr>
        <w:t xml:space="preserve">projektu budowy wiat w ramach zadania "Punkty schronienia </w:t>
      </w:r>
      <w:r w:rsidR="00B847AF">
        <w:rPr>
          <w:rFonts w:cs="Calibri"/>
          <w:szCs w:val="24"/>
        </w:rPr>
        <w:t xml:space="preserve"> </w:t>
      </w:r>
      <w:r w:rsidR="000A5E09" w:rsidRPr="0085107E">
        <w:rPr>
          <w:rFonts w:cs="Calibri"/>
          <w:szCs w:val="24"/>
        </w:rPr>
        <w:t>przy</w:t>
      </w:r>
      <w:r w:rsidR="00B847AF">
        <w:rPr>
          <w:rFonts w:cs="Calibri"/>
          <w:szCs w:val="24"/>
        </w:rPr>
        <w:t xml:space="preserve"> </w:t>
      </w:r>
      <w:r w:rsidR="000A5E09" w:rsidRPr="0085107E">
        <w:rPr>
          <w:rFonts w:cs="Calibri"/>
          <w:szCs w:val="24"/>
        </w:rPr>
        <w:t xml:space="preserve">placach </w:t>
      </w:r>
      <w:r w:rsidR="00B847AF">
        <w:rPr>
          <w:rFonts w:cs="Calibri"/>
          <w:szCs w:val="24"/>
        </w:rPr>
        <w:t xml:space="preserve"> </w:t>
      </w:r>
      <w:r w:rsidR="000A5E09" w:rsidRPr="0085107E">
        <w:rPr>
          <w:rFonts w:cs="Calibri"/>
          <w:szCs w:val="24"/>
        </w:rPr>
        <w:t xml:space="preserve">zabaw w Parku Kościuszki w Katowicach </w:t>
      </w:r>
      <w:r w:rsidR="00B847AF">
        <w:rPr>
          <w:rFonts w:cs="Calibri"/>
          <w:szCs w:val="24"/>
        </w:rPr>
        <w:t xml:space="preserve"> </w:t>
      </w:r>
      <w:r w:rsidR="000A5E09" w:rsidRPr="0085107E">
        <w:rPr>
          <w:rFonts w:cs="Calibri"/>
          <w:szCs w:val="24"/>
        </w:rPr>
        <w:t>dla zadania inwestycyjnego I-27-NZI-WI/</w:t>
      </w:r>
      <w:proofErr w:type="spellStart"/>
      <w:r w:rsidR="000A5E09" w:rsidRPr="0085107E">
        <w:rPr>
          <w:rFonts w:cs="Calibri"/>
          <w:szCs w:val="24"/>
        </w:rPr>
        <w:t>altpk</w:t>
      </w:r>
      <w:proofErr w:type="spellEnd"/>
      <w:r w:rsidR="000A5E09">
        <w:rPr>
          <w:rFonts w:cs="Calibri"/>
          <w:szCs w:val="24"/>
        </w:rPr>
        <w:t>”.</w:t>
      </w:r>
    </w:p>
    <w:p w14:paraId="20FA61A5" w14:textId="77777777" w:rsidR="002923B6" w:rsidRPr="002923B6" w:rsidRDefault="002923B6" w:rsidP="002923B6">
      <w:pPr>
        <w:pStyle w:val="Akapitzlist"/>
        <w:spacing w:line="360" w:lineRule="auto"/>
        <w:ind w:left="360"/>
        <w:jc w:val="both"/>
        <w:rPr>
          <w:rFonts w:cs="Calibri"/>
        </w:rPr>
      </w:pPr>
    </w:p>
    <w:p w14:paraId="5713E346" w14:textId="111CECBD" w:rsidR="00E45C1A" w:rsidRDefault="00BA5EC4" w:rsidP="00E45C1A">
      <w:pPr>
        <w:spacing w:line="360" w:lineRule="auto"/>
        <w:ind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E45C1A" w:rsidRPr="00AF0CD7">
        <w:rPr>
          <w:rFonts w:ascii="Calibri" w:hAnsi="Calibri" w:cs="Calibri"/>
        </w:rPr>
        <w:t>mówiono projekt</w:t>
      </w:r>
      <w:r>
        <w:rPr>
          <w:rFonts w:ascii="Calibri" w:hAnsi="Calibri" w:cs="Calibri"/>
        </w:rPr>
        <w:t xml:space="preserve">. </w:t>
      </w:r>
    </w:p>
    <w:p w14:paraId="28CD666E" w14:textId="3354BDCA" w:rsidR="00E459C9" w:rsidRDefault="00E45C1A" w:rsidP="00E459C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Koordynator </w:t>
      </w:r>
      <w:r w:rsidR="00E65EAD">
        <w:rPr>
          <w:rFonts w:ascii="Calibri" w:hAnsi="Calibri" w:cs="Calibri"/>
          <w:lang w:eastAsia="pl-PL"/>
        </w:rPr>
        <w:t>z</w:t>
      </w:r>
      <w:r>
        <w:rPr>
          <w:rFonts w:ascii="Calibri" w:hAnsi="Calibri" w:cs="Calibri"/>
          <w:lang w:eastAsia="pl-PL"/>
        </w:rPr>
        <w:t xml:space="preserve">espołu ds. dostępności architektonicznej i </w:t>
      </w:r>
      <w:r w:rsidRPr="00BA2F5B">
        <w:rPr>
          <w:rFonts w:ascii="Calibri" w:hAnsi="Calibri" w:cs="Calibri"/>
          <w:lang w:eastAsia="pl-PL"/>
        </w:rPr>
        <w:t>transportowej nie wniósł</w:t>
      </w:r>
      <w:r>
        <w:rPr>
          <w:rFonts w:ascii="Calibri" w:hAnsi="Calibri" w:cs="Calibri"/>
          <w:lang w:eastAsia="pl-PL"/>
        </w:rPr>
        <w:t xml:space="preserve"> uwag do projektu. </w:t>
      </w:r>
    </w:p>
    <w:p w14:paraId="577D506C" w14:textId="75861274" w:rsidR="00E459C9" w:rsidRDefault="00E459C9" w:rsidP="00E459C9">
      <w:pPr>
        <w:spacing w:line="360" w:lineRule="auto"/>
        <w:ind w:firstLine="360"/>
        <w:jc w:val="both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 xml:space="preserve">Rada zatwierdziła projekt </w:t>
      </w:r>
      <w:r w:rsidR="00B847AF">
        <w:rPr>
          <w:rFonts w:ascii="Calibri" w:hAnsi="Calibri" w:cs="Calibri"/>
          <w:lang w:eastAsia="pl-PL"/>
        </w:rPr>
        <w:t>bez uwag.</w:t>
      </w:r>
    </w:p>
    <w:p w14:paraId="2882B8B5" w14:textId="40FEE61A" w:rsidR="002923B6" w:rsidRDefault="002923B6" w:rsidP="00E45C1A">
      <w:pPr>
        <w:spacing w:line="360" w:lineRule="auto"/>
        <w:rPr>
          <w:rFonts w:ascii="Calibri" w:hAnsi="Calibri" w:cs="Calibri"/>
          <w:lang w:eastAsia="pl-PL"/>
        </w:rPr>
      </w:pPr>
    </w:p>
    <w:p w14:paraId="0DCE578E" w14:textId="77777777" w:rsidR="00DC747B" w:rsidRDefault="00DC747B" w:rsidP="00E45C1A">
      <w:pPr>
        <w:spacing w:line="360" w:lineRule="auto"/>
        <w:rPr>
          <w:rFonts w:ascii="Calibri" w:hAnsi="Calibri" w:cs="Calibri"/>
          <w:lang w:eastAsia="pl-PL"/>
        </w:rPr>
      </w:pPr>
    </w:p>
    <w:p w14:paraId="0A172DBF" w14:textId="77777777" w:rsidR="00E45C1A" w:rsidRPr="00690C46" w:rsidRDefault="00E45C1A" w:rsidP="00E45C1A">
      <w:pPr>
        <w:suppressAutoHyphens w:val="0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Uchwała nr </w:t>
      </w:r>
      <w:r>
        <w:rPr>
          <w:rFonts w:ascii="Calibri" w:hAnsi="Calibri" w:cs="Calibri"/>
          <w:b/>
          <w:i/>
        </w:rPr>
        <w:t>4</w:t>
      </w:r>
    </w:p>
    <w:p w14:paraId="62D8D40E" w14:textId="77777777" w:rsidR="00B847AF" w:rsidRPr="00690C46" w:rsidRDefault="00B847AF" w:rsidP="00B847AF">
      <w:pPr>
        <w:spacing w:line="276" w:lineRule="auto"/>
        <w:jc w:val="center"/>
        <w:rPr>
          <w:rFonts w:ascii="Calibri" w:hAnsi="Calibri" w:cs="Calibri"/>
          <w:b/>
          <w:i/>
        </w:rPr>
      </w:pPr>
      <w:r w:rsidRPr="00690C46">
        <w:rPr>
          <w:rFonts w:ascii="Calibri" w:hAnsi="Calibri" w:cs="Calibri"/>
          <w:b/>
          <w:i/>
        </w:rPr>
        <w:t xml:space="preserve">z dnia </w:t>
      </w:r>
      <w:r>
        <w:rPr>
          <w:rFonts w:ascii="Calibri" w:hAnsi="Calibri" w:cs="Calibri"/>
          <w:b/>
          <w:i/>
        </w:rPr>
        <w:t xml:space="preserve">8 lipca </w:t>
      </w:r>
      <w:r w:rsidRPr="00690C46">
        <w:rPr>
          <w:rFonts w:ascii="Calibri" w:hAnsi="Calibri" w:cs="Calibri"/>
          <w:b/>
          <w:i/>
        </w:rPr>
        <w:t>202</w:t>
      </w:r>
      <w:r>
        <w:rPr>
          <w:rFonts w:ascii="Calibri" w:hAnsi="Calibri" w:cs="Calibri"/>
          <w:b/>
          <w:i/>
        </w:rPr>
        <w:t>6</w:t>
      </w:r>
      <w:r w:rsidRPr="00690C46">
        <w:rPr>
          <w:rFonts w:ascii="Calibri" w:hAnsi="Calibri" w:cs="Calibri"/>
          <w:b/>
          <w:i/>
        </w:rPr>
        <w:t xml:space="preserve"> r.</w:t>
      </w:r>
    </w:p>
    <w:p w14:paraId="39FE29F8" w14:textId="7BAA12D2" w:rsidR="00E45C1A" w:rsidRPr="00E459C9" w:rsidRDefault="00E45C1A" w:rsidP="00E45C1A">
      <w:pPr>
        <w:suppressAutoHyphens w:val="0"/>
        <w:spacing w:line="276" w:lineRule="auto"/>
        <w:contextualSpacing/>
        <w:jc w:val="center"/>
        <w:rPr>
          <w:rFonts w:ascii="Calibri" w:hAnsi="Calibri" w:cs="Calibri"/>
          <w:b/>
          <w:i/>
          <w:color w:val="212121"/>
        </w:rPr>
      </w:pPr>
      <w:r w:rsidRPr="00E459C9">
        <w:rPr>
          <w:rFonts w:ascii="Calibri" w:hAnsi="Calibri" w:cs="Calibri"/>
          <w:b/>
          <w:i/>
        </w:rPr>
        <w:t xml:space="preserve">dotycząca zatwierdzenia projektu </w:t>
      </w:r>
      <w:r w:rsidR="00B847AF" w:rsidRPr="00B847AF">
        <w:rPr>
          <w:rFonts w:ascii="Calibri" w:hAnsi="Calibri" w:cs="Calibri"/>
          <w:b/>
          <w:i/>
        </w:rPr>
        <w:t>budowy wiat w ramach zadania "Punkty schronienia przy placach zabaw w Parku Kościuszki w Katowicach dla zadania inwestycyjnego I-27-NZI-WI/</w:t>
      </w:r>
      <w:proofErr w:type="spellStart"/>
      <w:r w:rsidR="00B847AF" w:rsidRPr="00B847AF">
        <w:rPr>
          <w:rFonts w:ascii="Calibri" w:hAnsi="Calibri" w:cs="Calibri"/>
          <w:b/>
          <w:i/>
        </w:rPr>
        <w:t>altpk</w:t>
      </w:r>
      <w:proofErr w:type="spellEnd"/>
      <w:r w:rsidR="00B847AF" w:rsidRPr="00B847AF">
        <w:rPr>
          <w:rFonts w:ascii="Calibri" w:hAnsi="Calibri" w:cs="Calibri"/>
          <w:b/>
          <w:i/>
        </w:rPr>
        <w:t>”.</w:t>
      </w:r>
    </w:p>
    <w:p w14:paraId="669CF31F" w14:textId="77777777" w:rsidR="00E45C1A" w:rsidRPr="00690C46" w:rsidRDefault="00E45C1A" w:rsidP="00E45C1A">
      <w:pPr>
        <w:spacing w:line="276" w:lineRule="auto"/>
        <w:rPr>
          <w:rFonts w:ascii="Calibri" w:hAnsi="Calibri" w:cs="Calibri"/>
        </w:rPr>
      </w:pPr>
    </w:p>
    <w:p w14:paraId="2E27D8E9" w14:textId="77777777" w:rsidR="00E45C1A" w:rsidRPr="00690C46" w:rsidRDefault="00E45C1A" w:rsidP="00E45C1A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§1</w:t>
      </w:r>
    </w:p>
    <w:p w14:paraId="49B924A8" w14:textId="77777777" w:rsidR="00E45C1A" w:rsidRPr="00690C46" w:rsidRDefault="00E45C1A" w:rsidP="00E45C1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Powiatowa Społeczna Rada ds. Osób Niepełnosprawnych uchwala co następuje:</w:t>
      </w:r>
    </w:p>
    <w:p w14:paraId="1CCF43E1" w14:textId="77BD60FC" w:rsidR="00DC747B" w:rsidRDefault="00E45C1A" w:rsidP="00E45C1A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zCs w:val="24"/>
        </w:rPr>
      </w:pPr>
      <w:r w:rsidRPr="00690C46">
        <w:rPr>
          <w:rFonts w:cs="Calibri"/>
        </w:rPr>
        <w:t>Rada zatwierdza</w:t>
      </w:r>
      <w:r w:rsidRPr="00690C46">
        <w:rPr>
          <w:szCs w:val="24"/>
        </w:rPr>
        <w:t xml:space="preserve"> </w:t>
      </w:r>
      <w:r w:rsidRPr="009D51AA">
        <w:t xml:space="preserve">projekt </w:t>
      </w:r>
      <w:r w:rsidR="00B847AF" w:rsidRPr="0085107E">
        <w:rPr>
          <w:rFonts w:cs="Calibri"/>
          <w:szCs w:val="24"/>
        </w:rPr>
        <w:t>budowy wiat w ramach zadania "Punkty schronienia przy placach zabaw w</w:t>
      </w:r>
      <w:r w:rsidR="00B77598">
        <w:rPr>
          <w:rFonts w:cs="Calibri"/>
          <w:szCs w:val="24"/>
        </w:rPr>
        <w:t> </w:t>
      </w:r>
      <w:r w:rsidR="00B847AF" w:rsidRPr="0085107E">
        <w:rPr>
          <w:rFonts w:cs="Calibri"/>
          <w:szCs w:val="24"/>
        </w:rPr>
        <w:t>Parku Kościuszki w Katowicach dla zadania inwestycyjnego I-27-NZI-WI/</w:t>
      </w:r>
      <w:proofErr w:type="spellStart"/>
      <w:r w:rsidR="00B847AF" w:rsidRPr="0085107E">
        <w:rPr>
          <w:rFonts w:cs="Calibri"/>
          <w:szCs w:val="24"/>
        </w:rPr>
        <w:t>altpk</w:t>
      </w:r>
      <w:proofErr w:type="spellEnd"/>
      <w:r w:rsidR="00B847AF">
        <w:rPr>
          <w:rFonts w:cs="Calibri"/>
          <w:szCs w:val="24"/>
        </w:rPr>
        <w:t>”.</w:t>
      </w:r>
    </w:p>
    <w:p w14:paraId="252BD825" w14:textId="77777777" w:rsidR="00B847AF" w:rsidRDefault="00B847AF" w:rsidP="00E45C1A">
      <w:pPr>
        <w:pStyle w:val="Akapitzlist"/>
        <w:suppressAutoHyphens w:val="0"/>
        <w:spacing w:line="276" w:lineRule="auto"/>
        <w:ind w:left="0"/>
        <w:contextualSpacing/>
        <w:jc w:val="both"/>
        <w:rPr>
          <w:rFonts w:cs="Calibri"/>
          <w:szCs w:val="24"/>
        </w:rPr>
      </w:pPr>
    </w:p>
    <w:p w14:paraId="0F74A98C" w14:textId="77777777" w:rsidR="00E45C1A" w:rsidRPr="00690C46" w:rsidRDefault="00E45C1A" w:rsidP="00E45C1A">
      <w:pPr>
        <w:spacing w:line="276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 2</w:t>
      </w:r>
    </w:p>
    <w:p w14:paraId="09990C98" w14:textId="77777777" w:rsidR="00E45C1A" w:rsidRPr="00690C46" w:rsidRDefault="00E45C1A" w:rsidP="00E45C1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 xml:space="preserve">Po przeprowadzeniu głosowania, w którym udział brało </w:t>
      </w:r>
      <w:r w:rsidRPr="00E459C9">
        <w:rPr>
          <w:rFonts w:ascii="Calibri" w:hAnsi="Calibri" w:cs="Calibri"/>
        </w:rPr>
        <w:t xml:space="preserve">4 członków Rady, oddano 4 głosy za, </w:t>
      </w:r>
      <w:r w:rsidRPr="00E459C9">
        <w:rPr>
          <w:rFonts w:ascii="Calibri" w:hAnsi="Calibri" w:cs="Calibri"/>
        </w:rPr>
        <w:br/>
        <w:t>0 głosów przeciw, 0</w:t>
      </w:r>
      <w:r w:rsidRPr="00690C46">
        <w:rPr>
          <w:rFonts w:ascii="Calibri" w:hAnsi="Calibri" w:cs="Calibri"/>
        </w:rPr>
        <w:t xml:space="preserve"> głosów wstrzymujących się.</w:t>
      </w:r>
    </w:p>
    <w:p w14:paraId="4F84E78D" w14:textId="77777777" w:rsidR="00E45C1A" w:rsidRPr="00690C46" w:rsidRDefault="00E45C1A" w:rsidP="00E45C1A">
      <w:pPr>
        <w:spacing w:line="276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Wobec powyższego członkowie Rady podjęli Uchwałę we wskazanym powyżej brzmieniu.</w:t>
      </w:r>
    </w:p>
    <w:p w14:paraId="38B3FF3D" w14:textId="77777777" w:rsidR="00E45C1A" w:rsidRPr="00690C46" w:rsidRDefault="00E45C1A" w:rsidP="00E45C1A">
      <w:pPr>
        <w:spacing w:line="360" w:lineRule="auto"/>
        <w:jc w:val="center"/>
        <w:rPr>
          <w:rFonts w:ascii="Calibri" w:hAnsi="Calibri" w:cs="Calibri"/>
        </w:rPr>
      </w:pPr>
    </w:p>
    <w:p w14:paraId="6C539A07" w14:textId="77777777" w:rsidR="00E45C1A" w:rsidRPr="00690C46" w:rsidRDefault="00E45C1A" w:rsidP="00E45C1A">
      <w:pPr>
        <w:spacing w:line="360" w:lineRule="auto"/>
        <w:jc w:val="center"/>
        <w:rPr>
          <w:rFonts w:ascii="Calibri" w:hAnsi="Calibri" w:cs="Calibri"/>
        </w:rPr>
      </w:pPr>
      <w:r w:rsidRPr="00690C46">
        <w:rPr>
          <w:rFonts w:ascii="Calibri" w:hAnsi="Calibri" w:cs="Calibri"/>
        </w:rPr>
        <w:t>§3</w:t>
      </w:r>
    </w:p>
    <w:p w14:paraId="5E48FAB3" w14:textId="77777777" w:rsidR="00E45C1A" w:rsidRDefault="00E45C1A" w:rsidP="00E45C1A">
      <w:pPr>
        <w:spacing w:line="360" w:lineRule="auto"/>
        <w:jc w:val="both"/>
        <w:rPr>
          <w:rFonts w:ascii="Calibri" w:hAnsi="Calibri" w:cs="Calibri"/>
        </w:rPr>
      </w:pPr>
      <w:r w:rsidRPr="00690C46">
        <w:rPr>
          <w:rFonts w:ascii="Calibri" w:hAnsi="Calibri" w:cs="Calibri"/>
        </w:rPr>
        <w:t>Uchwała wchodzi w życie z dniem jej powzięcia</w:t>
      </w:r>
    </w:p>
    <w:p w14:paraId="38077EDC" w14:textId="25FCEE71" w:rsidR="004D25B2" w:rsidRPr="00D94708" w:rsidRDefault="008E1F0A" w:rsidP="004D25B2">
      <w:pPr>
        <w:pStyle w:val="Akapitzlist"/>
        <w:numPr>
          <w:ilvl w:val="0"/>
          <w:numId w:val="7"/>
        </w:numPr>
        <w:spacing w:line="360" w:lineRule="auto"/>
        <w:jc w:val="both"/>
        <w:rPr>
          <w:rFonts w:cs="Calibri"/>
          <w:color w:val="000000" w:themeColor="text1"/>
        </w:rPr>
      </w:pPr>
      <w:r w:rsidRPr="00D94708">
        <w:rPr>
          <w:rFonts w:cs="Calibri"/>
          <w:color w:val="000000" w:themeColor="text1"/>
        </w:rPr>
        <w:lastRenderedPageBreak/>
        <w:t xml:space="preserve">Wolne wnioski </w:t>
      </w:r>
    </w:p>
    <w:p w14:paraId="22807670" w14:textId="77777777" w:rsidR="00FE388C" w:rsidRDefault="00D94708" w:rsidP="002F2FD6">
      <w:pPr>
        <w:spacing w:line="360" w:lineRule="auto"/>
        <w:ind w:firstLine="36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0483E">
        <w:rPr>
          <w:rFonts w:ascii="Calibri" w:hAnsi="Calibri" w:cs="Calibri"/>
          <w:color w:val="000000" w:themeColor="text1"/>
          <w:sz w:val="22"/>
          <w:szCs w:val="22"/>
        </w:rPr>
        <w:t xml:space="preserve">Na posiedzeniu poruszono temat zaniedbanego wybiegu dla psów w Katowicach w dzielnicy Ligota przy ul. Koszalińskiej. </w:t>
      </w:r>
      <w:r w:rsidR="00FE388C">
        <w:rPr>
          <w:rFonts w:ascii="Calibri" w:hAnsi="Calibri" w:cs="Calibri"/>
          <w:color w:val="000000" w:themeColor="text1"/>
          <w:sz w:val="22"/>
          <w:szCs w:val="22"/>
        </w:rPr>
        <w:t>Rada wystosuje pismo w niniejszej sprawie skierowane do tutejszego Urzędu Miasta.</w:t>
      </w:r>
    </w:p>
    <w:p w14:paraId="240026F9" w14:textId="02381D0C" w:rsidR="00D94708" w:rsidRDefault="00D94708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145AFF4E" w14:textId="77777777" w:rsidR="00081879" w:rsidRPr="001D25A5" w:rsidRDefault="00081879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6FD448C" w14:textId="560D26D6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Kolejne posiedzenie Rady zostało ustalone na</w:t>
      </w:r>
      <w:r>
        <w:rPr>
          <w:rFonts w:ascii="Calibri" w:hAnsi="Calibri" w:cs="Calibri"/>
          <w:sz w:val="22"/>
          <w:szCs w:val="22"/>
        </w:rPr>
        <w:t xml:space="preserve"> </w:t>
      </w:r>
      <w:r w:rsidR="00B847AF">
        <w:rPr>
          <w:rFonts w:ascii="Calibri" w:hAnsi="Calibri" w:cs="Calibri"/>
          <w:sz w:val="22"/>
          <w:szCs w:val="22"/>
        </w:rPr>
        <w:t>9</w:t>
      </w:r>
      <w:r w:rsidRPr="001D25A5">
        <w:rPr>
          <w:rFonts w:ascii="Calibri" w:hAnsi="Calibri" w:cs="Calibri"/>
          <w:sz w:val="22"/>
          <w:szCs w:val="22"/>
        </w:rPr>
        <w:t xml:space="preserve"> </w:t>
      </w:r>
      <w:r w:rsidR="00B847AF">
        <w:rPr>
          <w:rFonts w:ascii="Calibri" w:hAnsi="Calibri" w:cs="Calibri"/>
          <w:sz w:val="22"/>
          <w:szCs w:val="22"/>
        </w:rPr>
        <w:t>września</w:t>
      </w:r>
      <w:r w:rsidRPr="001D25A5">
        <w:rPr>
          <w:rFonts w:ascii="Calibri" w:hAnsi="Calibri" w:cs="Calibri"/>
          <w:sz w:val="22"/>
          <w:szCs w:val="22"/>
        </w:rPr>
        <w:t xml:space="preserve"> 2026 r.</w:t>
      </w:r>
    </w:p>
    <w:p w14:paraId="5D3B6688" w14:textId="020E65C0" w:rsidR="008E1F0A" w:rsidRPr="001D25A5" w:rsidRDefault="008E1F0A" w:rsidP="008E1F0A">
      <w:pPr>
        <w:suppressAutoHyphens w:val="0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Głosy członków Rady w dniu </w:t>
      </w:r>
      <w:r w:rsidR="00B847AF">
        <w:rPr>
          <w:rFonts w:ascii="Calibri" w:hAnsi="Calibri" w:cs="Calibri"/>
          <w:sz w:val="22"/>
          <w:szCs w:val="22"/>
        </w:rPr>
        <w:t>8</w:t>
      </w:r>
      <w:r w:rsidRPr="001D25A5">
        <w:rPr>
          <w:rFonts w:ascii="Calibri" w:hAnsi="Calibri" w:cs="Calibri"/>
          <w:sz w:val="22"/>
          <w:szCs w:val="22"/>
        </w:rPr>
        <w:t xml:space="preserve"> </w:t>
      </w:r>
      <w:r w:rsidR="00B847AF">
        <w:rPr>
          <w:rFonts w:ascii="Calibri" w:hAnsi="Calibri" w:cs="Calibri"/>
          <w:sz w:val="22"/>
          <w:szCs w:val="22"/>
        </w:rPr>
        <w:t>lipiec</w:t>
      </w:r>
      <w:r w:rsidRPr="001D25A5">
        <w:rPr>
          <w:rFonts w:ascii="Calibri" w:hAnsi="Calibri" w:cs="Calibri"/>
          <w:sz w:val="22"/>
          <w:szCs w:val="22"/>
        </w:rPr>
        <w:t xml:space="preserve"> 2026 r.</w:t>
      </w: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 xml:space="preserve"> zebrała </w:t>
      </w:r>
      <w:r>
        <w:rPr>
          <w:rFonts w:ascii="Calibri" w:hAnsi="Calibri" w:cs="Calibri"/>
          <w:bCs/>
          <w:kern w:val="2"/>
          <w:lang w:eastAsia="zh-CN"/>
        </w:rPr>
        <w:t>Bogumiła Danisz</w:t>
      </w:r>
      <w:r w:rsidRPr="001D25A5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t>.</w:t>
      </w:r>
    </w:p>
    <w:p w14:paraId="4AD947AC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0C9F6A47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ABCE2A2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1B4F4D93" w14:textId="77777777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4C5FC962" w14:textId="77777777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11BD8B4C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……………………………………………………….</w:t>
      </w:r>
    </w:p>
    <w:p w14:paraId="2F959C28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9947131" w14:textId="77777777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EC7234A" w14:textId="65EA81BE" w:rsidR="008E1F0A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08037E1" w14:textId="77777777" w:rsidR="0037227E" w:rsidRDefault="0037227E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8A1BA74" w14:textId="77777777" w:rsidR="008E1F0A" w:rsidRPr="001D25A5" w:rsidRDefault="008E1F0A" w:rsidP="008E1F0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F7AD5A0" w14:textId="77777777" w:rsidR="008E1F0A" w:rsidRPr="001D25A5" w:rsidRDefault="008E1F0A" w:rsidP="008E1F0A">
      <w:pPr>
        <w:pStyle w:val="Nagwek4"/>
        <w:spacing w:before="0" w:line="360" w:lineRule="auto"/>
        <w:jc w:val="both"/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</w:pPr>
      <w:r w:rsidRPr="001D25A5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Załączniki:</w:t>
      </w:r>
    </w:p>
    <w:p w14:paraId="46621AAA" w14:textId="77777777" w:rsidR="008E1F0A" w:rsidRPr="001D25A5" w:rsidRDefault="008E1F0A" w:rsidP="008E1F0A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1D25A5">
        <w:rPr>
          <w:rFonts w:ascii="Calibri" w:hAnsi="Calibri" w:cs="Calibri"/>
          <w:sz w:val="22"/>
          <w:szCs w:val="22"/>
        </w:rPr>
        <w:t>Porządek obrad.</w:t>
      </w:r>
    </w:p>
    <w:p w14:paraId="3CA5C6CC" w14:textId="7596C659" w:rsidR="008E1F0A" w:rsidRPr="0070483E" w:rsidRDefault="008E1F0A" w:rsidP="008E1F0A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1D25A5">
        <w:rPr>
          <w:rFonts w:ascii="Calibri" w:hAnsi="Calibri" w:cs="Calibri"/>
          <w:sz w:val="22"/>
          <w:szCs w:val="22"/>
        </w:rPr>
        <w:t xml:space="preserve">Lista obecności na posiedzeniu Rady w dniu </w:t>
      </w:r>
      <w:r w:rsidR="009D7302">
        <w:rPr>
          <w:rFonts w:ascii="Calibri" w:hAnsi="Calibri" w:cs="Calibri"/>
          <w:sz w:val="22"/>
          <w:szCs w:val="22"/>
        </w:rPr>
        <w:t>8</w:t>
      </w:r>
      <w:r w:rsidRPr="001D25A5">
        <w:rPr>
          <w:rFonts w:ascii="Calibri" w:hAnsi="Calibri" w:cs="Calibri"/>
          <w:sz w:val="22"/>
          <w:szCs w:val="22"/>
        </w:rPr>
        <w:t>.0</w:t>
      </w:r>
      <w:r w:rsidR="009D7302">
        <w:rPr>
          <w:rFonts w:ascii="Calibri" w:hAnsi="Calibri" w:cs="Calibri"/>
          <w:sz w:val="22"/>
          <w:szCs w:val="22"/>
        </w:rPr>
        <w:t>7</w:t>
      </w:r>
      <w:r w:rsidRPr="001D25A5">
        <w:rPr>
          <w:rFonts w:ascii="Calibri" w:hAnsi="Calibri" w:cs="Calibri"/>
          <w:sz w:val="22"/>
          <w:szCs w:val="22"/>
        </w:rPr>
        <w:t>.2026 r.</w:t>
      </w:r>
    </w:p>
    <w:p w14:paraId="34443A58" w14:textId="5B80EF59" w:rsidR="0070483E" w:rsidRPr="0070483E" w:rsidRDefault="0070483E" w:rsidP="008E1F0A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0483E">
        <w:rPr>
          <w:rFonts w:ascii="Calibri" w:hAnsi="Calibri" w:cs="Calibri"/>
          <w:sz w:val="22"/>
          <w:szCs w:val="22"/>
        </w:rPr>
        <w:t>Uwagi dotyczące projektu rozbudowy dróg publicznych powiatowych ul. Piotrowickiej (nr 6497S) i</w:t>
      </w:r>
      <w:r w:rsidR="008F64E7">
        <w:rPr>
          <w:rFonts w:ascii="Calibri" w:hAnsi="Calibri" w:cs="Calibri"/>
          <w:sz w:val="22"/>
          <w:szCs w:val="22"/>
        </w:rPr>
        <w:t> </w:t>
      </w:r>
      <w:r w:rsidRPr="0070483E">
        <w:rPr>
          <w:rFonts w:ascii="Calibri" w:hAnsi="Calibri" w:cs="Calibri"/>
          <w:sz w:val="22"/>
          <w:szCs w:val="22"/>
        </w:rPr>
        <w:t>ul.</w:t>
      </w:r>
      <w:r w:rsidR="008F64E7">
        <w:rPr>
          <w:rFonts w:ascii="Calibri" w:hAnsi="Calibri" w:cs="Calibri"/>
          <w:sz w:val="22"/>
          <w:szCs w:val="22"/>
        </w:rPr>
        <w:t> </w:t>
      </w:r>
      <w:r w:rsidRPr="0070483E">
        <w:rPr>
          <w:rFonts w:ascii="Calibri" w:hAnsi="Calibri" w:cs="Calibri"/>
          <w:sz w:val="22"/>
          <w:szCs w:val="22"/>
        </w:rPr>
        <w:t xml:space="preserve">Armii Krajowej (nr 6402S) w Katowicach w ramach zadania inwestycyjnego pn.: "Katowicka Infrastruktura Rowerowa - wspieranie zrównoważonej multimodalnej mobilności miejskiej - połączenie dzielnicy Piotrowice - Ochojec z dzielnicą Ligota - Panewniki na odcinku od ul. </w:t>
      </w:r>
      <w:proofErr w:type="spellStart"/>
      <w:r w:rsidRPr="0070483E">
        <w:rPr>
          <w:rFonts w:ascii="Calibri" w:hAnsi="Calibri" w:cs="Calibri"/>
          <w:sz w:val="22"/>
          <w:szCs w:val="22"/>
        </w:rPr>
        <w:t>Jankego</w:t>
      </w:r>
      <w:proofErr w:type="spellEnd"/>
      <w:r w:rsidRPr="0070483E">
        <w:rPr>
          <w:rFonts w:ascii="Calibri" w:hAnsi="Calibri" w:cs="Calibri"/>
          <w:sz w:val="22"/>
          <w:szCs w:val="22"/>
        </w:rPr>
        <w:t xml:space="preserve"> do</w:t>
      </w:r>
      <w:r w:rsidR="008F64E7">
        <w:rPr>
          <w:rFonts w:ascii="Calibri" w:hAnsi="Calibri" w:cs="Calibri"/>
          <w:sz w:val="22"/>
          <w:szCs w:val="22"/>
        </w:rPr>
        <w:t> </w:t>
      </w:r>
      <w:r w:rsidRPr="0070483E">
        <w:rPr>
          <w:rFonts w:ascii="Calibri" w:hAnsi="Calibri" w:cs="Calibri"/>
          <w:sz w:val="22"/>
          <w:szCs w:val="22"/>
        </w:rPr>
        <w:t>ul. Słupskiej w Katowicach".</w:t>
      </w:r>
    </w:p>
    <w:p w14:paraId="6FCAC2D7" w14:textId="77777777" w:rsidR="0028488C" w:rsidRDefault="0028488C" w:rsidP="004563F3">
      <w:pPr>
        <w:pStyle w:val="Akapitzlist"/>
        <w:suppressAutoHyphens w:val="0"/>
        <w:spacing w:line="360" w:lineRule="auto"/>
        <w:ind w:left="0"/>
        <w:contextualSpacing/>
        <w:jc w:val="both"/>
        <w:rPr>
          <w:rFonts w:cs="Calibri"/>
        </w:rPr>
      </w:pPr>
    </w:p>
    <w:sectPr w:rsidR="0028488C" w:rsidSect="0061753C">
      <w:headerReference w:type="default" r:id="rId10"/>
      <w:footerReference w:type="default" r:id="rId11"/>
      <w:headerReference w:type="first" r:id="rId12"/>
      <w:pgSz w:w="11906" w:h="16838" w:code="9"/>
      <w:pgMar w:top="709" w:right="1134" w:bottom="1134" w:left="1134" w:header="709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A919B" w14:textId="77777777" w:rsidR="00DA02E1" w:rsidRDefault="00DA02E1" w:rsidP="00B25255">
      <w:r>
        <w:separator/>
      </w:r>
    </w:p>
  </w:endnote>
  <w:endnote w:type="continuationSeparator" w:id="0">
    <w:p w14:paraId="034CA2AA" w14:textId="77777777" w:rsidR="00DA02E1" w:rsidRDefault="00DA02E1" w:rsidP="00B2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DBB2D" w14:textId="77777777" w:rsidR="00F2697C" w:rsidRDefault="00F2697C" w:rsidP="001C3ABE">
    <w:pPr>
      <w:pStyle w:val="Stopka"/>
    </w:pPr>
  </w:p>
  <w:p w14:paraId="709296FE" w14:textId="77777777" w:rsidR="001C3ABE" w:rsidRPr="001C3ABE" w:rsidRDefault="001C3ABE" w:rsidP="001C3A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A1375" w14:textId="77777777" w:rsidR="00DA02E1" w:rsidRDefault="00DA02E1" w:rsidP="00B25255">
      <w:r>
        <w:separator/>
      </w:r>
    </w:p>
  </w:footnote>
  <w:footnote w:type="continuationSeparator" w:id="0">
    <w:p w14:paraId="627B69BE" w14:textId="77777777" w:rsidR="00DA02E1" w:rsidRDefault="00DA02E1" w:rsidP="00B2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D08B" w14:textId="0F59541D" w:rsidR="0061753C" w:rsidRDefault="0061753C">
    <w:pPr>
      <w:pStyle w:val="Nagwek"/>
    </w:pPr>
  </w:p>
  <w:p w14:paraId="0F582A70" w14:textId="77777777" w:rsidR="00CB7E32" w:rsidRDefault="00CB7E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2FAA2" w14:textId="7C6BC4D4" w:rsidR="0061753C" w:rsidRDefault="0061753C">
    <w:pPr>
      <w:pStyle w:val="Nagwek"/>
    </w:pPr>
    <w:r>
      <w:rPr>
        <w:noProof/>
      </w:rPr>
      <w:drawing>
        <wp:inline distT="0" distB="0" distL="0" distR="0" wp14:anchorId="4D6B0668" wp14:editId="1A4FA2E5">
          <wp:extent cx="2838735" cy="1010922"/>
          <wp:effectExtent l="0" t="0" r="0" b="0"/>
          <wp:docPr id="4" name="Obraz 4" descr="V:\WSPOLPRACA\Jędrzejek-Belka Sylwia\REF.IV\8431 POWIATOWA SPOŁECZNA RADA DS. OS. NIEPEŁNOSPRAWNYCH\2026 POSIEDZENIA\PS-IV.8431.1.5.2026_13 maja PSRdsON\Logotyp\Logotyp_PSRdsON\LOGOTYPY\PSRdsON LOGO POZIOM KOLOR\PSRdsON LOGO 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WSPOLPRACA\Jędrzejek-Belka Sylwia\REF.IV\8431 POWIATOWA SPOŁECZNA RADA DS. OS. NIEPEŁNOSPRAWNYCH\2026 POSIEDZENIA\PS-IV.8431.1.5.2026_13 maja PSRdsON\Logotyp\Logotyp_PSRdsON\LOGOTYPY\PSRdsON LOGO POZIOM KOLOR\PSRdsON LOGO POZIOM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0417" cy="103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i w:val="0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 w:val="0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i w:val="0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i w:val="0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i w:val="0"/>
        <w:color w:val="000000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DA62F9"/>
    <w:multiLevelType w:val="hybridMultilevel"/>
    <w:tmpl w:val="51128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820D56"/>
    <w:multiLevelType w:val="hybridMultilevel"/>
    <w:tmpl w:val="83026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655BB"/>
    <w:multiLevelType w:val="hybridMultilevel"/>
    <w:tmpl w:val="53B4A5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1446F90"/>
    <w:multiLevelType w:val="hybridMultilevel"/>
    <w:tmpl w:val="781C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80466"/>
    <w:multiLevelType w:val="hybridMultilevel"/>
    <w:tmpl w:val="C58C3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41FD9"/>
    <w:multiLevelType w:val="hybridMultilevel"/>
    <w:tmpl w:val="32BCB44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E48E5"/>
    <w:multiLevelType w:val="hybridMultilevel"/>
    <w:tmpl w:val="DBC47A3E"/>
    <w:lvl w:ilvl="0" w:tplc="0ACA37D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2032F"/>
    <w:multiLevelType w:val="multilevel"/>
    <w:tmpl w:val="71FC6A1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B4883"/>
    <w:multiLevelType w:val="hybridMultilevel"/>
    <w:tmpl w:val="2C8452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B6D06"/>
    <w:multiLevelType w:val="multilevel"/>
    <w:tmpl w:val="7DE2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2563AC"/>
    <w:multiLevelType w:val="hybridMultilevel"/>
    <w:tmpl w:val="06AEB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73CAA"/>
    <w:multiLevelType w:val="multilevel"/>
    <w:tmpl w:val="E22077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3D3C23"/>
    <w:multiLevelType w:val="hybridMultilevel"/>
    <w:tmpl w:val="B316F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64FC1"/>
    <w:multiLevelType w:val="hybridMultilevel"/>
    <w:tmpl w:val="B8D8B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C24ED"/>
    <w:multiLevelType w:val="hybridMultilevel"/>
    <w:tmpl w:val="1368C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0"/>
  </w:num>
  <w:num w:numId="5">
    <w:abstractNumId w:val="7"/>
  </w:num>
  <w:num w:numId="6">
    <w:abstractNumId w:val="13"/>
  </w:num>
  <w:num w:numId="7">
    <w:abstractNumId w:val="11"/>
  </w:num>
  <w:num w:numId="8">
    <w:abstractNumId w:val="5"/>
  </w:num>
  <w:num w:numId="9">
    <w:abstractNumId w:val="18"/>
  </w:num>
  <w:num w:numId="10">
    <w:abstractNumId w:val="17"/>
  </w:num>
  <w:num w:numId="11">
    <w:abstractNumId w:val="15"/>
  </w:num>
  <w:num w:numId="12">
    <w:abstractNumId w:val="6"/>
  </w:num>
  <w:num w:numId="13">
    <w:abstractNumId w:val="9"/>
  </w:num>
  <w:num w:numId="14">
    <w:abstractNumId w:val="1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06"/>
    <w:rsid w:val="00002583"/>
    <w:rsid w:val="00002EBA"/>
    <w:rsid w:val="000031B3"/>
    <w:rsid w:val="00004BDA"/>
    <w:rsid w:val="00006EB6"/>
    <w:rsid w:val="00012A11"/>
    <w:rsid w:val="00015EA4"/>
    <w:rsid w:val="000167E5"/>
    <w:rsid w:val="00022061"/>
    <w:rsid w:val="000236BA"/>
    <w:rsid w:val="00025211"/>
    <w:rsid w:val="00035BCA"/>
    <w:rsid w:val="00040B8C"/>
    <w:rsid w:val="0004249B"/>
    <w:rsid w:val="0004258A"/>
    <w:rsid w:val="000431EB"/>
    <w:rsid w:val="000433AB"/>
    <w:rsid w:val="00065B2D"/>
    <w:rsid w:val="000673DF"/>
    <w:rsid w:val="00070325"/>
    <w:rsid w:val="000752EB"/>
    <w:rsid w:val="0008129D"/>
    <w:rsid w:val="00081879"/>
    <w:rsid w:val="0008265E"/>
    <w:rsid w:val="00084BDD"/>
    <w:rsid w:val="000853D7"/>
    <w:rsid w:val="00093074"/>
    <w:rsid w:val="00096741"/>
    <w:rsid w:val="00097B70"/>
    <w:rsid w:val="00097CF1"/>
    <w:rsid w:val="000A12A1"/>
    <w:rsid w:val="000A5E09"/>
    <w:rsid w:val="000A7758"/>
    <w:rsid w:val="000B25D6"/>
    <w:rsid w:val="000B488A"/>
    <w:rsid w:val="000C385D"/>
    <w:rsid w:val="000C4A58"/>
    <w:rsid w:val="000C5308"/>
    <w:rsid w:val="000D7233"/>
    <w:rsid w:val="000E1789"/>
    <w:rsid w:val="000E3EE8"/>
    <w:rsid w:val="000E5998"/>
    <w:rsid w:val="000F3DF3"/>
    <w:rsid w:val="000F7AF0"/>
    <w:rsid w:val="001042D0"/>
    <w:rsid w:val="00106678"/>
    <w:rsid w:val="001115C3"/>
    <w:rsid w:val="001116C8"/>
    <w:rsid w:val="0011415F"/>
    <w:rsid w:val="0011712D"/>
    <w:rsid w:val="0011751B"/>
    <w:rsid w:val="00120F57"/>
    <w:rsid w:val="001215AC"/>
    <w:rsid w:val="001245A6"/>
    <w:rsid w:val="001247A2"/>
    <w:rsid w:val="001247C8"/>
    <w:rsid w:val="00127292"/>
    <w:rsid w:val="00131126"/>
    <w:rsid w:val="00131353"/>
    <w:rsid w:val="001328F5"/>
    <w:rsid w:val="00137BD1"/>
    <w:rsid w:val="00145B88"/>
    <w:rsid w:val="00146CA0"/>
    <w:rsid w:val="00151EFE"/>
    <w:rsid w:val="00153062"/>
    <w:rsid w:val="00153F8F"/>
    <w:rsid w:val="001546B8"/>
    <w:rsid w:val="00162807"/>
    <w:rsid w:val="001653A1"/>
    <w:rsid w:val="00170433"/>
    <w:rsid w:val="001736BB"/>
    <w:rsid w:val="001762F5"/>
    <w:rsid w:val="0018192F"/>
    <w:rsid w:val="00183054"/>
    <w:rsid w:val="0018357D"/>
    <w:rsid w:val="00184015"/>
    <w:rsid w:val="00190E71"/>
    <w:rsid w:val="00191ED4"/>
    <w:rsid w:val="0019418F"/>
    <w:rsid w:val="001A09F5"/>
    <w:rsid w:val="001A30EB"/>
    <w:rsid w:val="001A5784"/>
    <w:rsid w:val="001A5CB3"/>
    <w:rsid w:val="001A70F1"/>
    <w:rsid w:val="001B0F4B"/>
    <w:rsid w:val="001B2C05"/>
    <w:rsid w:val="001C19C4"/>
    <w:rsid w:val="001C3639"/>
    <w:rsid w:val="001C3ABE"/>
    <w:rsid w:val="001C42F1"/>
    <w:rsid w:val="001D2548"/>
    <w:rsid w:val="001E1869"/>
    <w:rsid w:val="001E1C9B"/>
    <w:rsid w:val="001E2C33"/>
    <w:rsid w:val="001E7F2F"/>
    <w:rsid w:val="001F3EBF"/>
    <w:rsid w:val="001F5939"/>
    <w:rsid w:val="001F5A5E"/>
    <w:rsid w:val="001F7125"/>
    <w:rsid w:val="00213D98"/>
    <w:rsid w:val="002148B0"/>
    <w:rsid w:val="00215FA4"/>
    <w:rsid w:val="00216131"/>
    <w:rsid w:val="002161DD"/>
    <w:rsid w:val="0023172F"/>
    <w:rsid w:val="002346F7"/>
    <w:rsid w:val="00234B29"/>
    <w:rsid w:val="002355AF"/>
    <w:rsid w:val="00237922"/>
    <w:rsid w:val="00240284"/>
    <w:rsid w:val="00241359"/>
    <w:rsid w:val="00245B02"/>
    <w:rsid w:val="0024603A"/>
    <w:rsid w:val="002556B0"/>
    <w:rsid w:val="00263148"/>
    <w:rsid w:val="002653DE"/>
    <w:rsid w:val="0027059F"/>
    <w:rsid w:val="00270805"/>
    <w:rsid w:val="00273398"/>
    <w:rsid w:val="00273A97"/>
    <w:rsid w:val="0027452A"/>
    <w:rsid w:val="00280BAE"/>
    <w:rsid w:val="0028361D"/>
    <w:rsid w:val="00284660"/>
    <w:rsid w:val="0028488C"/>
    <w:rsid w:val="00285009"/>
    <w:rsid w:val="00291081"/>
    <w:rsid w:val="002923B6"/>
    <w:rsid w:val="002948B3"/>
    <w:rsid w:val="0029492D"/>
    <w:rsid w:val="002965BD"/>
    <w:rsid w:val="00297D26"/>
    <w:rsid w:val="002A1A74"/>
    <w:rsid w:val="002A2DA6"/>
    <w:rsid w:val="002A48C3"/>
    <w:rsid w:val="002A57B4"/>
    <w:rsid w:val="002B1E09"/>
    <w:rsid w:val="002B2BF8"/>
    <w:rsid w:val="002B7E5A"/>
    <w:rsid w:val="002C0059"/>
    <w:rsid w:val="002C23ED"/>
    <w:rsid w:val="002C2629"/>
    <w:rsid w:val="002C6886"/>
    <w:rsid w:val="002C6E1B"/>
    <w:rsid w:val="002C7B00"/>
    <w:rsid w:val="002C7B48"/>
    <w:rsid w:val="002D17B6"/>
    <w:rsid w:val="002D1DA4"/>
    <w:rsid w:val="002D3650"/>
    <w:rsid w:val="002D4D9F"/>
    <w:rsid w:val="002D5B26"/>
    <w:rsid w:val="002D74CE"/>
    <w:rsid w:val="002E2361"/>
    <w:rsid w:val="002F0EDF"/>
    <w:rsid w:val="002F1372"/>
    <w:rsid w:val="002F1A22"/>
    <w:rsid w:val="002F2FD6"/>
    <w:rsid w:val="002F3E6D"/>
    <w:rsid w:val="002F55B9"/>
    <w:rsid w:val="002F65D2"/>
    <w:rsid w:val="00302C0B"/>
    <w:rsid w:val="003116EF"/>
    <w:rsid w:val="00311AC2"/>
    <w:rsid w:val="0031500A"/>
    <w:rsid w:val="003171E1"/>
    <w:rsid w:val="00322CBB"/>
    <w:rsid w:val="003276CA"/>
    <w:rsid w:val="00331FD7"/>
    <w:rsid w:val="00332711"/>
    <w:rsid w:val="003413E3"/>
    <w:rsid w:val="003415A9"/>
    <w:rsid w:val="00341DAF"/>
    <w:rsid w:val="00344FCF"/>
    <w:rsid w:val="00345629"/>
    <w:rsid w:val="003501C6"/>
    <w:rsid w:val="00352289"/>
    <w:rsid w:val="00354ED7"/>
    <w:rsid w:val="0036025D"/>
    <w:rsid w:val="00364E2D"/>
    <w:rsid w:val="00366FDA"/>
    <w:rsid w:val="0036709C"/>
    <w:rsid w:val="0037227E"/>
    <w:rsid w:val="00373114"/>
    <w:rsid w:val="00373C49"/>
    <w:rsid w:val="0038110C"/>
    <w:rsid w:val="00393369"/>
    <w:rsid w:val="0039775A"/>
    <w:rsid w:val="003A42B9"/>
    <w:rsid w:val="003B00B5"/>
    <w:rsid w:val="003B2903"/>
    <w:rsid w:val="003B6B8B"/>
    <w:rsid w:val="003B734A"/>
    <w:rsid w:val="003C201B"/>
    <w:rsid w:val="003C24EF"/>
    <w:rsid w:val="003C31C2"/>
    <w:rsid w:val="003C5D46"/>
    <w:rsid w:val="003C7DDE"/>
    <w:rsid w:val="003D02BC"/>
    <w:rsid w:val="003D284E"/>
    <w:rsid w:val="003D28BE"/>
    <w:rsid w:val="003D498D"/>
    <w:rsid w:val="003E0A5F"/>
    <w:rsid w:val="003E0FE9"/>
    <w:rsid w:val="003E357B"/>
    <w:rsid w:val="003E6B02"/>
    <w:rsid w:val="003F14CF"/>
    <w:rsid w:val="00404154"/>
    <w:rsid w:val="00404215"/>
    <w:rsid w:val="00405961"/>
    <w:rsid w:val="00413CF8"/>
    <w:rsid w:val="00417B67"/>
    <w:rsid w:val="00426DB2"/>
    <w:rsid w:val="004315A2"/>
    <w:rsid w:val="0043689B"/>
    <w:rsid w:val="004409C9"/>
    <w:rsid w:val="004413E0"/>
    <w:rsid w:val="004420DA"/>
    <w:rsid w:val="004430A1"/>
    <w:rsid w:val="00445BF9"/>
    <w:rsid w:val="0045037F"/>
    <w:rsid w:val="0045045D"/>
    <w:rsid w:val="004512F4"/>
    <w:rsid w:val="004516F9"/>
    <w:rsid w:val="00451723"/>
    <w:rsid w:val="004525D3"/>
    <w:rsid w:val="00453852"/>
    <w:rsid w:val="004563F3"/>
    <w:rsid w:val="00460E0F"/>
    <w:rsid w:val="004700E4"/>
    <w:rsid w:val="00470D0C"/>
    <w:rsid w:val="00471249"/>
    <w:rsid w:val="0047698A"/>
    <w:rsid w:val="00477C14"/>
    <w:rsid w:val="004823BF"/>
    <w:rsid w:val="004830AD"/>
    <w:rsid w:val="0048407B"/>
    <w:rsid w:val="00485FBC"/>
    <w:rsid w:val="00490515"/>
    <w:rsid w:val="004905C2"/>
    <w:rsid w:val="0049606D"/>
    <w:rsid w:val="00497FF0"/>
    <w:rsid w:val="004B0CC2"/>
    <w:rsid w:val="004B2CD3"/>
    <w:rsid w:val="004C4BEB"/>
    <w:rsid w:val="004D0397"/>
    <w:rsid w:val="004D25B2"/>
    <w:rsid w:val="004D733C"/>
    <w:rsid w:val="004E0059"/>
    <w:rsid w:val="004E32E7"/>
    <w:rsid w:val="004E7AC5"/>
    <w:rsid w:val="004F18E5"/>
    <w:rsid w:val="004F1B1D"/>
    <w:rsid w:val="0050291F"/>
    <w:rsid w:val="00504FA1"/>
    <w:rsid w:val="00515392"/>
    <w:rsid w:val="005159D1"/>
    <w:rsid w:val="0051707E"/>
    <w:rsid w:val="00517D4D"/>
    <w:rsid w:val="0052650D"/>
    <w:rsid w:val="00530E7D"/>
    <w:rsid w:val="00533588"/>
    <w:rsid w:val="00542986"/>
    <w:rsid w:val="00544DCC"/>
    <w:rsid w:val="00544FD3"/>
    <w:rsid w:val="00547CDA"/>
    <w:rsid w:val="00555242"/>
    <w:rsid w:val="005552DD"/>
    <w:rsid w:val="00560F12"/>
    <w:rsid w:val="00564E29"/>
    <w:rsid w:val="005706E6"/>
    <w:rsid w:val="00573218"/>
    <w:rsid w:val="00577154"/>
    <w:rsid w:val="00580ED6"/>
    <w:rsid w:val="00590A3E"/>
    <w:rsid w:val="00592DD6"/>
    <w:rsid w:val="0059434E"/>
    <w:rsid w:val="005977BF"/>
    <w:rsid w:val="005A064C"/>
    <w:rsid w:val="005A4564"/>
    <w:rsid w:val="005A58D2"/>
    <w:rsid w:val="005A6706"/>
    <w:rsid w:val="005B01AF"/>
    <w:rsid w:val="005B02CB"/>
    <w:rsid w:val="005B0337"/>
    <w:rsid w:val="005B5BCC"/>
    <w:rsid w:val="005C0DD1"/>
    <w:rsid w:val="005C1C88"/>
    <w:rsid w:val="005C5C85"/>
    <w:rsid w:val="005D728A"/>
    <w:rsid w:val="005D7550"/>
    <w:rsid w:val="005E06F8"/>
    <w:rsid w:val="005E436A"/>
    <w:rsid w:val="005F5EAF"/>
    <w:rsid w:val="0060093F"/>
    <w:rsid w:val="00601DD6"/>
    <w:rsid w:val="0060357D"/>
    <w:rsid w:val="00604760"/>
    <w:rsid w:val="006071CA"/>
    <w:rsid w:val="00617400"/>
    <w:rsid w:val="0061753C"/>
    <w:rsid w:val="00617BC0"/>
    <w:rsid w:val="006254F1"/>
    <w:rsid w:val="00626AAD"/>
    <w:rsid w:val="0063670F"/>
    <w:rsid w:val="006429BA"/>
    <w:rsid w:val="00646875"/>
    <w:rsid w:val="00647D95"/>
    <w:rsid w:val="00663706"/>
    <w:rsid w:val="006664F2"/>
    <w:rsid w:val="00671030"/>
    <w:rsid w:val="00675DF0"/>
    <w:rsid w:val="006775CB"/>
    <w:rsid w:val="00677730"/>
    <w:rsid w:val="006800B6"/>
    <w:rsid w:val="00687CC3"/>
    <w:rsid w:val="006904DD"/>
    <w:rsid w:val="00690812"/>
    <w:rsid w:val="00690C46"/>
    <w:rsid w:val="006A5102"/>
    <w:rsid w:val="006B3A45"/>
    <w:rsid w:val="006B56FF"/>
    <w:rsid w:val="006C1ADD"/>
    <w:rsid w:val="006C5509"/>
    <w:rsid w:val="006C59C4"/>
    <w:rsid w:val="006C5DAA"/>
    <w:rsid w:val="006C6876"/>
    <w:rsid w:val="006D126E"/>
    <w:rsid w:val="006D2A88"/>
    <w:rsid w:val="006D4CFF"/>
    <w:rsid w:val="006E1278"/>
    <w:rsid w:val="006E6088"/>
    <w:rsid w:val="006E7664"/>
    <w:rsid w:val="006F2116"/>
    <w:rsid w:val="006F24B4"/>
    <w:rsid w:val="007042B5"/>
    <w:rsid w:val="0070483E"/>
    <w:rsid w:val="00712D4D"/>
    <w:rsid w:val="00720C8D"/>
    <w:rsid w:val="00723434"/>
    <w:rsid w:val="00734D75"/>
    <w:rsid w:val="00737D19"/>
    <w:rsid w:val="00742B9F"/>
    <w:rsid w:val="0074383D"/>
    <w:rsid w:val="00743E9A"/>
    <w:rsid w:val="00750ADD"/>
    <w:rsid w:val="00756A4A"/>
    <w:rsid w:val="00756C18"/>
    <w:rsid w:val="007623A1"/>
    <w:rsid w:val="00764DC4"/>
    <w:rsid w:val="007657F1"/>
    <w:rsid w:val="00766CA8"/>
    <w:rsid w:val="00772AB9"/>
    <w:rsid w:val="00773CA4"/>
    <w:rsid w:val="00774676"/>
    <w:rsid w:val="00775244"/>
    <w:rsid w:val="0077603F"/>
    <w:rsid w:val="00780070"/>
    <w:rsid w:val="00781212"/>
    <w:rsid w:val="007852E2"/>
    <w:rsid w:val="00785D07"/>
    <w:rsid w:val="00790B08"/>
    <w:rsid w:val="007910F6"/>
    <w:rsid w:val="00793497"/>
    <w:rsid w:val="007A05CD"/>
    <w:rsid w:val="007A0612"/>
    <w:rsid w:val="007A1732"/>
    <w:rsid w:val="007A3521"/>
    <w:rsid w:val="007B2107"/>
    <w:rsid w:val="007B2A7C"/>
    <w:rsid w:val="007B4ADB"/>
    <w:rsid w:val="007C17C3"/>
    <w:rsid w:val="007C41EE"/>
    <w:rsid w:val="007C5EBB"/>
    <w:rsid w:val="007C6728"/>
    <w:rsid w:val="007D0365"/>
    <w:rsid w:val="007D0AAD"/>
    <w:rsid w:val="007D3450"/>
    <w:rsid w:val="007D446D"/>
    <w:rsid w:val="007D468A"/>
    <w:rsid w:val="007E3431"/>
    <w:rsid w:val="007E5151"/>
    <w:rsid w:val="007E6826"/>
    <w:rsid w:val="00800523"/>
    <w:rsid w:val="0080467D"/>
    <w:rsid w:val="00805FD9"/>
    <w:rsid w:val="00806397"/>
    <w:rsid w:val="00812754"/>
    <w:rsid w:val="0081302E"/>
    <w:rsid w:val="00813264"/>
    <w:rsid w:val="0081703E"/>
    <w:rsid w:val="008171B6"/>
    <w:rsid w:val="00817337"/>
    <w:rsid w:val="00820647"/>
    <w:rsid w:val="0082313F"/>
    <w:rsid w:val="00827F92"/>
    <w:rsid w:val="00833FC4"/>
    <w:rsid w:val="00834858"/>
    <w:rsid w:val="00836A1A"/>
    <w:rsid w:val="00836D25"/>
    <w:rsid w:val="0084563F"/>
    <w:rsid w:val="008503B0"/>
    <w:rsid w:val="00855499"/>
    <w:rsid w:val="00856130"/>
    <w:rsid w:val="00857FD1"/>
    <w:rsid w:val="00857FE4"/>
    <w:rsid w:val="00877636"/>
    <w:rsid w:val="0088229C"/>
    <w:rsid w:val="008852E6"/>
    <w:rsid w:val="00886D6C"/>
    <w:rsid w:val="008874A6"/>
    <w:rsid w:val="008875AE"/>
    <w:rsid w:val="008A22E4"/>
    <w:rsid w:val="008A4A0F"/>
    <w:rsid w:val="008B0689"/>
    <w:rsid w:val="008B4C4D"/>
    <w:rsid w:val="008B66E3"/>
    <w:rsid w:val="008C19CB"/>
    <w:rsid w:val="008C5056"/>
    <w:rsid w:val="008D01BE"/>
    <w:rsid w:val="008D0C0D"/>
    <w:rsid w:val="008D0E3D"/>
    <w:rsid w:val="008D33C8"/>
    <w:rsid w:val="008D3965"/>
    <w:rsid w:val="008D64ED"/>
    <w:rsid w:val="008D7553"/>
    <w:rsid w:val="008D762E"/>
    <w:rsid w:val="008E1F0A"/>
    <w:rsid w:val="008E728E"/>
    <w:rsid w:val="008F14FD"/>
    <w:rsid w:val="008F64E7"/>
    <w:rsid w:val="008F66C6"/>
    <w:rsid w:val="008F6BF7"/>
    <w:rsid w:val="008F7AB4"/>
    <w:rsid w:val="009029D4"/>
    <w:rsid w:val="009038CA"/>
    <w:rsid w:val="00906252"/>
    <w:rsid w:val="009078D5"/>
    <w:rsid w:val="00914D35"/>
    <w:rsid w:val="0091506D"/>
    <w:rsid w:val="00915E36"/>
    <w:rsid w:val="0092017C"/>
    <w:rsid w:val="0092477A"/>
    <w:rsid w:val="00927C7B"/>
    <w:rsid w:val="00931984"/>
    <w:rsid w:val="00935AF6"/>
    <w:rsid w:val="00936129"/>
    <w:rsid w:val="009363E2"/>
    <w:rsid w:val="009416EE"/>
    <w:rsid w:val="00945072"/>
    <w:rsid w:val="00946CF1"/>
    <w:rsid w:val="00950D52"/>
    <w:rsid w:val="00951EC3"/>
    <w:rsid w:val="00956838"/>
    <w:rsid w:val="0095792C"/>
    <w:rsid w:val="00962D81"/>
    <w:rsid w:val="00963265"/>
    <w:rsid w:val="00970511"/>
    <w:rsid w:val="00971142"/>
    <w:rsid w:val="00972ED7"/>
    <w:rsid w:val="0097403D"/>
    <w:rsid w:val="00976458"/>
    <w:rsid w:val="009819CB"/>
    <w:rsid w:val="00982022"/>
    <w:rsid w:val="009824B7"/>
    <w:rsid w:val="0098789E"/>
    <w:rsid w:val="00990E1A"/>
    <w:rsid w:val="009929CC"/>
    <w:rsid w:val="0099324B"/>
    <w:rsid w:val="00994374"/>
    <w:rsid w:val="00994BEF"/>
    <w:rsid w:val="0099552D"/>
    <w:rsid w:val="00996624"/>
    <w:rsid w:val="00996F8A"/>
    <w:rsid w:val="009A1768"/>
    <w:rsid w:val="009A233C"/>
    <w:rsid w:val="009A7A03"/>
    <w:rsid w:val="009B1375"/>
    <w:rsid w:val="009B3F9E"/>
    <w:rsid w:val="009B6BD5"/>
    <w:rsid w:val="009C1977"/>
    <w:rsid w:val="009C3191"/>
    <w:rsid w:val="009C39AF"/>
    <w:rsid w:val="009C6CD4"/>
    <w:rsid w:val="009C7278"/>
    <w:rsid w:val="009D131A"/>
    <w:rsid w:val="009D51AA"/>
    <w:rsid w:val="009D660A"/>
    <w:rsid w:val="009D7302"/>
    <w:rsid w:val="009D76A5"/>
    <w:rsid w:val="009E2417"/>
    <w:rsid w:val="009E7949"/>
    <w:rsid w:val="009F333D"/>
    <w:rsid w:val="00A014A5"/>
    <w:rsid w:val="00A02193"/>
    <w:rsid w:val="00A0485E"/>
    <w:rsid w:val="00A061BC"/>
    <w:rsid w:val="00A06AB0"/>
    <w:rsid w:val="00A07CF0"/>
    <w:rsid w:val="00A10618"/>
    <w:rsid w:val="00A10D27"/>
    <w:rsid w:val="00A135BE"/>
    <w:rsid w:val="00A174BB"/>
    <w:rsid w:val="00A22CD1"/>
    <w:rsid w:val="00A232C1"/>
    <w:rsid w:val="00A24C55"/>
    <w:rsid w:val="00A27219"/>
    <w:rsid w:val="00A27517"/>
    <w:rsid w:val="00A424B3"/>
    <w:rsid w:val="00A500D7"/>
    <w:rsid w:val="00A51086"/>
    <w:rsid w:val="00A52730"/>
    <w:rsid w:val="00A5347E"/>
    <w:rsid w:val="00A62035"/>
    <w:rsid w:val="00A6375B"/>
    <w:rsid w:val="00A70EBD"/>
    <w:rsid w:val="00A716D8"/>
    <w:rsid w:val="00A73C5C"/>
    <w:rsid w:val="00A856C5"/>
    <w:rsid w:val="00A9126B"/>
    <w:rsid w:val="00A91D39"/>
    <w:rsid w:val="00A93DCE"/>
    <w:rsid w:val="00A95BFA"/>
    <w:rsid w:val="00A969A2"/>
    <w:rsid w:val="00A977F1"/>
    <w:rsid w:val="00AA1178"/>
    <w:rsid w:val="00AA2B89"/>
    <w:rsid w:val="00AA32D9"/>
    <w:rsid w:val="00AA42ED"/>
    <w:rsid w:val="00AA63FD"/>
    <w:rsid w:val="00AB59E2"/>
    <w:rsid w:val="00AB7090"/>
    <w:rsid w:val="00AC0C50"/>
    <w:rsid w:val="00AC27AB"/>
    <w:rsid w:val="00AC2A0E"/>
    <w:rsid w:val="00AC4E99"/>
    <w:rsid w:val="00AC6404"/>
    <w:rsid w:val="00AC7143"/>
    <w:rsid w:val="00AC764D"/>
    <w:rsid w:val="00AD10E4"/>
    <w:rsid w:val="00AD27F3"/>
    <w:rsid w:val="00AE176B"/>
    <w:rsid w:val="00AE308B"/>
    <w:rsid w:val="00AE3368"/>
    <w:rsid w:val="00AE3AD5"/>
    <w:rsid w:val="00AE5919"/>
    <w:rsid w:val="00AF0CD7"/>
    <w:rsid w:val="00B004B8"/>
    <w:rsid w:val="00B06AA0"/>
    <w:rsid w:val="00B07829"/>
    <w:rsid w:val="00B10BC9"/>
    <w:rsid w:val="00B10C29"/>
    <w:rsid w:val="00B145CD"/>
    <w:rsid w:val="00B17107"/>
    <w:rsid w:val="00B2514E"/>
    <w:rsid w:val="00B25255"/>
    <w:rsid w:val="00B27785"/>
    <w:rsid w:val="00B27F59"/>
    <w:rsid w:val="00B31EF6"/>
    <w:rsid w:val="00B3321B"/>
    <w:rsid w:val="00B3440B"/>
    <w:rsid w:val="00B377FC"/>
    <w:rsid w:val="00B411D7"/>
    <w:rsid w:val="00B42183"/>
    <w:rsid w:val="00B43AF3"/>
    <w:rsid w:val="00B4759E"/>
    <w:rsid w:val="00B51300"/>
    <w:rsid w:val="00B52C92"/>
    <w:rsid w:val="00B55E1F"/>
    <w:rsid w:val="00B7190B"/>
    <w:rsid w:val="00B72DA2"/>
    <w:rsid w:val="00B72DD9"/>
    <w:rsid w:val="00B746EF"/>
    <w:rsid w:val="00B77598"/>
    <w:rsid w:val="00B8381C"/>
    <w:rsid w:val="00B847AF"/>
    <w:rsid w:val="00B860FE"/>
    <w:rsid w:val="00B865A3"/>
    <w:rsid w:val="00B919B3"/>
    <w:rsid w:val="00B95529"/>
    <w:rsid w:val="00B97EEF"/>
    <w:rsid w:val="00BA219B"/>
    <w:rsid w:val="00BA2F5B"/>
    <w:rsid w:val="00BA5EC4"/>
    <w:rsid w:val="00BA71BD"/>
    <w:rsid w:val="00BB1724"/>
    <w:rsid w:val="00BB3CE4"/>
    <w:rsid w:val="00BB4AC0"/>
    <w:rsid w:val="00BB4E49"/>
    <w:rsid w:val="00BB7469"/>
    <w:rsid w:val="00BC0BC7"/>
    <w:rsid w:val="00BC24DA"/>
    <w:rsid w:val="00BC4F82"/>
    <w:rsid w:val="00BD15C1"/>
    <w:rsid w:val="00BD6737"/>
    <w:rsid w:val="00BE198F"/>
    <w:rsid w:val="00BE636D"/>
    <w:rsid w:val="00BF018B"/>
    <w:rsid w:val="00C002DB"/>
    <w:rsid w:val="00C01227"/>
    <w:rsid w:val="00C07144"/>
    <w:rsid w:val="00C124E7"/>
    <w:rsid w:val="00C124ED"/>
    <w:rsid w:val="00C16E14"/>
    <w:rsid w:val="00C23AB5"/>
    <w:rsid w:val="00C23CCF"/>
    <w:rsid w:val="00C26286"/>
    <w:rsid w:val="00C273A6"/>
    <w:rsid w:val="00C274B3"/>
    <w:rsid w:val="00C30A65"/>
    <w:rsid w:val="00C321CF"/>
    <w:rsid w:val="00C40E54"/>
    <w:rsid w:val="00C43770"/>
    <w:rsid w:val="00C44230"/>
    <w:rsid w:val="00C445AE"/>
    <w:rsid w:val="00C452C4"/>
    <w:rsid w:val="00C560AF"/>
    <w:rsid w:val="00C620B9"/>
    <w:rsid w:val="00C6530A"/>
    <w:rsid w:val="00C7171F"/>
    <w:rsid w:val="00C82CDD"/>
    <w:rsid w:val="00C83193"/>
    <w:rsid w:val="00C87721"/>
    <w:rsid w:val="00C9370E"/>
    <w:rsid w:val="00CA1A12"/>
    <w:rsid w:val="00CA2843"/>
    <w:rsid w:val="00CA33E3"/>
    <w:rsid w:val="00CB1AF4"/>
    <w:rsid w:val="00CB7E32"/>
    <w:rsid w:val="00CC5376"/>
    <w:rsid w:val="00CD1166"/>
    <w:rsid w:val="00CD5263"/>
    <w:rsid w:val="00CD5E54"/>
    <w:rsid w:val="00CD702D"/>
    <w:rsid w:val="00CE1389"/>
    <w:rsid w:val="00CE2E53"/>
    <w:rsid w:val="00CF47BF"/>
    <w:rsid w:val="00CF5B1D"/>
    <w:rsid w:val="00D053A7"/>
    <w:rsid w:val="00D1077A"/>
    <w:rsid w:val="00D10F8A"/>
    <w:rsid w:val="00D13756"/>
    <w:rsid w:val="00D15774"/>
    <w:rsid w:val="00D17AE8"/>
    <w:rsid w:val="00D20C59"/>
    <w:rsid w:val="00D22AD0"/>
    <w:rsid w:val="00D27E9F"/>
    <w:rsid w:val="00D30D48"/>
    <w:rsid w:val="00D345A4"/>
    <w:rsid w:val="00D404E6"/>
    <w:rsid w:val="00D42E61"/>
    <w:rsid w:val="00D44D35"/>
    <w:rsid w:val="00D47368"/>
    <w:rsid w:val="00D54234"/>
    <w:rsid w:val="00D5458F"/>
    <w:rsid w:val="00D55DEC"/>
    <w:rsid w:val="00D60FC9"/>
    <w:rsid w:val="00D619C8"/>
    <w:rsid w:val="00D61A8B"/>
    <w:rsid w:val="00D65F21"/>
    <w:rsid w:val="00D736B3"/>
    <w:rsid w:val="00D75FBE"/>
    <w:rsid w:val="00D87D97"/>
    <w:rsid w:val="00D92B4D"/>
    <w:rsid w:val="00D94708"/>
    <w:rsid w:val="00D96929"/>
    <w:rsid w:val="00D9792E"/>
    <w:rsid w:val="00DA02E1"/>
    <w:rsid w:val="00DA6D3E"/>
    <w:rsid w:val="00DB1F9A"/>
    <w:rsid w:val="00DB3E95"/>
    <w:rsid w:val="00DB5B80"/>
    <w:rsid w:val="00DC0A4B"/>
    <w:rsid w:val="00DC2B1A"/>
    <w:rsid w:val="00DC747B"/>
    <w:rsid w:val="00DD0539"/>
    <w:rsid w:val="00DD0F48"/>
    <w:rsid w:val="00DD393A"/>
    <w:rsid w:val="00DD3D7E"/>
    <w:rsid w:val="00DD4231"/>
    <w:rsid w:val="00DD4450"/>
    <w:rsid w:val="00DD46B1"/>
    <w:rsid w:val="00DD516A"/>
    <w:rsid w:val="00DD7348"/>
    <w:rsid w:val="00DE296B"/>
    <w:rsid w:val="00DE2CC4"/>
    <w:rsid w:val="00DE4833"/>
    <w:rsid w:val="00DF21C2"/>
    <w:rsid w:val="00DF754F"/>
    <w:rsid w:val="00E0123E"/>
    <w:rsid w:val="00E021CD"/>
    <w:rsid w:val="00E04C06"/>
    <w:rsid w:val="00E04C38"/>
    <w:rsid w:val="00E127BF"/>
    <w:rsid w:val="00E1290D"/>
    <w:rsid w:val="00E12E94"/>
    <w:rsid w:val="00E15BA2"/>
    <w:rsid w:val="00E17ABC"/>
    <w:rsid w:val="00E20141"/>
    <w:rsid w:val="00E24B36"/>
    <w:rsid w:val="00E31939"/>
    <w:rsid w:val="00E32829"/>
    <w:rsid w:val="00E34B65"/>
    <w:rsid w:val="00E34D08"/>
    <w:rsid w:val="00E353D4"/>
    <w:rsid w:val="00E3651F"/>
    <w:rsid w:val="00E366DA"/>
    <w:rsid w:val="00E406B2"/>
    <w:rsid w:val="00E413C0"/>
    <w:rsid w:val="00E41807"/>
    <w:rsid w:val="00E454A4"/>
    <w:rsid w:val="00E459C9"/>
    <w:rsid w:val="00E45C1A"/>
    <w:rsid w:val="00E467FC"/>
    <w:rsid w:val="00E54C64"/>
    <w:rsid w:val="00E6016A"/>
    <w:rsid w:val="00E62B4E"/>
    <w:rsid w:val="00E64A11"/>
    <w:rsid w:val="00E65EAD"/>
    <w:rsid w:val="00E710AF"/>
    <w:rsid w:val="00E733C8"/>
    <w:rsid w:val="00E75D71"/>
    <w:rsid w:val="00E77E4E"/>
    <w:rsid w:val="00E820B6"/>
    <w:rsid w:val="00E87B0F"/>
    <w:rsid w:val="00E90B35"/>
    <w:rsid w:val="00E9684A"/>
    <w:rsid w:val="00E973C2"/>
    <w:rsid w:val="00EA2C6D"/>
    <w:rsid w:val="00EA3FE7"/>
    <w:rsid w:val="00EA7F70"/>
    <w:rsid w:val="00EB20DE"/>
    <w:rsid w:val="00EB3373"/>
    <w:rsid w:val="00EB49C8"/>
    <w:rsid w:val="00EC3491"/>
    <w:rsid w:val="00EC4846"/>
    <w:rsid w:val="00ED0A57"/>
    <w:rsid w:val="00ED2662"/>
    <w:rsid w:val="00EE099B"/>
    <w:rsid w:val="00EE14AF"/>
    <w:rsid w:val="00EE22F6"/>
    <w:rsid w:val="00EE492C"/>
    <w:rsid w:val="00EE4AB8"/>
    <w:rsid w:val="00EE7614"/>
    <w:rsid w:val="00EF2631"/>
    <w:rsid w:val="00EF4386"/>
    <w:rsid w:val="00F01D09"/>
    <w:rsid w:val="00F0421E"/>
    <w:rsid w:val="00F06179"/>
    <w:rsid w:val="00F1291C"/>
    <w:rsid w:val="00F203E9"/>
    <w:rsid w:val="00F2697C"/>
    <w:rsid w:val="00F325FD"/>
    <w:rsid w:val="00F33CDC"/>
    <w:rsid w:val="00F35916"/>
    <w:rsid w:val="00F40AED"/>
    <w:rsid w:val="00F47938"/>
    <w:rsid w:val="00F506C9"/>
    <w:rsid w:val="00F62DBD"/>
    <w:rsid w:val="00F631EA"/>
    <w:rsid w:val="00F6556F"/>
    <w:rsid w:val="00F65574"/>
    <w:rsid w:val="00F67734"/>
    <w:rsid w:val="00F72C88"/>
    <w:rsid w:val="00F739C6"/>
    <w:rsid w:val="00F747B1"/>
    <w:rsid w:val="00F75053"/>
    <w:rsid w:val="00F75420"/>
    <w:rsid w:val="00F779A7"/>
    <w:rsid w:val="00F85B03"/>
    <w:rsid w:val="00F85E68"/>
    <w:rsid w:val="00F875DC"/>
    <w:rsid w:val="00F91BEA"/>
    <w:rsid w:val="00F94404"/>
    <w:rsid w:val="00FB06DA"/>
    <w:rsid w:val="00FB4457"/>
    <w:rsid w:val="00FB4F8E"/>
    <w:rsid w:val="00FB4FC6"/>
    <w:rsid w:val="00FC1D17"/>
    <w:rsid w:val="00FC30C7"/>
    <w:rsid w:val="00FC65D6"/>
    <w:rsid w:val="00FD5D0A"/>
    <w:rsid w:val="00FD5E35"/>
    <w:rsid w:val="00FD677F"/>
    <w:rsid w:val="00FE0339"/>
    <w:rsid w:val="00FE0D8A"/>
    <w:rsid w:val="00FE388C"/>
    <w:rsid w:val="00FE73FA"/>
    <w:rsid w:val="00FF1F78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C98A0A"/>
  <w15:chartTrackingRefBased/>
  <w15:docId w15:val="{E0478163-D658-4BB0-AF23-FD1A1D9C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689B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32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401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401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454A4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0F4761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B25255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uiPriority w:val="99"/>
    <w:rsid w:val="00B25255"/>
    <w:rPr>
      <w:rFonts w:eastAsia="SimSu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B2525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B25255"/>
    <w:rPr>
      <w:rFonts w:eastAsia="SimSu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AC2A0E"/>
    <w:pPr>
      <w:ind w:left="708"/>
    </w:pPr>
    <w:rPr>
      <w:rFonts w:ascii="Calibri" w:eastAsia="Calibri" w:hAnsi="Calibri"/>
      <w:kern w:val="2"/>
      <w:szCs w:val="21"/>
    </w:rPr>
  </w:style>
  <w:style w:type="paragraph" w:customStyle="1" w:styleId="NormalnyWeb1">
    <w:name w:val="Normalny (Web)1"/>
    <w:basedOn w:val="Normalny"/>
    <w:rsid w:val="00AC2A0E"/>
    <w:pPr>
      <w:spacing w:before="280" w:after="280" w:line="100" w:lineRule="atLeast"/>
    </w:pPr>
    <w:rPr>
      <w:rFonts w:eastAsia="Times New Roman" w:cs="Times New Roman"/>
      <w:kern w:val="2"/>
    </w:rPr>
  </w:style>
  <w:style w:type="character" w:styleId="Hipercze">
    <w:name w:val="Hyperlink"/>
    <w:uiPriority w:val="99"/>
    <w:unhideWhenUsed/>
    <w:rsid w:val="00675DF0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8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D17AE8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458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6458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uiPriority w:val="99"/>
    <w:semiHidden/>
    <w:unhideWhenUsed/>
    <w:rsid w:val="0097645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40284"/>
    <w:pPr>
      <w:suppressAutoHyphens w:val="0"/>
      <w:spacing w:before="100" w:beforeAutospacing="1" w:after="119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uiPriority w:val="22"/>
    <w:qFormat/>
    <w:rsid w:val="00240284"/>
    <w:rPr>
      <w:b/>
      <w:bCs/>
    </w:rPr>
  </w:style>
  <w:style w:type="character" w:customStyle="1" w:styleId="WW8Num18z0">
    <w:name w:val="WW8Num18z0"/>
    <w:rsid w:val="00240284"/>
    <w:rPr>
      <w:rFonts w:ascii="Symbol" w:hAnsi="Symbol" w:cs="Symbol"/>
      <w:sz w:val="22"/>
      <w:szCs w:val="22"/>
    </w:rPr>
  </w:style>
  <w:style w:type="character" w:customStyle="1" w:styleId="Nagwek3Znak">
    <w:name w:val="Nagłówek 3 Znak"/>
    <w:link w:val="Nagwek3"/>
    <w:uiPriority w:val="9"/>
    <w:rsid w:val="00184015"/>
    <w:rPr>
      <w:rFonts w:ascii="Calibri Light" w:eastAsia="Times New Roman" w:hAnsi="Calibri Light" w:cs="Mangal"/>
      <w:b/>
      <w:bCs/>
      <w:kern w:val="1"/>
      <w:sz w:val="26"/>
      <w:szCs w:val="23"/>
      <w:lang w:eastAsia="hi-IN" w:bidi="hi-IN"/>
    </w:rPr>
  </w:style>
  <w:style w:type="character" w:customStyle="1" w:styleId="Nagwek2Znak">
    <w:name w:val="Nagłówek 2 Znak"/>
    <w:link w:val="Nagwek2"/>
    <w:uiPriority w:val="9"/>
    <w:rsid w:val="00184015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Default">
    <w:name w:val="Default"/>
    <w:rsid w:val="00C620B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74383D"/>
    <w:pPr>
      <w:suppressLineNumbers/>
    </w:pPr>
    <w:rPr>
      <w:rFonts w:eastAsia="Times New Roman" w:cs="Times New Roman"/>
      <w:kern w:val="0"/>
      <w:lang w:eastAsia="ar-SA" w:bidi="ar-SA"/>
    </w:rPr>
  </w:style>
  <w:style w:type="paragraph" w:customStyle="1" w:styleId="xmsolistparagraph">
    <w:name w:val="x_msolistparagraph"/>
    <w:basedOn w:val="Normalny"/>
    <w:rsid w:val="00A500D7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numbering" w:customStyle="1" w:styleId="Biecalista1">
    <w:name w:val="Bieżąca lista1"/>
    <w:uiPriority w:val="99"/>
    <w:rsid w:val="002B2BF8"/>
    <w:pPr>
      <w:numPr>
        <w:numId w:val="2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A232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A232C1"/>
    <w:rPr>
      <w:rFonts w:asciiTheme="majorHAnsi" w:eastAsiaTheme="majorEastAsia" w:hAnsiTheme="majorHAnsi" w:cs="Mangal"/>
      <w:b/>
      <w:bCs/>
      <w:kern w:val="28"/>
      <w:sz w:val="32"/>
      <w:szCs w:val="29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232C1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E454A4"/>
    <w:rPr>
      <w:rFonts w:asciiTheme="majorHAnsi" w:eastAsiaTheme="majorEastAsia" w:hAnsiTheme="majorHAnsi" w:cs="Mangal"/>
      <w:i/>
      <w:iCs/>
      <w:color w:val="0F4761" w:themeColor="accent1" w:themeShade="BF"/>
      <w:kern w:val="1"/>
      <w:sz w:val="24"/>
      <w:szCs w:val="21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5F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part1.We0Wjlo3.XECMv70k@gmail.com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C136C8D3419489D86FEC8F10FF23F" ma:contentTypeVersion="31" ma:contentTypeDescription="Utwórz nowy dokument." ma:contentTypeScope="" ma:versionID="e37411da71e3cbb192cea73074fb5b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84c4366fb45b724eb6f2c3b9411c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3635D6-CA72-4A04-BDD5-6147F37DD9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C6AF83-581D-4580-A585-03222AF2CD82}"/>
</file>

<file path=customXml/itemProps3.xml><?xml version="1.0" encoding="utf-8"?>
<ds:datastoreItem xmlns:ds="http://schemas.openxmlformats.org/officeDocument/2006/customXml" ds:itemID="{A4B60309-5A4B-44D8-812F-8D49677AB3A3}"/>
</file>

<file path=customXml/itemProps4.xml><?xml version="1.0" encoding="utf-8"?>
<ds:datastoreItem xmlns:ds="http://schemas.openxmlformats.org/officeDocument/2006/customXml" ds:itemID="{1B7B801B-BC26-4108-BABF-AE0D95F0BB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1261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PSRdsON MARZEC</vt:lpstr>
    </vt:vector>
  </TitlesOfParts>
  <Company>Urząd Miasta Katowice</Company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PSRdsON MARZEC</dc:title>
  <dc:subject/>
  <dc:creator>Sylwia Jędrzejek-Belka</dc:creator>
  <cp:keywords/>
  <cp:lastModifiedBy>Danisz Bogumiła</cp:lastModifiedBy>
  <cp:revision>24</cp:revision>
  <cp:lastPrinted>2026-06-25T08:12:00Z</cp:lastPrinted>
  <dcterms:created xsi:type="dcterms:W3CDTF">2026-06-25T08:26:00Z</dcterms:created>
  <dcterms:modified xsi:type="dcterms:W3CDTF">2026-07-17T11:43:00Z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Urząd Miasta Katowice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0x0101005C3C136C8D3419489D86FEC8F10FF23F</vt:lpwstr>
  </property>
</Properties>
</file>