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5C54" w14:textId="44B4C246" w:rsidR="00E93348" w:rsidRPr="00374855" w:rsidRDefault="00E93348" w:rsidP="00E21AD9">
      <w:pPr>
        <w:pStyle w:val="Tekstpodstawowy"/>
        <w:spacing w:line="312" w:lineRule="auto"/>
        <w:ind w:left="0" w:right="115" w:firstLine="0"/>
        <w:jc w:val="right"/>
        <w:rPr>
          <w:rFonts w:ascii="Times New Roman" w:hAnsi="Times New Roman" w:cs="Times New Roman"/>
          <w:sz w:val="22"/>
          <w:szCs w:val="22"/>
          <w:lang w:val="pl-PL"/>
        </w:rPr>
      </w:pPr>
    </w:p>
    <w:p w14:paraId="20D3F635" w14:textId="77777777" w:rsidR="00E93348" w:rsidRPr="00374855" w:rsidRDefault="00E93348" w:rsidP="00E21AD9">
      <w:pPr>
        <w:spacing w:line="312" w:lineRule="auto"/>
        <w:jc w:val="both"/>
        <w:rPr>
          <w:rFonts w:ascii="Times New Roman" w:eastAsia="Arial" w:hAnsi="Times New Roman" w:cs="Times New Roman"/>
          <w:lang w:val="pl-PL"/>
        </w:rPr>
      </w:pPr>
    </w:p>
    <w:p w14:paraId="7E99141C" w14:textId="77777777" w:rsidR="00E93348" w:rsidRPr="00374855" w:rsidRDefault="00E93348" w:rsidP="00E21AD9">
      <w:pPr>
        <w:spacing w:line="312" w:lineRule="auto"/>
        <w:jc w:val="both"/>
        <w:rPr>
          <w:rFonts w:ascii="Times New Roman" w:eastAsia="Arial" w:hAnsi="Times New Roman" w:cs="Times New Roman"/>
          <w:lang w:val="pl-PL"/>
        </w:rPr>
      </w:pPr>
    </w:p>
    <w:p w14:paraId="51A5739A" w14:textId="77777777" w:rsidR="00E93348" w:rsidRPr="00374855" w:rsidRDefault="008A4B2B" w:rsidP="00E21AD9">
      <w:pPr>
        <w:pStyle w:val="Nagwek1"/>
        <w:spacing w:line="312" w:lineRule="auto"/>
        <w:ind w:left="0" w:right="19"/>
        <w:jc w:val="center"/>
        <w:rPr>
          <w:rFonts w:ascii="Times New Roman" w:hAnsi="Times New Roman" w:cs="Times New Roman"/>
          <w:b w:val="0"/>
          <w:bCs w:val="0"/>
          <w:sz w:val="22"/>
          <w:szCs w:val="22"/>
          <w:lang w:val="pl-PL"/>
        </w:rPr>
      </w:pPr>
      <w:r w:rsidRPr="00374855">
        <w:rPr>
          <w:rFonts w:ascii="Times New Roman" w:hAnsi="Times New Roman" w:cs="Times New Roman"/>
          <w:spacing w:val="-1"/>
          <w:sz w:val="22"/>
          <w:szCs w:val="22"/>
          <w:lang w:val="pl-PL"/>
        </w:rPr>
        <w:t>PODSUMOWANIE</w:t>
      </w:r>
    </w:p>
    <w:p w14:paraId="5350B77B" w14:textId="77777777" w:rsidR="00E93348" w:rsidRPr="00374855" w:rsidRDefault="00E93348" w:rsidP="00E21AD9">
      <w:pPr>
        <w:spacing w:line="312" w:lineRule="auto"/>
        <w:jc w:val="both"/>
        <w:rPr>
          <w:rFonts w:ascii="Times New Roman" w:eastAsia="Arial" w:hAnsi="Times New Roman" w:cs="Times New Roman"/>
          <w:b/>
          <w:bCs/>
          <w:lang w:val="pl-PL"/>
        </w:rPr>
      </w:pPr>
    </w:p>
    <w:p w14:paraId="5A9BD009" w14:textId="77777777" w:rsidR="00E21AD9" w:rsidRPr="00374855" w:rsidRDefault="008A4B2B" w:rsidP="00E21AD9">
      <w:pPr>
        <w:spacing w:line="312" w:lineRule="auto"/>
        <w:ind w:right="148"/>
        <w:jc w:val="center"/>
        <w:rPr>
          <w:rFonts w:ascii="Times New Roman" w:eastAsia="Arial" w:hAnsi="Times New Roman" w:cs="Times New Roman"/>
          <w:b/>
          <w:bCs/>
          <w:lang w:val="pl-PL"/>
        </w:rPr>
      </w:pPr>
      <w:r w:rsidRPr="00374855">
        <w:rPr>
          <w:rFonts w:ascii="Times New Roman" w:eastAsia="Arial" w:hAnsi="Times New Roman" w:cs="Times New Roman"/>
          <w:b/>
          <w:bCs/>
          <w:spacing w:val="-1"/>
          <w:lang w:val="pl-PL"/>
        </w:rPr>
        <w:t>procedury</w:t>
      </w:r>
      <w:r w:rsidRPr="00374855">
        <w:rPr>
          <w:rFonts w:ascii="Times New Roman" w:eastAsia="Arial" w:hAnsi="Times New Roman" w:cs="Times New Roman"/>
          <w:b/>
          <w:bCs/>
          <w:spacing w:val="-6"/>
          <w:lang w:val="pl-PL"/>
        </w:rPr>
        <w:t xml:space="preserve"> </w:t>
      </w:r>
      <w:r w:rsidRPr="00374855">
        <w:rPr>
          <w:rFonts w:ascii="Times New Roman" w:eastAsia="Arial" w:hAnsi="Times New Roman" w:cs="Times New Roman"/>
          <w:b/>
          <w:bCs/>
          <w:spacing w:val="-1"/>
          <w:lang w:val="pl-PL"/>
        </w:rPr>
        <w:t>strategicznej</w:t>
      </w:r>
      <w:r w:rsidRPr="00374855">
        <w:rPr>
          <w:rFonts w:ascii="Times New Roman" w:eastAsia="Arial" w:hAnsi="Times New Roman" w:cs="Times New Roman"/>
          <w:b/>
          <w:bCs/>
          <w:spacing w:val="-2"/>
          <w:lang w:val="pl-PL"/>
        </w:rPr>
        <w:t xml:space="preserve"> </w:t>
      </w:r>
      <w:r w:rsidRPr="00374855">
        <w:rPr>
          <w:rFonts w:ascii="Times New Roman" w:eastAsia="Arial" w:hAnsi="Times New Roman" w:cs="Times New Roman"/>
          <w:b/>
          <w:bCs/>
          <w:lang w:val="pl-PL"/>
        </w:rPr>
        <w:t>oceny</w:t>
      </w:r>
      <w:r w:rsidRPr="00374855">
        <w:rPr>
          <w:rFonts w:ascii="Times New Roman" w:eastAsia="Arial" w:hAnsi="Times New Roman" w:cs="Times New Roman"/>
          <w:b/>
          <w:bCs/>
          <w:spacing w:val="-6"/>
          <w:lang w:val="pl-PL"/>
        </w:rPr>
        <w:t xml:space="preserve"> </w:t>
      </w:r>
      <w:r w:rsidRPr="00374855">
        <w:rPr>
          <w:rFonts w:ascii="Times New Roman" w:eastAsia="Arial" w:hAnsi="Times New Roman" w:cs="Times New Roman"/>
          <w:b/>
          <w:bCs/>
          <w:spacing w:val="-1"/>
          <w:lang w:val="pl-PL"/>
        </w:rPr>
        <w:t>oddziaływania</w:t>
      </w:r>
      <w:r w:rsidRPr="00374855">
        <w:rPr>
          <w:rFonts w:ascii="Times New Roman" w:eastAsia="Arial" w:hAnsi="Times New Roman" w:cs="Times New Roman"/>
          <w:b/>
          <w:bCs/>
          <w:spacing w:val="1"/>
          <w:lang w:val="pl-PL"/>
        </w:rPr>
        <w:t xml:space="preserve"> </w:t>
      </w:r>
      <w:r w:rsidRPr="00374855">
        <w:rPr>
          <w:rFonts w:ascii="Times New Roman" w:eastAsia="Arial" w:hAnsi="Times New Roman" w:cs="Times New Roman"/>
          <w:b/>
          <w:bCs/>
          <w:spacing w:val="-1"/>
          <w:lang w:val="pl-PL"/>
        </w:rPr>
        <w:t>na środowisko</w:t>
      </w:r>
      <w:r w:rsidRPr="00374855">
        <w:rPr>
          <w:rFonts w:ascii="Times New Roman" w:eastAsia="Arial" w:hAnsi="Times New Roman" w:cs="Times New Roman"/>
          <w:b/>
          <w:bCs/>
          <w:lang w:val="pl-PL"/>
        </w:rPr>
        <w:t xml:space="preserve"> </w:t>
      </w:r>
      <w:r w:rsidRPr="00374855">
        <w:rPr>
          <w:rFonts w:ascii="Times New Roman" w:eastAsia="Arial" w:hAnsi="Times New Roman" w:cs="Times New Roman"/>
          <w:b/>
          <w:bCs/>
          <w:spacing w:val="-1"/>
          <w:lang w:val="pl-PL"/>
        </w:rPr>
        <w:t>dla</w:t>
      </w:r>
      <w:r w:rsidRPr="00374855">
        <w:rPr>
          <w:rFonts w:ascii="Times New Roman" w:eastAsia="Arial" w:hAnsi="Times New Roman" w:cs="Times New Roman"/>
          <w:b/>
          <w:bCs/>
          <w:spacing w:val="1"/>
          <w:lang w:val="pl-PL"/>
        </w:rPr>
        <w:t xml:space="preserve"> </w:t>
      </w:r>
      <w:r w:rsidRPr="00374855">
        <w:rPr>
          <w:rFonts w:ascii="Times New Roman" w:eastAsia="Arial" w:hAnsi="Times New Roman" w:cs="Times New Roman"/>
          <w:b/>
          <w:bCs/>
          <w:spacing w:val="-1"/>
          <w:lang w:val="pl-PL"/>
        </w:rPr>
        <w:t>dokumentu</w:t>
      </w:r>
    </w:p>
    <w:p w14:paraId="2688C7C2" w14:textId="77777777" w:rsidR="00E93348" w:rsidRPr="00374855" w:rsidRDefault="008A4B2B" w:rsidP="00E21AD9">
      <w:pPr>
        <w:spacing w:line="312" w:lineRule="auto"/>
        <w:ind w:right="148"/>
        <w:jc w:val="center"/>
        <w:rPr>
          <w:rFonts w:ascii="Times New Roman" w:eastAsia="Arial" w:hAnsi="Times New Roman" w:cs="Times New Roman"/>
          <w:lang w:val="pl-PL"/>
        </w:rPr>
      </w:pPr>
      <w:r w:rsidRPr="00374855">
        <w:rPr>
          <w:rFonts w:ascii="Times New Roman" w:eastAsia="Arial" w:hAnsi="Times New Roman" w:cs="Times New Roman"/>
          <w:b/>
          <w:bCs/>
          <w:spacing w:val="-1"/>
          <w:lang w:val="pl-PL"/>
        </w:rPr>
        <w:t>„</w:t>
      </w:r>
      <w:r w:rsidR="00B66282" w:rsidRPr="00374855">
        <w:rPr>
          <w:rFonts w:ascii="Times New Roman" w:eastAsia="Arial" w:hAnsi="Times New Roman" w:cs="Times New Roman"/>
          <w:b/>
          <w:bCs/>
          <w:spacing w:val="-1"/>
          <w:lang w:val="pl-PL"/>
        </w:rPr>
        <w:t>Plan działań na rzecz zrównoważonej energii i klimatu dla miasta Katowice</w:t>
      </w:r>
      <w:r w:rsidRPr="00374855">
        <w:rPr>
          <w:rFonts w:ascii="Times New Roman" w:eastAsia="Arial" w:hAnsi="Times New Roman" w:cs="Times New Roman"/>
          <w:b/>
          <w:bCs/>
          <w:lang w:val="pl-PL"/>
        </w:rPr>
        <w:t>”</w:t>
      </w:r>
      <w:r w:rsidR="00F56521">
        <w:rPr>
          <w:rFonts w:ascii="Times New Roman" w:eastAsia="Arial" w:hAnsi="Times New Roman" w:cs="Times New Roman"/>
          <w:b/>
          <w:bCs/>
          <w:lang w:val="pl-PL"/>
        </w:rPr>
        <w:t xml:space="preserve"> SECAP</w:t>
      </w:r>
    </w:p>
    <w:p w14:paraId="686412D3" w14:textId="77777777" w:rsidR="00F56521" w:rsidRDefault="00F56521" w:rsidP="00E21AD9">
      <w:pPr>
        <w:pStyle w:val="Tekstpodstawowy"/>
        <w:spacing w:line="312" w:lineRule="auto"/>
        <w:ind w:left="0" w:right="113" w:firstLine="609"/>
        <w:jc w:val="both"/>
        <w:rPr>
          <w:rFonts w:ascii="Times New Roman" w:hAnsi="Times New Roman" w:cs="Times New Roman"/>
          <w:spacing w:val="-1"/>
          <w:sz w:val="22"/>
          <w:szCs w:val="22"/>
          <w:lang w:val="pl-PL"/>
        </w:rPr>
      </w:pPr>
    </w:p>
    <w:p w14:paraId="62330F14" w14:textId="77777777" w:rsidR="00E93348" w:rsidRPr="00374855" w:rsidRDefault="008A4B2B" w:rsidP="00E21AD9">
      <w:pPr>
        <w:pStyle w:val="Tekstpodstawowy"/>
        <w:spacing w:line="312" w:lineRule="auto"/>
        <w:ind w:left="0" w:right="113" w:firstLine="609"/>
        <w:jc w:val="both"/>
        <w:rPr>
          <w:rFonts w:ascii="Times New Roman" w:hAnsi="Times New Roman" w:cs="Times New Roman"/>
          <w:sz w:val="22"/>
          <w:szCs w:val="22"/>
          <w:lang w:val="pl-PL"/>
        </w:rPr>
      </w:pPr>
      <w:r w:rsidRPr="00374855">
        <w:rPr>
          <w:rFonts w:ascii="Times New Roman" w:hAnsi="Times New Roman" w:cs="Times New Roman"/>
          <w:spacing w:val="-1"/>
          <w:sz w:val="22"/>
          <w:szCs w:val="22"/>
          <w:lang w:val="pl-PL"/>
        </w:rPr>
        <w:t>Podstawę</w:t>
      </w:r>
      <w:r w:rsidRPr="00374855">
        <w:rPr>
          <w:rFonts w:ascii="Times New Roman" w:hAnsi="Times New Roman" w:cs="Times New Roman"/>
          <w:spacing w:val="11"/>
          <w:sz w:val="22"/>
          <w:szCs w:val="22"/>
          <w:lang w:val="pl-PL"/>
        </w:rPr>
        <w:t xml:space="preserve"> </w:t>
      </w:r>
      <w:r w:rsidRPr="00374855">
        <w:rPr>
          <w:rFonts w:ascii="Times New Roman" w:hAnsi="Times New Roman" w:cs="Times New Roman"/>
          <w:spacing w:val="-1"/>
          <w:sz w:val="22"/>
          <w:szCs w:val="22"/>
          <w:lang w:val="pl-PL"/>
        </w:rPr>
        <w:t>prawną</w:t>
      </w:r>
      <w:r w:rsidRPr="00374855">
        <w:rPr>
          <w:rFonts w:ascii="Times New Roman" w:hAnsi="Times New Roman" w:cs="Times New Roman"/>
          <w:spacing w:val="11"/>
          <w:sz w:val="22"/>
          <w:szCs w:val="22"/>
          <w:lang w:val="pl-PL"/>
        </w:rPr>
        <w:t xml:space="preserve"> </w:t>
      </w:r>
      <w:r w:rsidRPr="00374855">
        <w:rPr>
          <w:rFonts w:ascii="Times New Roman" w:hAnsi="Times New Roman" w:cs="Times New Roman"/>
          <w:spacing w:val="-1"/>
          <w:sz w:val="22"/>
          <w:szCs w:val="22"/>
          <w:lang w:val="pl-PL"/>
        </w:rPr>
        <w:t>opracowania</w:t>
      </w:r>
      <w:r w:rsidRPr="00374855">
        <w:rPr>
          <w:rFonts w:ascii="Times New Roman" w:hAnsi="Times New Roman" w:cs="Times New Roman"/>
          <w:spacing w:val="11"/>
          <w:sz w:val="22"/>
          <w:szCs w:val="22"/>
          <w:lang w:val="pl-PL"/>
        </w:rPr>
        <w:t xml:space="preserve"> </w:t>
      </w:r>
      <w:r w:rsidRPr="00374855">
        <w:rPr>
          <w:rFonts w:ascii="Times New Roman" w:hAnsi="Times New Roman" w:cs="Times New Roman"/>
          <w:spacing w:val="-1"/>
          <w:sz w:val="22"/>
          <w:szCs w:val="22"/>
          <w:lang w:val="pl-PL"/>
        </w:rPr>
        <w:t>podsumowania</w:t>
      </w:r>
      <w:r w:rsidRPr="00374855">
        <w:rPr>
          <w:rFonts w:ascii="Times New Roman" w:hAnsi="Times New Roman" w:cs="Times New Roman"/>
          <w:spacing w:val="9"/>
          <w:sz w:val="22"/>
          <w:szCs w:val="22"/>
          <w:lang w:val="pl-PL"/>
        </w:rPr>
        <w:t xml:space="preserve"> </w:t>
      </w:r>
      <w:r w:rsidRPr="00374855">
        <w:rPr>
          <w:rFonts w:ascii="Times New Roman" w:hAnsi="Times New Roman" w:cs="Times New Roman"/>
          <w:spacing w:val="-1"/>
          <w:sz w:val="22"/>
          <w:szCs w:val="22"/>
          <w:lang w:val="pl-PL"/>
        </w:rPr>
        <w:t>procedury</w:t>
      </w:r>
      <w:r w:rsidRPr="00374855">
        <w:rPr>
          <w:rFonts w:ascii="Times New Roman" w:hAnsi="Times New Roman" w:cs="Times New Roman"/>
          <w:spacing w:val="8"/>
          <w:sz w:val="22"/>
          <w:szCs w:val="22"/>
          <w:lang w:val="pl-PL"/>
        </w:rPr>
        <w:t xml:space="preserve"> </w:t>
      </w:r>
      <w:r w:rsidRPr="00374855">
        <w:rPr>
          <w:rFonts w:ascii="Times New Roman" w:hAnsi="Times New Roman" w:cs="Times New Roman"/>
          <w:spacing w:val="-1"/>
          <w:sz w:val="22"/>
          <w:szCs w:val="22"/>
          <w:lang w:val="pl-PL"/>
        </w:rPr>
        <w:t>strategicznej</w:t>
      </w:r>
      <w:r w:rsidRPr="00374855">
        <w:rPr>
          <w:rFonts w:ascii="Times New Roman" w:hAnsi="Times New Roman" w:cs="Times New Roman"/>
          <w:spacing w:val="10"/>
          <w:sz w:val="22"/>
          <w:szCs w:val="22"/>
          <w:lang w:val="pl-PL"/>
        </w:rPr>
        <w:t xml:space="preserve"> </w:t>
      </w:r>
      <w:r w:rsidRPr="00374855">
        <w:rPr>
          <w:rFonts w:ascii="Times New Roman" w:hAnsi="Times New Roman" w:cs="Times New Roman"/>
          <w:sz w:val="22"/>
          <w:szCs w:val="22"/>
          <w:lang w:val="pl-PL"/>
        </w:rPr>
        <w:t>oceny</w:t>
      </w:r>
      <w:r w:rsidRPr="00374855">
        <w:rPr>
          <w:rFonts w:ascii="Times New Roman" w:hAnsi="Times New Roman" w:cs="Times New Roman"/>
          <w:spacing w:val="51"/>
          <w:sz w:val="22"/>
          <w:szCs w:val="22"/>
          <w:lang w:val="pl-PL"/>
        </w:rPr>
        <w:t xml:space="preserve"> </w:t>
      </w:r>
      <w:r w:rsidRPr="00374855">
        <w:rPr>
          <w:rFonts w:ascii="Times New Roman" w:hAnsi="Times New Roman" w:cs="Times New Roman"/>
          <w:spacing w:val="-1"/>
          <w:sz w:val="22"/>
          <w:szCs w:val="22"/>
          <w:lang w:val="pl-PL"/>
        </w:rPr>
        <w:t>oddziaływania</w:t>
      </w:r>
      <w:r w:rsidRPr="00374855">
        <w:rPr>
          <w:rFonts w:ascii="Times New Roman" w:hAnsi="Times New Roman" w:cs="Times New Roman"/>
          <w:spacing w:val="58"/>
          <w:sz w:val="22"/>
          <w:szCs w:val="22"/>
          <w:lang w:val="pl-PL"/>
        </w:rPr>
        <w:t xml:space="preserve"> </w:t>
      </w:r>
      <w:r w:rsidRPr="00374855">
        <w:rPr>
          <w:rFonts w:ascii="Times New Roman" w:hAnsi="Times New Roman" w:cs="Times New Roman"/>
          <w:sz w:val="22"/>
          <w:szCs w:val="22"/>
          <w:lang w:val="pl-PL"/>
        </w:rPr>
        <w:t>na</w:t>
      </w:r>
      <w:r w:rsidRPr="00374855">
        <w:rPr>
          <w:rFonts w:ascii="Times New Roman" w:hAnsi="Times New Roman" w:cs="Times New Roman"/>
          <w:spacing w:val="59"/>
          <w:sz w:val="22"/>
          <w:szCs w:val="22"/>
          <w:lang w:val="pl-PL"/>
        </w:rPr>
        <w:t xml:space="preserve"> </w:t>
      </w:r>
      <w:r w:rsidRPr="00374855">
        <w:rPr>
          <w:rFonts w:ascii="Times New Roman" w:hAnsi="Times New Roman" w:cs="Times New Roman"/>
          <w:spacing w:val="-1"/>
          <w:sz w:val="22"/>
          <w:szCs w:val="22"/>
          <w:lang w:val="pl-PL"/>
        </w:rPr>
        <w:t>środowisko</w:t>
      </w:r>
      <w:r w:rsidRPr="00374855">
        <w:rPr>
          <w:rFonts w:ascii="Times New Roman" w:hAnsi="Times New Roman" w:cs="Times New Roman"/>
          <w:spacing w:val="59"/>
          <w:sz w:val="22"/>
          <w:szCs w:val="22"/>
          <w:lang w:val="pl-PL"/>
        </w:rPr>
        <w:t xml:space="preserve"> </w:t>
      </w:r>
      <w:r w:rsidRPr="00374855">
        <w:rPr>
          <w:rFonts w:ascii="Times New Roman" w:hAnsi="Times New Roman" w:cs="Times New Roman"/>
          <w:spacing w:val="-1"/>
          <w:sz w:val="22"/>
          <w:szCs w:val="22"/>
          <w:lang w:val="pl-PL"/>
        </w:rPr>
        <w:t>(zwanej</w:t>
      </w:r>
      <w:r w:rsidRPr="00374855">
        <w:rPr>
          <w:rFonts w:ascii="Times New Roman" w:hAnsi="Times New Roman" w:cs="Times New Roman"/>
          <w:spacing w:val="56"/>
          <w:sz w:val="22"/>
          <w:szCs w:val="22"/>
          <w:lang w:val="pl-PL"/>
        </w:rPr>
        <w:t xml:space="preserve"> </w:t>
      </w:r>
      <w:r w:rsidRPr="00374855">
        <w:rPr>
          <w:rFonts w:ascii="Times New Roman" w:hAnsi="Times New Roman" w:cs="Times New Roman"/>
          <w:spacing w:val="-1"/>
          <w:sz w:val="22"/>
          <w:szCs w:val="22"/>
          <w:lang w:val="pl-PL"/>
        </w:rPr>
        <w:t>dalej</w:t>
      </w:r>
      <w:r w:rsidRPr="00374855">
        <w:rPr>
          <w:rFonts w:ascii="Times New Roman" w:hAnsi="Times New Roman" w:cs="Times New Roman"/>
          <w:spacing w:val="55"/>
          <w:sz w:val="22"/>
          <w:szCs w:val="22"/>
          <w:lang w:val="pl-PL"/>
        </w:rPr>
        <w:t xml:space="preserve"> </w:t>
      </w:r>
      <w:r w:rsidRPr="00374855">
        <w:rPr>
          <w:rFonts w:ascii="Times New Roman" w:hAnsi="Times New Roman" w:cs="Times New Roman"/>
          <w:sz w:val="22"/>
          <w:szCs w:val="22"/>
          <w:lang w:val="pl-PL"/>
        </w:rPr>
        <w:t>SOOŚ)</w:t>
      </w:r>
      <w:r w:rsidRPr="00374855">
        <w:rPr>
          <w:rFonts w:ascii="Times New Roman" w:hAnsi="Times New Roman" w:cs="Times New Roman"/>
          <w:spacing w:val="55"/>
          <w:sz w:val="22"/>
          <w:szCs w:val="22"/>
          <w:lang w:val="pl-PL"/>
        </w:rPr>
        <w:t xml:space="preserve"> </w:t>
      </w:r>
      <w:r w:rsidRPr="00374855">
        <w:rPr>
          <w:rFonts w:ascii="Times New Roman" w:hAnsi="Times New Roman" w:cs="Times New Roman"/>
          <w:spacing w:val="-1"/>
          <w:sz w:val="22"/>
          <w:szCs w:val="22"/>
          <w:lang w:val="pl-PL"/>
        </w:rPr>
        <w:t>dla</w:t>
      </w:r>
      <w:r w:rsidRPr="00374855">
        <w:rPr>
          <w:rFonts w:ascii="Times New Roman" w:hAnsi="Times New Roman" w:cs="Times New Roman"/>
          <w:spacing w:val="56"/>
          <w:sz w:val="22"/>
          <w:szCs w:val="22"/>
          <w:lang w:val="pl-PL"/>
        </w:rPr>
        <w:t xml:space="preserve"> </w:t>
      </w:r>
      <w:r w:rsidRPr="00374855">
        <w:rPr>
          <w:rFonts w:ascii="Times New Roman" w:hAnsi="Times New Roman" w:cs="Times New Roman"/>
          <w:spacing w:val="-1"/>
          <w:sz w:val="22"/>
          <w:szCs w:val="22"/>
          <w:lang w:val="pl-PL"/>
        </w:rPr>
        <w:t>dokumentu</w:t>
      </w:r>
      <w:r w:rsidRPr="00374855">
        <w:rPr>
          <w:rFonts w:ascii="Times New Roman" w:hAnsi="Times New Roman" w:cs="Times New Roman"/>
          <w:spacing w:val="58"/>
          <w:sz w:val="22"/>
          <w:szCs w:val="22"/>
          <w:lang w:val="pl-PL"/>
        </w:rPr>
        <w:t xml:space="preserve"> </w:t>
      </w:r>
      <w:r w:rsidRPr="00374855">
        <w:rPr>
          <w:rFonts w:ascii="Times New Roman" w:hAnsi="Times New Roman" w:cs="Times New Roman"/>
          <w:spacing w:val="-1"/>
          <w:sz w:val="22"/>
          <w:szCs w:val="22"/>
          <w:lang w:val="pl-PL"/>
        </w:rPr>
        <w:t>„</w:t>
      </w:r>
      <w:r w:rsidR="005F2BB6" w:rsidRPr="00374855">
        <w:rPr>
          <w:rFonts w:ascii="Times New Roman" w:hAnsi="Times New Roman" w:cs="Times New Roman"/>
          <w:spacing w:val="-1"/>
          <w:sz w:val="22"/>
          <w:szCs w:val="22"/>
          <w:lang w:val="pl-PL"/>
        </w:rPr>
        <w:t>Plan działań na rzecz zrównoważonej energii i klimatu dla miasta Katowice</w:t>
      </w:r>
      <w:r w:rsidRPr="00374855">
        <w:rPr>
          <w:rFonts w:ascii="Times New Roman" w:hAnsi="Times New Roman" w:cs="Times New Roman"/>
          <w:spacing w:val="-1"/>
          <w:sz w:val="22"/>
          <w:szCs w:val="22"/>
          <w:lang w:val="pl-PL"/>
        </w:rPr>
        <w:t>”</w:t>
      </w:r>
      <w:r w:rsidRPr="00374855">
        <w:rPr>
          <w:rFonts w:ascii="Times New Roman" w:hAnsi="Times New Roman" w:cs="Times New Roman"/>
          <w:spacing w:val="4"/>
          <w:sz w:val="22"/>
          <w:szCs w:val="22"/>
          <w:lang w:val="pl-PL"/>
        </w:rPr>
        <w:t xml:space="preserve"> </w:t>
      </w:r>
      <w:r w:rsidRPr="00374855">
        <w:rPr>
          <w:rFonts w:ascii="Times New Roman" w:hAnsi="Times New Roman" w:cs="Times New Roman"/>
          <w:spacing w:val="-1"/>
          <w:sz w:val="22"/>
          <w:szCs w:val="22"/>
          <w:lang w:val="pl-PL"/>
        </w:rPr>
        <w:t>(zwanego</w:t>
      </w:r>
      <w:r w:rsidRPr="00374855">
        <w:rPr>
          <w:rFonts w:ascii="Times New Roman" w:hAnsi="Times New Roman" w:cs="Times New Roman"/>
          <w:spacing w:val="6"/>
          <w:sz w:val="22"/>
          <w:szCs w:val="22"/>
          <w:lang w:val="pl-PL"/>
        </w:rPr>
        <w:t xml:space="preserve"> </w:t>
      </w:r>
      <w:r w:rsidRPr="00374855">
        <w:rPr>
          <w:rFonts w:ascii="Times New Roman" w:hAnsi="Times New Roman" w:cs="Times New Roman"/>
          <w:sz w:val="22"/>
          <w:szCs w:val="22"/>
          <w:lang w:val="pl-PL"/>
        </w:rPr>
        <w:t>dalej</w:t>
      </w:r>
      <w:r w:rsidRPr="00374855">
        <w:rPr>
          <w:rFonts w:ascii="Times New Roman" w:hAnsi="Times New Roman" w:cs="Times New Roman"/>
          <w:spacing w:val="4"/>
          <w:sz w:val="22"/>
          <w:szCs w:val="22"/>
          <w:lang w:val="pl-PL"/>
        </w:rPr>
        <w:t xml:space="preserve"> </w:t>
      </w:r>
      <w:r w:rsidR="005F2BB6" w:rsidRPr="00374855">
        <w:rPr>
          <w:rFonts w:ascii="Times New Roman" w:hAnsi="Times New Roman" w:cs="Times New Roman"/>
          <w:spacing w:val="-1"/>
          <w:sz w:val="22"/>
          <w:szCs w:val="22"/>
          <w:lang w:val="pl-PL"/>
        </w:rPr>
        <w:t>SECAP</w:t>
      </w:r>
      <w:r w:rsidRPr="00374855">
        <w:rPr>
          <w:rFonts w:ascii="Times New Roman" w:hAnsi="Times New Roman" w:cs="Times New Roman"/>
          <w:spacing w:val="-1"/>
          <w:sz w:val="22"/>
          <w:szCs w:val="22"/>
          <w:lang w:val="pl-PL"/>
        </w:rPr>
        <w:t>)</w:t>
      </w:r>
      <w:r w:rsidRPr="00374855">
        <w:rPr>
          <w:rFonts w:ascii="Times New Roman" w:hAnsi="Times New Roman" w:cs="Times New Roman"/>
          <w:spacing w:val="4"/>
          <w:sz w:val="22"/>
          <w:szCs w:val="22"/>
          <w:lang w:val="pl-PL"/>
        </w:rPr>
        <w:t xml:space="preserve"> </w:t>
      </w:r>
      <w:r w:rsidRPr="00374855">
        <w:rPr>
          <w:rFonts w:ascii="Times New Roman" w:hAnsi="Times New Roman" w:cs="Times New Roman"/>
          <w:spacing w:val="-1"/>
          <w:sz w:val="22"/>
          <w:szCs w:val="22"/>
          <w:lang w:val="pl-PL"/>
        </w:rPr>
        <w:t>stanowi</w:t>
      </w:r>
      <w:r w:rsidRPr="00374855">
        <w:rPr>
          <w:rFonts w:ascii="Times New Roman" w:hAnsi="Times New Roman" w:cs="Times New Roman"/>
          <w:spacing w:val="4"/>
          <w:sz w:val="22"/>
          <w:szCs w:val="22"/>
          <w:lang w:val="pl-PL"/>
        </w:rPr>
        <w:t xml:space="preserve"> </w:t>
      </w:r>
      <w:r w:rsidRPr="00374855">
        <w:rPr>
          <w:rFonts w:ascii="Times New Roman" w:hAnsi="Times New Roman" w:cs="Times New Roman"/>
          <w:spacing w:val="-1"/>
          <w:sz w:val="22"/>
          <w:szCs w:val="22"/>
          <w:lang w:val="pl-PL"/>
        </w:rPr>
        <w:t>art.</w:t>
      </w:r>
      <w:r w:rsidRPr="00374855">
        <w:rPr>
          <w:rFonts w:ascii="Times New Roman" w:hAnsi="Times New Roman" w:cs="Times New Roman"/>
          <w:spacing w:val="5"/>
          <w:sz w:val="22"/>
          <w:szCs w:val="22"/>
          <w:lang w:val="pl-PL"/>
        </w:rPr>
        <w:t xml:space="preserve"> </w:t>
      </w:r>
      <w:r w:rsidRPr="00374855">
        <w:rPr>
          <w:rFonts w:ascii="Times New Roman" w:hAnsi="Times New Roman" w:cs="Times New Roman"/>
          <w:spacing w:val="1"/>
          <w:sz w:val="22"/>
          <w:szCs w:val="22"/>
          <w:lang w:val="pl-PL"/>
        </w:rPr>
        <w:t>55</w:t>
      </w:r>
      <w:r w:rsidRPr="00374855">
        <w:rPr>
          <w:rFonts w:ascii="Times New Roman" w:hAnsi="Times New Roman" w:cs="Times New Roman"/>
          <w:spacing w:val="6"/>
          <w:sz w:val="22"/>
          <w:szCs w:val="22"/>
          <w:lang w:val="pl-PL"/>
        </w:rPr>
        <w:t xml:space="preserve"> </w:t>
      </w:r>
      <w:r w:rsidRPr="00374855">
        <w:rPr>
          <w:rFonts w:ascii="Times New Roman" w:hAnsi="Times New Roman" w:cs="Times New Roman"/>
          <w:sz w:val="22"/>
          <w:szCs w:val="22"/>
          <w:lang w:val="pl-PL"/>
        </w:rPr>
        <w:t>ust.</w:t>
      </w:r>
      <w:r w:rsidRPr="00374855">
        <w:rPr>
          <w:rFonts w:ascii="Times New Roman" w:hAnsi="Times New Roman" w:cs="Times New Roman"/>
          <w:spacing w:val="5"/>
          <w:sz w:val="22"/>
          <w:szCs w:val="22"/>
          <w:lang w:val="pl-PL"/>
        </w:rPr>
        <w:t xml:space="preserve"> </w:t>
      </w:r>
      <w:r w:rsidRPr="00374855">
        <w:rPr>
          <w:rFonts w:ascii="Times New Roman" w:hAnsi="Times New Roman" w:cs="Times New Roman"/>
          <w:sz w:val="22"/>
          <w:szCs w:val="22"/>
          <w:lang w:val="pl-PL"/>
        </w:rPr>
        <w:t>3</w:t>
      </w:r>
      <w:r w:rsidRPr="00374855">
        <w:rPr>
          <w:rFonts w:ascii="Times New Roman" w:hAnsi="Times New Roman" w:cs="Times New Roman"/>
          <w:spacing w:val="6"/>
          <w:sz w:val="22"/>
          <w:szCs w:val="22"/>
          <w:lang w:val="pl-PL"/>
        </w:rPr>
        <w:t xml:space="preserve"> </w:t>
      </w:r>
      <w:r w:rsidRPr="00374855">
        <w:rPr>
          <w:rFonts w:ascii="Times New Roman" w:hAnsi="Times New Roman" w:cs="Times New Roman"/>
          <w:spacing w:val="-1"/>
          <w:sz w:val="22"/>
          <w:szCs w:val="22"/>
          <w:lang w:val="pl-PL"/>
        </w:rPr>
        <w:t>ustawy</w:t>
      </w:r>
      <w:r w:rsidRPr="00374855">
        <w:rPr>
          <w:rFonts w:ascii="Times New Roman" w:hAnsi="Times New Roman" w:cs="Times New Roman"/>
          <w:spacing w:val="5"/>
          <w:sz w:val="22"/>
          <w:szCs w:val="22"/>
          <w:lang w:val="pl-PL"/>
        </w:rPr>
        <w:t xml:space="preserve"> </w:t>
      </w:r>
      <w:r w:rsidRPr="00374855">
        <w:rPr>
          <w:rFonts w:ascii="Times New Roman" w:hAnsi="Times New Roman" w:cs="Times New Roman"/>
          <w:sz w:val="22"/>
          <w:szCs w:val="22"/>
          <w:lang w:val="pl-PL"/>
        </w:rPr>
        <w:t>z</w:t>
      </w:r>
      <w:r w:rsidRPr="00374855">
        <w:rPr>
          <w:rFonts w:ascii="Times New Roman" w:hAnsi="Times New Roman" w:cs="Times New Roman"/>
          <w:spacing w:val="-2"/>
          <w:sz w:val="22"/>
          <w:szCs w:val="22"/>
          <w:lang w:val="pl-PL"/>
        </w:rPr>
        <w:t xml:space="preserve"> </w:t>
      </w:r>
      <w:r w:rsidRPr="00374855">
        <w:rPr>
          <w:rFonts w:ascii="Times New Roman" w:hAnsi="Times New Roman" w:cs="Times New Roman"/>
          <w:spacing w:val="-1"/>
          <w:sz w:val="22"/>
          <w:szCs w:val="22"/>
          <w:lang w:val="pl-PL"/>
        </w:rPr>
        <w:t>dnia</w:t>
      </w:r>
      <w:r w:rsidRPr="00374855">
        <w:rPr>
          <w:rFonts w:ascii="Times New Roman" w:hAnsi="Times New Roman" w:cs="Times New Roman"/>
          <w:spacing w:val="67"/>
          <w:sz w:val="22"/>
          <w:szCs w:val="22"/>
          <w:lang w:val="pl-PL"/>
        </w:rPr>
        <w:t xml:space="preserve"> </w:t>
      </w:r>
      <w:r w:rsidRPr="00374855">
        <w:rPr>
          <w:rFonts w:ascii="Times New Roman" w:hAnsi="Times New Roman" w:cs="Times New Roman"/>
          <w:sz w:val="22"/>
          <w:szCs w:val="22"/>
          <w:lang w:val="pl-PL"/>
        </w:rPr>
        <w:t>3</w:t>
      </w:r>
      <w:r w:rsidRPr="00374855">
        <w:rPr>
          <w:rFonts w:ascii="Times New Roman" w:hAnsi="Times New Roman" w:cs="Times New Roman"/>
          <w:spacing w:val="25"/>
          <w:sz w:val="22"/>
          <w:szCs w:val="22"/>
          <w:lang w:val="pl-PL"/>
        </w:rPr>
        <w:t xml:space="preserve"> </w:t>
      </w:r>
      <w:r w:rsidRPr="00374855">
        <w:rPr>
          <w:rFonts w:ascii="Times New Roman" w:hAnsi="Times New Roman" w:cs="Times New Roman"/>
          <w:spacing w:val="-1"/>
          <w:sz w:val="22"/>
          <w:szCs w:val="22"/>
          <w:lang w:val="pl-PL"/>
        </w:rPr>
        <w:t>października</w:t>
      </w:r>
      <w:r w:rsidRPr="00374855">
        <w:rPr>
          <w:rFonts w:ascii="Times New Roman" w:hAnsi="Times New Roman" w:cs="Times New Roman"/>
          <w:spacing w:val="25"/>
          <w:sz w:val="22"/>
          <w:szCs w:val="22"/>
          <w:lang w:val="pl-PL"/>
        </w:rPr>
        <w:t xml:space="preserve"> </w:t>
      </w:r>
      <w:r w:rsidRPr="00374855">
        <w:rPr>
          <w:rFonts w:ascii="Times New Roman" w:hAnsi="Times New Roman" w:cs="Times New Roman"/>
          <w:sz w:val="22"/>
          <w:szCs w:val="22"/>
          <w:lang w:val="pl-PL"/>
        </w:rPr>
        <w:t>2008</w:t>
      </w:r>
      <w:r w:rsidRPr="00374855">
        <w:rPr>
          <w:rFonts w:ascii="Times New Roman" w:hAnsi="Times New Roman" w:cs="Times New Roman"/>
          <w:spacing w:val="23"/>
          <w:sz w:val="22"/>
          <w:szCs w:val="22"/>
          <w:lang w:val="pl-PL"/>
        </w:rPr>
        <w:t xml:space="preserve"> </w:t>
      </w:r>
      <w:r w:rsidRPr="00374855">
        <w:rPr>
          <w:rFonts w:ascii="Times New Roman" w:hAnsi="Times New Roman" w:cs="Times New Roman"/>
          <w:spacing w:val="-1"/>
          <w:sz w:val="22"/>
          <w:szCs w:val="22"/>
          <w:lang w:val="pl-PL"/>
        </w:rPr>
        <w:t>r.</w:t>
      </w:r>
      <w:r w:rsidRPr="00374855">
        <w:rPr>
          <w:rFonts w:ascii="Times New Roman" w:hAnsi="Times New Roman" w:cs="Times New Roman"/>
          <w:spacing w:val="22"/>
          <w:sz w:val="22"/>
          <w:szCs w:val="22"/>
          <w:lang w:val="pl-PL"/>
        </w:rPr>
        <w:t xml:space="preserve"> </w:t>
      </w:r>
      <w:r w:rsidRPr="00374855">
        <w:rPr>
          <w:rFonts w:ascii="Times New Roman" w:hAnsi="Times New Roman" w:cs="Times New Roman"/>
          <w:sz w:val="22"/>
          <w:szCs w:val="22"/>
          <w:lang w:val="pl-PL"/>
        </w:rPr>
        <w:t>o</w:t>
      </w:r>
      <w:r w:rsidRPr="00374855">
        <w:rPr>
          <w:rFonts w:ascii="Times New Roman" w:hAnsi="Times New Roman" w:cs="Times New Roman"/>
          <w:spacing w:val="23"/>
          <w:sz w:val="22"/>
          <w:szCs w:val="22"/>
          <w:lang w:val="pl-PL"/>
        </w:rPr>
        <w:t xml:space="preserve"> </w:t>
      </w:r>
      <w:r w:rsidRPr="00374855">
        <w:rPr>
          <w:rFonts w:ascii="Times New Roman" w:hAnsi="Times New Roman" w:cs="Times New Roman"/>
          <w:spacing w:val="-1"/>
          <w:sz w:val="22"/>
          <w:szCs w:val="22"/>
          <w:lang w:val="pl-PL"/>
        </w:rPr>
        <w:t>udostępnianiu</w:t>
      </w:r>
      <w:r w:rsidRPr="00374855">
        <w:rPr>
          <w:rFonts w:ascii="Times New Roman" w:hAnsi="Times New Roman" w:cs="Times New Roman"/>
          <w:spacing w:val="23"/>
          <w:sz w:val="22"/>
          <w:szCs w:val="22"/>
          <w:lang w:val="pl-PL"/>
        </w:rPr>
        <w:t xml:space="preserve"> </w:t>
      </w:r>
      <w:r w:rsidRPr="00374855">
        <w:rPr>
          <w:rFonts w:ascii="Times New Roman" w:hAnsi="Times New Roman" w:cs="Times New Roman"/>
          <w:spacing w:val="-1"/>
          <w:sz w:val="22"/>
          <w:szCs w:val="22"/>
          <w:lang w:val="pl-PL"/>
        </w:rPr>
        <w:t>informacji</w:t>
      </w:r>
      <w:r w:rsidRPr="00374855">
        <w:rPr>
          <w:rFonts w:ascii="Times New Roman" w:hAnsi="Times New Roman" w:cs="Times New Roman"/>
          <w:spacing w:val="24"/>
          <w:sz w:val="22"/>
          <w:szCs w:val="22"/>
          <w:lang w:val="pl-PL"/>
        </w:rPr>
        <w:t xml:space="preserve"> </w:t>
      </w:r>
      <w:r w:rsidRPr="00374855">
        <w:rPr>
          <w:rFonts w:ascii="Times New Roman" w:hAnsi="Times New Roman" w:cs="Times New Roman"/>
          <w:sz w:val="22"/>
          <w:szCs w:val="22"/>
          <w:lang w:val="pl-PL"/>
        </w:rPr>
        <w:t>o</w:t>
      </w:r>
      <w:r w:rsidR="00D37974" w:rsidRPr="00374855">
        <w:rPr>
          <w:rFonts w:ascii="Times New Roman" w:hAnsi="Times New Roman" w:cs="Times New Roman"/>
          <w:spacing w:val="-1"/>
          <w:sz w:val="22"/>
          <w:szCs w:val="22"/>
          <w:lang w:val="pl-PL"/>
        </w:rPr>
        <w:t> </w:t>
      </w:r>
      <w:r w:rsidRPr="00374855">
        <w:rPr>
          <w:rFonts w:ascii="Times New Roman" w:hAnsi="Times New Roman" w:cs="Times New Roman"/>
          <w:spacing w:val="-1"/>
          <w:sz w:val="22"/>
          <w:szCs w:val="22"/>
          <w:lang w:val="pl-PL"/>
        </w:rPr>
        <w:t>środowisku</w:t>
      </w:r>
      <w:r w:rsidRPr="00374855">
        <w:rPr>
          <w:rFonts w:ascii="Times New Roman" w:hAnsi="Times New Roman" w:cs="Times New Roman"/>
          <w:spacing w:val="25"/>
          <w:sz w:val="22"/>
          <w:szCs w:val="22"/>
          <w:lang w:val="pl-PL"/>
        </w:rPr>
        <w:t xml:space="preserve"> </w:t>
      </w:r>
      <w:r w:rsidRPr="00374855">
        <w:rPr>
          <w:rFonts w:ascii="Times New Roman" w:hAnsi="Times New Roman" w:cs="Times New Roman"/>
          <w:sz w:val="22"/>
          <w:szCs w:val="22"/>
          <w:lang w:val="pl-PL"/>
        </w:rPr>
        <w:t xml:space="preserve">i </w:t>
      </w:r>
      <w:r w:rsidRPr="00374855">
        <w:rPr>
          <w:rFonts w:ascii="Times New Roman" w:hAnsi="Times New Roman" w:cs="Times New Roman"/>
          <w:spacing w:val="-1"/>
          <w:sz w:val="22"/>
          <w:szCs w:val="22"/>
          <w:lang w:val="pl-PL"/>
        </w:rPr>
        <w:t>jego</w:t>
      </w:r>
      <w:r w:rsidRPr="00374855">
        <w:rPr>
          <w:rFonts w:ascii="Times New Roman" w:hAnsi="Times New Roman" w:cs="Times New Roman"/>
          <w:spacing w:val="25"/>
          <w:sz w:val="22"/>
          <w:szCs w:val="22"/>
          <w:lang w:val="pl-PL"/>
        </w:rPr>
        <w:t xml:space="preserve"> </w:t>
      </w:r>
      <w:r w:rsidRPr="00374855">
        <w:rPr>
          <w:rFonts w:ascii="Times New Roman" w:hAnsi="Times New Roman" w:cs="Times New Roman"/>
          <w:spacing w:val="-1"/>
          <w:sz w:val="22"/>
          <w:szCs w:val="22"/>
          <w:lang w:val="pl-PL"/>
        </w:rPr>
        <w:t>ochronie,</w:t>
      </w:r>
      <w:r w:rsidRPr="00374855">
        <w:rPr>
          <w:rFonts w:ascii="Times New Roman" w:hAnsi="Times New Roman" w:cs="Times New Roman"/>
          <w:spacing w:val="22"/>
          <w:sz w:val="22"/>
          <w:szCs w:val="22"/>
          <w:lang w:val="pl-PL"/>
        </w:rPr>
        <w:t xml:space="preserve"> </w:t>
      </w:r>
      <w:r w:rsidRPr="00374855">
        <w:rPr>
          <w:rFonts w:ascii="Times New Roman" w:hAnsi="Times New Roman" w:cs="Times New Roman"/>
          <w:spacing w:val="-1"/>
          <w:sz w:val="22"/>
          <w:szCs w:val="22"/>
          <w:lang w:val="pl-PL"/>
        </w:rPr>
        <w:t>udziale</w:t>
      </w:r>
      <w:r w:rsidRPr="00374855">
        <w:rPr>
          <w:rFonts w:ascii="Times New Roman" w:hAnsi="Times New Roman" w:cs="Times New Roman"/>
          <w:spacing w:val="51"/>
          <w:sz w:val="22"/>
          <w:szCs w:val="22"/>
          <w:lang w:val="pl-PL"/>
        </w:rPr>
        <w:t xml:space="preserve"> </w:t>
      </w:r>
      <w:r w:rsidRPr="00374855">
        <w:rPr>
          <w:rFonts w:ascii="Times New Roman" w:hAnsi="Times New Roman" w:cs="Times New Roman"/>
          <w:spacing w:val="-1"/>
          <w:sz w:val="22"/>
          <w:szCs w:val="22"/>
          <w:lang w:val="pl-PL"/>
        </w:rPr>
        <w:t>społeczeństwa</w:t>
      </w:r>
      <w:r w:rsidRPr="00374855">
        <w:rPr>
          <w:rFonts w:ascii="Times New Roman" w:hAnsi="Times New Roman" w:cs="Times New Roman"/>
          <w:spacing w:val="60"/>
          <w:sz w:val="22"/>
          <w:szCs w:val="22"/>
          <w:lang w:val="pl-PL"/>
        </w:rPr>
        <w:t xml:space="preserve"> </w:t>
      </w:r>
      <w:r w:rsidRPr="00374855">
        <w:rPr>
          <w:rFonts w:ascii="Times New Roman" w:hAnsi="Times New Roman" w:cs="Times New Roman"/>
          <w:sz w:val="22"/>
          <w:szCs w:val="22"/>
          <w:lang w:val="pl-PL"/>
        </w:rPr>
        <w:t>w</w:t>
      </w:r>
      <w:r w:rsidRPr="00374855">
        <w:rPr>
          <w:rFonts w:ascii="Times New Roman" w:hAnsi="Times New Roman" w:cs="Times New Roman"/>
          <w:spacing w:val="60"/>
          <w:sz w:val="22"/>
          <w:szCs w:val="22"/>
          <w:lang w:val="pl-PL"/>
        </w:rPr>
        <w:t xml:space="preserve"> </w:t>
      </w:r>
      <w:r w:rsidRPr="00374855">
        <w:rPr>
          <w:rFonts w:ascii="Times New Roman" w:hAnsi="Times New Roman" w:cs="Times New Roman"/>
          <w:spacing w:val="-1"/>
          <w:sz w:val="22"/>
          <w:szCs w:val="22"/>
          <w:lang w:val="pl-PL"/>
        </w:rPr>
        <w:t>ochronie</w:t>
      </w:r>
      <w:r w:rsidRPr="00374855">
        <w:rPr>
          <w:rFonts w:ascii="Times New Roman" w:hAnsi="Times New Roman" w:cs="Times New Roman"/>
          <w:spacing w:val="61"/>
          <w:sz w:val="22"/>
          <w:szCs w:val="22"/>
          <w:lang w:val="pl-PL"/>
        </w:rPr>
        <w:t xml:space="preserve"> </w:t>
      </w:r>
      <w:r w:rsidRPr="00374855">
        <w:rPr>
          <w:rFonts w:ascii="Times New Roman" w:hAnsi="Times New Roman" w:cs="Times New Roman"/>
          <w:spacing w:val="-1"/>
          <w:sz w:val="22"/>
          <w:szCs w:val="22"/>
          <w:lang w:val="pl-PL"/>
        </w:rPr>
        <w:t>środowiska</w:t>
      </w:r>
      <w:r w:rsidRPr="00374855">
        <w:rPr>
          <w:rFonts w:ascii="Times New Roman" w:hAnsi="Times New Roman" w:cs="Times New Roman"/>
          <w:spacing w:val="60"/>
          <w:sz w:val="22"/>
          <w:szCs w:val="22"/>
          <w:lang w:val="pl-PL"/>
        </w:rPr>
        <w:t xml:space="preserve"> </w:t>
      </w:r>
      <w:r w:rsidRPr="00374855">
        <w:rPr>
          <w:rFonts w:ascii="Times New Roman" w:hAnsi="Times New Roman" w:cs="Times New Roman"/>
          <w:spacing w:val="-1"/>
          <w:sz w:val="22"/>
          <w:szCs w:val="22"/>
          <w:lang w:val="pl-PL"/>
        </w:rPr>
        <w:t>oraz</w:t>
      </w:r>
      <w:r w:rsidRPr="00374855">
        <w:rPr>
          <w:rFonts w:ascii="Times New Roman" w:hAnsi="Times New Roman" w:cs="Times New Roman"/>
          <w:spacing w:val="58"/>
          <w:sz w:val="22"/>
          <w:szCs w:val="22"/>
          <w:lang w:val="pl-PL"/>
        </w:rPr>
        <w:t xml:space="preserve"> </w:t>
      </w:r>
      <w:r w:rsidRPr="00374855">
        <w:rPr>
          <w:rFonts w:ascii="Times New Roman" w:hAnsi="Times New Roman" w:cs="Times New Roman"/>
          <w:sz w:val="22"/>
          <w:szCs w:val="22"/>
          <w:lang w:val="pl-PL"/>
        </w:rPr>
        <w:t>o</w:t>
      </w:r>
      <w:r w:rsidR="00D37974" w:rsidRPr="00374855">
        <w:rPr>
          <w:rFonts w:ascii="Times New Roman" w:hAnsi="Times New Roman" w:cs="Times New Roman"/>
          <w:spacing w:val="1"/>
          <w:sz w:val="22"/>
          <w:szCs w:val="22"/>
          <w:lang w:val="pl-PL"/>
        </w:rPr>
        <w:t> </w:t>
      </w:r>
      <w:r w:rsidRPr="00374855">
        <w:rPr>
          <w:rFonts w:ascii="Times New Roman" w:hAnsi="Times New Roman" w:cs="Times New Roman"/>
          <w:sz w:val="22"/>
          <w:szCs w:val="22"/>
          <w:lang w:val="pl-PL"/>
        </w:rPr>
        <w:t>ocenach</w:t>
      </w:r>
      <w:r w:rsidRPr="00374855">
        <w:rPr>
          <w:rFonts w:ascii="Times New Roman" w:hAnsi="Times New Roman" w:cs="Times New Roman"/>
          <w:spacing w:val="61"/>
          <w:sz w:val="22"/>
          <w:szCs w:val="22"/>
          <w:lang w:val="pl-PL"/>
        </w:rPr>
        <w:t xml:space="preserve"> </w:t>
      </w:r>
      <w:r w:rsidRPr="00374855">
        <w:rPr>
          <w:rFonts w:ascii="Times New Roman" w:hAnsi="Times New Roman" w:cs="Times New Roman"/>
          <w:spacing w:val="-1"/>
          <w:sz w:val="22"/>
          <w:szCs w:val="22"/>
          <w:lang w:val="pl-PL"/>
        </w:rPr>
        <w:t>oddziaływania</w:t>
      </w:r>
      <w:r w:rsidRPr="00374855">
        <w:rPr>
          <w:rFonts w:ascii="Times New Roman" w:hAnsi="Times New Roman" w:cs="Times New Roman"/>
          <w:spacing w:val="61"/>
          <w:sz w:val="22"/>
          <w:szCs w:val="22"/>
          <w:lang w:val="pl-PL"/>
        </w:rPr>
        <w:t xml:space="preserve"> </w:t>
      </w:r>
      <w:r w:rsidRPr="00374855">
        <w:rPr>
          <w:rFonts w:ascii="Times New Roman" w:hAnsi="Times New Roman" w:cs="Times New Roman"/>
          <w:sz w:val="22"/>
          <w:szCs w:val="22"/>
          <w:lang w:val="pl-PL"/>
        </w:rPr>
        <w:t>na</w:t>
      </w:r>
      <w:r w:rsidRPr="00374855">
        <w:rPr>
          <w:rFonts w:ascii="Times New Roman" w:hAnsi="Times New Roman" w:cs="Times New Roman"/>
          <w:spacing w:val="60"/>
          <w:sz w:val="22"/>
          <w:szCs w:val="22"/>
          <w:lang w:val="pl-PL"/>
        </w:rPr>
        <w:t xml:space="preserve"> </w:t>
      </w:r>
      <w:r w:rsidRPr="00374855">
        <w:rPr>
          <w:rFonts w:ascii="Times New Roman" w:hAnsi="Times New Roman" w:cs="Times New Roman"/>
          <w:spacing w:val="-1"/>
          <w:sz w:val="22"/>
          <w:szCs w:val="22"/>
          <w:lang w:val="pl-PL"/>
        </w:rPr>
        <w:t>środowisko</w:t>
      </w:r>
      <w:r w:rsidRPr="00374855">
        <w:rPr>
          <w:rFonts w:ascii="Times New Roman" w:hAnsi="Times New Roman" w:cs="Times New Roman"/>
          <w:spacing w:val="55"/>
          <w:sz w:val="22"/>
          <w:szCs w:val="22"/>
          <w:lang w:val="pl-PL"/>
        </w:rPr>
        <w:t xml:space="preserve"> </w:t>
      </w:r>
      <w:r w:rsidRPr="00374855">
        <w:rPr>
          <w:rFonts w:ascii="Times New Roman" w:hAnsi="Times New Roman" w:cs="Times New Roman"/>
          <w:spacing w:val="-1"/>
          <w:sz w:val="22"/>
          <w:szCs w:val="22"/>
          <w:lang w:val="pl-PL"/>
        </w:rPr>
        <w:t>(Dz.</w:t>
      </w:r>
      <w:r w:rsidRPr="00374855">
        <w:rPr>
          <w:rFonts w:ascii="Times New Roman" w:hAnsi="Times New Roman" w:cs="Times New Roman"/>
          <w:sz w:val="22"/>
          <w:szCs w:val="22"/>
          <w:lang w:val="pl-PL"/>
        </w:rPr>
        <w:t xml:space="preserve"> </w:t>
      </w:r>
      <w:r w:rsidRPr="00374855">
        <w:rPr>
          <w:rFonts w:ascii="Times New Roman" w:hAnsi="Times New Roman" w:cs="Times New Roman"/>
          <w:spacing w:val="-1"/>
          <w:sz w:val="22"/>
          <w:szCs w:val="22"/>
          <w:lang w:val="pl-PL"/>
        </w:rPr>
        <w:t>U.</w:t>
      </w:r>
      <w:r w:rsidRPr="00374855">
        <w:rPr>
          <w:rFonts w:ascii="Times New Roman" w:hAnsi="Times New Roman" w:cs="Times New Roman"/>
          <w:sz w:val="22"/>
          <w:szCs w:val="22"/>
          <w:lang w:val="pl-PL"/>
        </w:rPr>
        <w:t xml:space="preserve"> </w:t>
      </w:r>
      <w:r w:rsidR="00A24A99" w:rsidRPr="00374855">
        <w:rPr>
          <w:rFonts w:ascii="Times New Roman" w:hAnsi="Times New Roman" w:cs="Times New Roman"/>
          <w:spacing w:val="-1"/>
          <w:sz w:val="22"/>
          <w:szCs w:val="22"/>
          <w:lang w:val="pl-PL"/>
        </w:rPr>
        <w:t>2022</w:t>
      </w:r>
      <w:r w:rsidRPr="00374855">
        <w:rPr>
          <w:rFonts w:ascii="Times New Roman" w:hAnsi="Times New Roman" w:cs="Times New Roman"/>
          <w:spacing w:val="-1"/>
          <w:sz w:val="22"/>
          <w:szCs w:val="22"/>
          <w:lang w:val="pl-PL"/>
        </w:rPr>
        <w:t xml:space="preserve"> poz.</w:t>
      </w:r>
      <w:r w:rsidR="00A24A99" w:rsidRPr="00374855">
        <w:rPr>
          <w:rFonts w:ascii="Times New Roman" w:hAnsi="Times New Roman" w:cs="Times New Roman"/>
          <w:spacing w:val="-1"/>
          <w:sz w:val="22"/>
          <w:szCs w:val="22"/>
          <w:lang w:val="pl-PL"/>
        </w:rPr>
        <w:t xml:space="preserve"> 1029</w:t>
      </w:r>
      <w:r w:rsidRPr="00374855">
        <w:rPr>
          <w:rFonts w:ascii="Times New Roman" w:hAnsi="Times New Roman" w:cs="Times New Roman"/>
          <w:spacing w:val="-1"/>
          <w:sz w:val="22"/>
          <w:szCs w:val="22"/>
          <w:lang w:val="pl-PL"/>
        </w:rPr>
        <w:t>).</w:t>
      </w:r>
    </w:p>
    <w:p w14:paraId="5BD657B8" w14:textId="77777777" w:rsidR="00E93348" w:rsidRPr="00374855" w:rsidRDefault="00E93348" w:rsidP="00E21AD9">
      <w:pPr>
        <w:spacing w:line="312" w:lineRule="auto"/>
        <w:jc w:val="both"/>
        <w:rPr>
          <w:rFonts w:ascii="Times New Roman" w:eastAsia="Arial" w:hAnsi="Times New Roman" w:cs="Times New Roman"/>
          <w:lang w:val="pl-PL"/>
        </w:rPr>
      </w:pPr>
    </w:p>
    <w:p w14:paraId="48F0056F" w14:textId="77777777" w:rsidR="00012AAC" w:rsidRPr="00374855" w:rsidRDefault="00012AAC" w:rsidP="00E21AD9">
      <w:pPr>
        <w:pStyle w:val="Tekstpodstawowy"/>
        <w:spacing w:line="312" w:lineRule="auto"/>
        <w:ind w:left="0" w:firstLine="0"/>
        <w:jc w:val="both"/>
        <w:rPr>
          <w:rFonts w:ascii="Times New Roman" w:hAnsi="Times New Roman" w:cs="Times New Roman"/>
          <w:spacing w:val="-1"/>
          <w:sz w:val="22"/>
          <w:szCs w:val="22"/>
          <w:lang w:val="pl-PL"/>
        </w:rPr>
      </w:pPr>
      <w:r w:rsidRPr="00374855">
        <w:rPr>
          <w:rFonts w:ascii="Times New Roman" w:hAnsi="Times New Roman" w:cs="Times New Roman"/>
          <w:spacing w:val="-1"/>
          <w:sz w:val="22"/>
          <w:szCs w:val="22"/>
          <w:lang w:val="pl-PL"/>
        </w:rPr>
        <w:t xml:space="preserve">Zgodnie z ww. Ustawą podsumowanie zawiera: </w:t>
      </w:r>
    </w:p>
    <w:p w14:paraId="3B0D5A20" w14:textId="77777777" w:rsidR="00012AAC" w:rsidRPr="00374855" w:rsidRDefault="00012AAC" w:rsidP="00D37974">
      <w:pPr>
        <w:pStyle w:val="Tekstpodstawowy"/>
        <w:numPr>
          <w:ilvl w:val="0"/>
          <w:numId w:val="14"/>
        </w:numPr>
        <w:spacing w:line="312" w:lineRule="auto"/>
        <w:jc w:val="both"/>
        <w:rPr>
          <w:rFonts w:ascii="Times New Roman" w:hAnsi="Times New Roman" w:cs="Times New Roman"/>
          <w:spacing w:val="-1"/>
          <w:sz w:val="22"/>
          <w:szCs w:val="22"/>
          <w:lang w:val="pl-PL"/>
        </w:rPr>
      </w:pPr>
      <w:r w:rsidRPr="00374855">
        <w:rPr>
          <w:rFonts w:ascii="Times New Roman" w:hAnsi="Times New Roman" w:cs="Times New Roman"/>
          <w:spacing w:val="-1"/>
          <w:sz w:val="22"/>
          <w:szCs w:val="22"/>
          <w:lang w:val="pl-PL"/>
        </w:rPr>
        <w:t xml:space="preserve">uzasadnienie wyboru przyjętego dokumentu w odniesieniu do rozpatrywanych rozwiązań alternatywnych, </w:t>
      </w:r>
    </w:p>
    <w:p w14:paraId="0A475F8F" w14:textId="77777777" w:rsidR="00012AAC" w:rsidRPr="00374855" w:rsidRDefault="00012AAC" w:rsidP="00D37974">
      <w:pPr>
        <w:pStyle w:val="Tekstpodstawowy"/>
        <w:numPr>
          <w:ilvl w:val="0"/>
          <w:numId w:val="14"/>
        </w:numPr>
        <w:spacing w:line="312" w:lineRule="auto"/>
        <w:jc w:val="both"/>
        <w:rPr>
          <w:rFonts w:ascii="Times New Roman" w:hAnsi="Times New Roman" w:cs="Times New Roman"/>
          <w:spacing w:val="-1"/>
          <w:sz w:val="22"/>
          <w:szCs w:val="22"/>
          <w:lang w:val="pl-PL"/>
        </w:rPr>
      </w:pPr>
      <w:r w:rsidRPr="00374855">
        <w:rPr>
          <w:rFonts w:ascii="Times New Roman" w:hAnsi="Times New Roman" w:cs="Times New Roman"/>
          <w:spacing w:val="-1"/>
          <w:sz w:val="22"/>
          <w:szCs w:val="22"/>
          <w:lang w:val="pl-PL"/>
        </w:rPr>
        <w:t>informację, w jaki sposób zostały wzięte pod uwagę i w jakim zakresie zostały uwzględnione:</w:t>
      </w:r>
    </w:p>
    <w:p w14:paraId="6F29B3EF" w14:textId="77777777" w:rsidR="00012AAC" w:rsidRPr="00374855" w:rsidRDefault="00012AAC" w:rsidP="00D37974">
      <w:pPr>
        <w:pStyle w:val="Tekstpodstawowy"/>
        <w:numPr>
          <w:ilvl w:val="1"/>
          <w:numId w:val="14"/>
        </w:numPr>
        <w:spacing w:line="312" w:lineRule="auto"/>
        <w:jc w:val="both"/>
        <w:rPr>
          <w:rFonts w:ascii="Times New Roman" w:hAnsi="Times New Roman" w:cs="Times New Roman"/>
          <w:spacing w:val="-1"/>
          <w:sz w:val="22"/>
          <w:szCs w:val="22"/>
          <w:lang w:val="pl-PL"/>
        </w:rPr>
      </w:pPr>
      <w:r w:rsidRPr="00374855">
        <w:rPr>
          <w:rFonts w:ascii="Times New Roman" w:hAnsi="Times New Roman" w:cs="Times New Roman"/>
          <w:spacing w:val="-1"/>
          <w:sz w:val="22"/>
          <w:szCs w:val="22"/>
          <w:lang w:val="pl-PL"/>
        </w:rPr>
        <w:t>ustalenia zawarte w prognozie oddziaływania na środowisko;</w:t>
      </w:r>
    </w:p>
    <w:p w14:paraId="2DE8C080" w14:textId="77777777" w:rsidR="00012AAC" w:rsidRPr="00374855" w:rsidRDefault="00012AAC" w:rsidP="00D37974">
      <w:pPr>
        <w:pStyle w:val="Tekstpodstawowy"/>
        <w:numPr>
          <w:ilvl w:val="1"/>
          <w:numId w:val="14"/>
        </w:numPr>
        <w:spacing w:line="312" w:lineRule="auto"/>
        <w:jc w:val="both"/>
        <w:rPr>
          <w:rFonts w:ascii="Times New Roman" w:hAnsi="Times New Roman" w:cs="Times New Roman"/>
          <w:spacing w:val="-1"/>
          <w:sz w:val="22"/>
          <w:szCs w:val="22"/>
          <w:lang w:val="pl-PL"/>
        </w:rPr>
      </w:pPr>
      <w:r w:rsidRPr="00374855">
        <w:rPr>
          <w:rFonts w:ascii="Times New Roman" w:hAnsi="Times New Roman" w:cs="Times New Roman"/>
          <w:spacing w:val="-1"/>
          <w:sz w:val="22"/>
          <w:szCs w:val="22"/>
          <w:lang w:val="pl-PL"/>
        </w:rPr>
        <w:t>opinie właściwych organów, o których mowa w art. 57 i 58;</w:t>
      </w:r>
    </w:p>
    <w:p w14:paraId="552DBEE6" w14:textId="77777777" w:rsidR="00012AAC" w:rsidRPr="00374855" w:rsidRDefault="00012AAC" w:rsidP="00D37974">
      <w:pPr>
        <w:pStyle w:val="Tekstpodstawowy"/>
        <w:numPr>
          <w:ilvl w:val="1"/>
          <w:numId w:val="14"/>
        </w:numPr>
        <w:spacing w:line="312" w:lineRule="auto"/>
        <w:jc w:val="both"/>
        <w:rPr>
          <w:rFonts w:ascii="Times New Roman" w:hAnsi="Times New Roman" w:cs="Times New Roman"/>
          <w:spacing w:val="-1"/>
          <w:sz w:val="22"/>
          <w:szCs w:val="22"/>
          <w:lang w:val="pl-PL"/>
        </w:rPr>
      </w:pPr>
      <w:r w:rsidRPr="00374855">
        <w:rPr>
          <w:rFonts w:ascii="Times New Roman" w:hAnsi="Times New Roman" w:cs="Times New Roman"/>
          <w:spacing w:val="-1"/>
          <w:sz w:val="22"/>
          <w:szCs w:val="22"/>
          <w:lang w:val="pl-PL"/>
        </w:rPr>
        <w:t>zgłoszone uwagi i wnioski;</w:t>
      </w:r>
    </w:p>
    <w:p w14:paraId="57015392" w14:textId="77777777" w:rsidR="00012AAC" w:rsidRPr="00374855" w:rsidRDefault="00012AAC" w:rsidP="00D37974">
      <w:pPr>
        <w:pStyle w:val="Tekstpodstawowy"/>
        <w:numPr>
          <w:ilvl w:val="1"/>
          <w:numId w:val="14"/>
        </w:numPr>
        <w:spacing w:line="312" w:lineRule="auto"/>
        <w:jc w:val="both"/>
        <w:rPr>
          <w:rFonts w:ascii="Times New Roman" w:hAnsi="Times New Roman" w:cs="Times New Roman"/>
          <w:spacing w:val="-1"/>
          <w:sz w:val="22"/>
          <w:szCs w:val="22"/>
          <w:lang w:val="pl-PL"/>
        </w:rPr>
      </w:pPr>
      <w:r w:rsidRPr="00374855">
        <w:rPr>
          <w:rFonts w:ascii="Times New Roman" w:hAnsi="Times New Roman" w:cs="Times New Roman"/>
          <w:spacing w:val="-1"/>
          <w:sz w:val="22"/>
          <w:szCs w:val="22"/>
          <w:lang w:val="pl-PL"/>
        </w:rPr>
        <w:t>wyniki postępowania dotyczącego transgranicznego oddziaływania na środowisko, jeżeli zostało przeprowadzone;</w:t>
      </w:r>
    </w:p>
    <w:p w14:paraId="68EFF5F5" w14:textId="77777777" w:rsidR="00012AAC" w:rsidRDefault="00012AAC" w:rsidP="00D37974">
      <w:pPr>
        <w:pStyle w:val="Tekstpodstawowy"/>
        <w:numPr>
          <w:ilvl w:val="1"/>
          <w:numId w:val="14"/>
        </w:numPr>
        <w:spacing w:line="312" w:lineRule="auto"/>
        <w:jc w:val="both"/>
        <w:rPr>
          <w:rFonts w:ascii="Times New Roman" w:hAnsi="Times New Roman" w:cs="Times New Roman"/>
          <w:spacing w:val="-1"/>
          <w:sz w:val="22"/>
          <w:szCs w:val="22"/>
          <w:lang w:val="pl-PL"/>
        </w:rPr>
      </w:pPr>
      <w:r w:rsidRPr="00374855">
        <w:rPr>
          <w:rFonts w:ascii="Times New Roman" w:hAnsi="Times New Roman" w:cs="Times New Roman"/>
          <w:spacing w:val="-1"/>
          <w:sz w:val="22"/>
          <w:szCs w:val="22"/>
          <w:lang w:val="pl-PL"/>
        </w:rPr>
        <w:t>propozycje dotyczące metod i częstotliwości przeprowadzania monitoringu skutków realizacji postanowień dokumentu.</w:t>
      </w:r>
    </w:p>
    <w:p w14:paraId="58BBA3C0" w14:textId="77777777" w:rsidR="00F56521" w:rsidRPr="00374855" w:rsidRDefault="00F56521" w:rsidP="00F56521">
      <w:pPr>
        <w:pStyle w:val="Tekstpodstawowy"/>
        <w:spacing w:line="312" w:lineRule="auto"/>
        <w:ind w:left="1080" w:firstLine="0"/>
        <w:jc w:val="both"/>
        <w:rPr>
          <w:rFonts w:ascii="Times New Roman" w:hAnsi="Times New Roman" w:cs="Times New Roman"/>
          <w:spacing w:val="-1"/>
          <w:sz w:val="22"/>
          <w:szCs w:val="22"/>
          <w:lang w:val="pl-PL"/>
        </w:rPr>
      </w:pPr>
    </w:p>
    <w:p w14:paraId="3185DE3C" w14:textId="77777777" w:rsidR="00E93348" w:rsidRPr="00374855" w:rsidRDefault="008A4B2B" w:rsidP="00D87C25">
      <w:pPr>
        <w:pStyle w:val="Nagwek1"/>
        <w:numPr>
          <w:ilvl w:val="0"/>
          <w:numId w:val="25"/>
        </w:numPr>
        <w:tabs>
          <w:tab w:val="left" w:pos="521"/>
        </w:tabs>
        <w:spacing w:line="312" w:lineRule="auto"/>
        <w:ind w:right="114"/>
        <w:jc w:val="both"/>
        <w:rPr>
          <w:rFonts w:ascii="Times New Roman" w:hAnsi="Times New Roman" w:cs="Times New Roman"/>
          <w:b w:val="0"/>
          <w:bCs w:val="0"/>
          <w:sz w:val="22"/>
          <w:szCs w:val="22"/>
          <w:lang w:val="pl-PL"/>
        </w:rPr>
      </w:pPr>
      <w:r w:rsidRPr="00374855">
        <w:rPr>
          <w:rFonts w:ascii="Times New Roman" w:hAnsi="Times New Roman" w:cs="Times New Roman"/>
          <w:spacing w:val="-1"/>
          <w:sz w:val="22"/>
          <w:szCs w:val="22"/>
          <w:lang w:val="pl-PL"/>
        </w:rPr>
        <w:t>Uzasadnienie</w:t>
      </w:r>
      <w:r w:rsidRPr="00374855">
        <w:rPr>
          <w:rFonts w:ascii="Times New Roman" w:hAnsi="Times New Roman" w:cs="Times New Roman"/>
          <w:spacing w:val="32"/>
          <w:sz w:val="22"/>
          <w:szCs w:val="22"/>
          <w:lang w:val="pl-PL"/>
        </w:rPr>
        <w:t xml:space="preserve"> </w:t>
      </w:r>
      <w:r w:rsidRPr="00374855">
        <w:rPr>
          <w:rFonts w:ascii="Times New Roman" w:hAnsi="Times New Roman" w:cs="Times New Roman"/>
          <w:spacing w:val="-1"/>
          <w:sz w:val="22"/>
          <w:szCs w:val="22"/>
          <w:lang w:val="pl-PL"/>
        </w:rPr>
        <w:t>wyboru</w:t>
      </w:r>
      <w:r w:rsidRPr="00374855">
        <w:rPr>
          <w:rFonts w:ascii="Times New Roman" w:hAnsi="Times New Roman" w:cs="Times New Roman"/>
          <w:spacing w:val="35"/>
          <w:sz w:val="22"/>
          <w:szCs w:val="22"/>
          <w:lang w:val="pl-PL"/>
        </w:rPr>
        <w:t xml:space="preserve"> </w:t>
      </w:r>
      <w:r w:rsidRPr="00374855">
        <w:rPr>
          <w:rFonts w:ascii="Times New Roman" w:hAnsi="Times New Roman" w:cs="Times New Roman"/>
          <w:spacing w:val="-1"/>
          <w:sz w:val="22"/>
          <w:szCs w:val="22"/>
          <w:lang w:val="pl-PL"/>
        </w:rPr>
        <w:t>przyjętego</w:t>
      </w:r>
      <w:r w:rsidRPr="00374855">
        <w:rPr>
          <w:rFonts w:ascii="Times New Roman" w:hAnsi="Times New Roman" w:cs="Times New Roman"/>
          <w:spacing w:val="35"/>
          <w:sz w:val="22"/>
          <w:szCs w:val="22"/>
          <w:lang w:val="pl-PL"/>
        </w:rPr>
        <w:t xml:space="preserve"> </w:t>
      </w:r>
      <w:r w:rsidRPr="00374855">
        <w:rPr>
          <w:rFonts w:ascii="Times New Roman" w:hAnsi="Times New Roman" w:cs="Times New Roman"/>
          <w:spacing w:val="-1"/>
          <w:sz w:val="22"/>
          <w:szCs w:val="22"/>
          <w:lang w:val="pl-PL"/>
        </w:rPr>
        <w:t>dokumentu</w:t>
      </w:r>
      <w:r w:rsidRPr="00374855">
        <w:rPr>
          <w:rFonts w:ascii="Times New Roman" w:hAnsi="Times New Roman" w:cs="Times New Roman"/>
          <w:spacing w:val="34"/>
          <w:sz w:val="22"/>
          <w:szCs w:val="22"/>
          <w:lang w:val="pl-PL"/>
        </w:rPr>
        <w:t xml:space="preserve"> </w:t>
      </w:r>
      <w:r w:rsidRPr="00374855">
        <w:rPr>
          <w:rFonts w:ascii="Times New Roman" w:hAnsi="Times New Roman" w:cs="Times New Roman"/>
          <w:spacing w:val="-1"/>
          <w:sz w:val="22"/>
          <w:szCs w:val="22"/>
          <w:lang w:val="pl-PL"/>
        </w:rPr>
        <w:t>(</w:t>
      </w:r>
      <w:r w:rsidR="00E21AD9" w:rsidRPr="00374855">
        <w:rPr>
          <w:rFonts w:ascii="Times New Roman" w:hAnsi="Times New Roman" w:cs="Times New Roman"/>
          <w:spacing w:val="-1"/>
          <w:sz w:val="22"/>
          <w:szCs w:val="22"/>
          <w:lang w:val="pl-PL"/>
        </w:rPr>
        <w:t>SECAP</w:t>
      </w:r>
      <w:r w:rsidRPr="00374855">
        <w:rPr>
          <w:rFonts w:ascii="Times New Roman" w:hAnsi="Times New Roman" w:cs="Times New Roman"/>
          <w:spacing w:val="-1"/>
          <w:sz w:val="22"/>
          <w:szCs w:val="22"/>
          <w:lang w:val="pl-PL"/>
        </w:rPr>
        <w:t>)</w:t>
      </w:r>
      <w:r w:rsidRPr="00374855">
        <w:rPr>
          <w:rFonts w:ascii="Times New Roman" w:hAnsi="Times New Roman" w:cs="Times New Roman"/>
          <w:spacing w:val="31"/>
          <w:sz w:val="22"/>
          <w:szCs w:val="22"/>
          <w:lang w:val="pl-PL"/>
        </w:rPr>
        <w:t xml:space="preserve"> </w:t>
      </w:r>
      <w:r w:rsidRPr="00374855">
        <w:rPr>
          <w:rFonts w:ascii="Times New Roman" w:hAnsi="Times New Roman" w:cs="Times New Roman"/>
          <w:sz w:val="22"/>
          <w:szCs w:val="22"/>
          <w:lang w:val="pl-PL"/>
        </w:rPr>
        <w:t>w</w:t>
      </w:r>
      <w:r w:rsidRPr="00374855">
        <w:rPr>
          <w:rFonts w:ascii="Times New Roman" w:hAnsi="Times New Roman" w:cs="Times New Roman"/>
          <w:spacing w:val="38"/>
          <w:sz w:val="22"/>
          <w:szCs w:val="22"/>
          <w:lang w:val="pl-PL"/>
        </w:rPr>
        <w:t xml:space="preserve"> </w:t>
      </w:r>
      <w:r w:rsidRPr="00374855">
        <w:rPr>
          <w:rFonts w:ascii="Times New Roman" w:hAnsi="Times New Roman" w:cs="Times New Roman"/>
          <w:spacing w:val="-1"/>
          <w:sz w:val="22"/>
          <w:szCs w:val="22"/>
          <w:lang w:val="pl-PL"/>
        </w:rPr>
        <w:t>odniesieniu</w:t>
      </w:r>
      <w:r w:rsidRPr="00374855">
        <w:rPr>
          <w:rFonts w:ascii="Times New Roman" w:hAnsi="Times New Roman" w:cs="Times New Roman"/>
          <w:spacing w:val="35"/>
          <w:sz w:val="22"/>
          <w:szCs w:val="22"/>
          <w:lang w:val="pl-PL"/>
        </w:rPr>
        <w:t xml:space="preserve"> </w:t>
      </w:r>
      <w:r w:rsidRPr="00374855">
        <w:rPr>
          <w:rFonts w:ascii="Times New Roman" w:hAnsi="Times New Roman" w:cs="Times New Roman"/>
          <w:spacing w:val="-2"/>
          <w:sz w:val="22"/>
          <w:szCs w:val="22"/>
          <w:lang w:val="pl-PL"/>
        </w:rPr>
        <w:t>do</w:t>
      </w:r>
      <w:r w:rsidRPr="00374855">
        <w:rPr>
          <w:rFonts w:ascii="Times New Roman" w:hAnsi="Times New Roman" w:cs="Times New Roman"/>
          <w:spacing w:val="65"/>
          <w:sz w:val="22"/>
          <w:szCs w:val="22"/>
          <w:lang w:val="pl-PL"/>
        </w:rPr>
        <w:t xml:space="preserve"> </w:t>
      </w:r>
      <w:r w:rsidRPr="00374855">
        <w:rPr>
          <w:rFonts w:ascii="Times New Roman" w:hAnsi="Times New Roman" w:cs="Times New Roman"/>
          <w:spacing w:val="-1"/>
          <w:sz w:val="22"/>
          <w:szCs w:val="22"/>
          <w:lang w:val="pl-PL"/>
        </w:rPr>
        <w:t>rozpatrywanych</w:t>
      </w:r>
      <w:r w:rsidRPr="00374855">
        <w:rPr>
          <w:rFonts w:ascii="Times New Roman" w:hAnsi="Times New Roman" w:cs="Times New Roman"/>
          <w:sz w:val="22"/>
          <w:szCs w:val="22"/>
          <w:lang w:val="pl-PL"/>
        </w:rPr>
        <w:t xml:space="preserve"> </w:t>
      </w:r>
      <w:r w:rsidRPr="00374855">
        <w:rPr>
          <w:rFonts w:ascii="Times New Roman" w:hAnsi="Times New Roman" w:cs="Times New Roman"/>
          <w:spacing w:val="-1"/>
          <w:sz w:val="22"/>
          <w:szCs w:val="22"/>
          <w:lang w:val="pl-PL"/>
        </w:rPr>
        <w:t>rozwiązań</w:t>
      </w:r>
      <w:r w:rsidRPr="00374855">
        <w:rPr>
          <w:rFonts w:ascii="Times New Roman" w:hAnsi="Times New Roman" w:cs="Times New Roman"/>
          <w:sz w:val="22"/>
          <w:szCs w:val="22"/>
          <w:lang w:val="pl-PL"/>
        </w:rPr>
        <w:t xml:space="preserve"> </w:t>
      </w:r>
      <w:r w:rsidRPr="00374855">
        <w:rPr>
          <w:rFonts w:ascii="Times New Roman" w:hAnsi="Times New Roman" w:cs="Times New Roman"/>
          <w:spacing w:val="-1"/>
          <w:sz w:val="22"/>
          <w:szCs w:val="22"/>
          <w:lang w:val="pl-PL"/>
        </w:rPr>
        <w:t>alternatywnych</w:t>
      </w:r>
      <w:r w:rsidR="00E21AD9" w:rsidRPr="00374855">
        <w:rPr>
          <w:rFonts w:ascii="Times New Roman" w:hAnsi="Times New Roman" w:cs="Times New Roman"/>
          <w:spacing w:val="-1"/>
          <w:sz w:val="22"/>
          <w:szCs w:val="22"/>
          <w:lang w:val="pl-PL"/>
        </w:rPr>
        <w:t>:</w:t>
      </w:r>
    </w:p>
    <w:p w14:paraId="77AB6355" w14:textId="77777777" w:rsidR="00F56521" w:rsidRDefault="00F56521" w:rsidP="00D37974">
      <w:pPr>
        <w:spacing w:line="312" w:lineRule="auto"/>
        <w:ind w:firstLine="709"/>
        <w:jc w:val="both"/>
        <w:rPr>
          <w:rFonts w:ascii="Times New Roman" w:eastAsia="Arial" w:hAnsi="Times New Roman" w:cs="Times New Roman"/>
          <w:lang w:val="pl-PL"/>
        </w:rPr>
      </w:pPr>
    </w:p>
    <w:p w14:paraId="050EB549" w14:textId="77777777" w:rsidR="00E21AD9" w:rsidRPr="00374855" w:rsidRDefault="00E21AD9" w:rsidP="00D37974">
      <w:pPr>
        <w:spacing w:line="312" w:lineRule="auto"/>
        <w:ind w:firstLine="709"/>
        <w:jc w:val="both"/>
        <w:rPr>
          <w:rFonts w:ascii="Times New Roman" w:eastAsia="Arial" w:hAnsi="Times New Roman" w:cs="Times New Roman"/>
          <w:lang w:val="pl-PL"/>
        </w:rPr>
      </w:pPr>
      <w:r w:rsidRPr="00374855">
        <w:rPr>
          <w:rFonts w:ascii="Times New Roman" w:eastAsia="Arial" w:hAnsi="Times New Roman" w:cs="Times New Roman"/>
          <w:lang w:val="pl-PL"/>
        </w:rPr>
        <w:t>Miasto Katowice przystąpiło do „Porozumienia Burmistrzów na rzecz klimatu i energii” 25 kwietnia 2019 r., zgodnie z podjętą przez Radę Miasta Katowice Uchwałą Nr VII/129/19. Tym samym stało się jednym z członków największego na świecie ruchu na rzecz lokalnego klimatu i energii na poziomie miast.</w:t>
      </w:r>
    </w:p>
    <w:p w14:paraId="204D594F" w14:textId="77777777" w:rsidR="00E21AD9" w:rsidRPr="00374855" w:rsidRDefault="00E21AD9" w:rsidP="00D37974">
      <w:pPr>
        <w:spacing w:line="312" w:lineRule="auto"/>
        <w:ind w:firstLine="709"/>
        <w:jc w:val="both"/>
        <w:rPr>
          <w:rFonts w:ascii="Times New Roman" w:eastAsia="Arial" w:hAnsi="Times New Roman" w:cs="Times New Roman"/>
          <w:lang w:val="pl-PL"/>
        </w:rPr>
      </w:pPr>
      <w:r w:rsidRPr="00374855">
        <w:rPr>
          <w:rFonts w:ascii="Times New Roman" w:eastAsia="Arial" w:hAnsi="Times New Roman" w:cs="Times New Roman"/>
          <w:lang w:val="pl-PL"/>
        </w:rPr>
        <w:t>Główne kierunki działań, które zobowiązują się podjąć do realizacji miasta – Sygnatariusze Porozumienia (w tym również miasto Katowice), to:</w:t>
      </w:r>
    </w:p>
    <w:p w14:paraId="5267F07C" w14:textId="77777777" w:rsidR="00E21AD9" w:rsidRPr="00374855" w:rsidRDefault="00E21AD9" w:rsidP="00D37974">
      <w:pPr>
        <w:pStyle w:val="Akapitzlist"/>
        <w:numPr>
          <w:ilvl w:val="0"/>
          <w:numId w:val="15"/>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 redukcja lokalnych (na obszarze miasta) emisji CO</w:t>
      </w:r>
      <w:r w:rsidRPr="00BC5E62">
        <w:rPr>
          <w:rFonts w:ascii="Times New Roman" w:eastAsia="Arial" w:hAnsi="Times New Roman" w:cs="Times New Roman"/>
          <w:vertAlign w:val="subscript"/>
          <w:lang w:val="pl-PL"/>
        </w:rPr>
        <w:t>2</w:t>
      </w:r>
      <w:r w:rsidRPr="00374855">
        <w:rPr>
          <w:rFonts w:ascii="Times New Roman" w:eastAsia="Arial" w:hAnsi="Times New Roman" w:cs="Times New Roman"/>
          <w:lang w:val="pl-PL"/>
        </w:rPr>
        <w:t xml:space="preserve"> o co najmniej 40% do 2030 r. poprzez ograniczenie zużycia energii i zwiększenie wykorzystania źródeł energii odnawialnej,</w:t>
      </w:r>
    </w:p>
    <w:p w14:paraId="78819524" w14:textId="77777777" w:rsidR="00E93348" w:rsidRPr="00374855" w:rsidRDefault="00E21AD9" w:rsidP="00D37974">
      <w:pPr>
        <w:pStyle w:val="Akapitzlist"/>
        <w:numPr>
          <w:ilvl w:val="0"/>
          <w:numId w:val="15"/>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 zwiększenie odporności swojego obszaru na zmiany klimatu poprzez przystosowanie się do ich negatywnych skutków.</w:t>
      </w:r>
    </w:p>
    <w:p w14:paraId="1E438CF4" w14:textId="77777777" w:rsidR="0092683C" w:rsidRPr="00374855" w:rsidRDefault="0092683C" w:rsidP="00E21AD9">
      <w:pPr>
        <w:pStyle w:val="Tekstpodstawowy"/>
        <w:spacing w:line="312" w:lineRule="auto"/>
        <w:ind w:left="0" w:right="113" w:firstLine="708"/>
        <w:jc w:val="both"/>
        <w:rPr>
          <w:rFonts w:ascii="Times New Roman" w:hAnsi="Times New Roman" w:cs="Times New Roman"/>
          <w:spacing w:val="-1"/>
          <w:sz w:val="22"/>
          <w:szCs w:val="22"/>
          <w:lang w:val="pl-PL"/>
        </w:rPr>
      </w:pPr>
    </w:p>
    <w:p w14:paraId="20831E52" w14:textId="77777777" w:rsidR="00E93348" w:rsidRPr="00374855" w:rsidRDefault="005F703A" w:rsidP="00E21AD9">
      <w:pPr>
        <w:pStyle w:val="Tekstpodstawowy"/>
        <w:spacing w:line="312" w:lineRule="auto"/>
        <w:ind w:left="0" w:right="113" w:firstLine="708"/>
        <w:jc w:val="both"/>
        <w:rPr>
          <w:rFonts w:ascii="Times New Roman" w:hAnsi="Times New Roman" w:cs="Times New Roman"/>
          <w:sz w:val="22"/>
          <w:szCs w:val="22"/>
          <w:lang w:val="pl-PL"/>
        </w:rPr>
      </w:pPr>
      <w:r w:rsidRPr="00374855">
        <w:rPr>
          <w:rFonts w:ascii="Times New Roman" w:hAnsi="Times New Roman" w:cs="Times New Roman"/>
          <w:spacing w:val="-1"/>
          <w:sz w:val="22"/>
          <w:szCs w:val="22"/>
          <w:lang w:val="pl-PL"/>
        </w:rPr>
        <w:t xml:space="preserve">Dokument </w:t>
      </w:r>
      <w:r w:rsidR="008069D4" w:rsidRPr="00374855">
        <w:rPr>
          <w:rFonts w:ascii="Times New Roman" w:hAnsi="Times New Roman" w:cs="Times New Roman"/>
          <w:spacing w:val="-1"/>
          <w:sz w:val="22"/>
          <w:szCs w:val="22"/>
          <w:lang w:val="pl-PL"/>
        </w:rPr>
        <w:t>SECAP</w:t>
      </w:r>
      <w:r w:rsidRPr="00374855">
        <w:rPr>
          <w:rFonts w:ascii="Times New Roman" w:hAnsi="Times New Roman" w:cs="Times New Roman"/>
          <w:spacing w:val="-1"/>
          <w:sz w:val="22"/>
          <w:szCs w:val="22"/>
          <w:lang w:val="pl-PL"/>
        </w:rPr>
        <w:t xml:space="preserve"> został sporządzony w układzie jednowariantowym – bez wskazywania rozwiązań</w:t>
      </w:r>
      <w:r w:rsidR="008069D4" w:rsidRPr="0037485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alternatywnych, i jako taki został poddany ocenie wpływu na środowisko. Tym samym wyznaczanie</w:t>
      </w:r>
      <w:r w:rsidR="008069D4" w:rsidRPr="0037485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rozwiązań alternatywnych było nieuzasadnione</w:t>
      </w:r>
      <w:r w:rsidR="009002B8">
        <w:rPr>
          <w:rFonts w:ascii="Times New Roman" w:hAnsi="Times New Roman" w:cs="Times New Roman"/>
          <w:spacing w:val="-1"/>
          <w:sz w:val="22"/>
          <w:szCs w:val="22"/>
          <w:lang w:val="pl-PL"/>
        </w:rPr>
        <w:t>,</w:t>
      </w:r>
      <w:r w:rsidRPr="00374855">
        <w:rPr>
          <w:rFonts w:ascii="Times New Roman" w:hAnsi="Times New Roman" w:cs="Times New Roman"/>
          <w:spacing w:val="-1"/>
          <w:sz w:val="22"/>
          <w:szCs w:val="22"/>
          <w:lang w:val="pl-PL"/>
        </w:rPr>
        <w:t xml:space="preserve"> także w </w:t>
      </w:r>
      <w:r w:rsidR="005B22D1">
        <w:rPr>
          <w:rFonts w:ascii="Times New Roman" w:hAnsi="Times New Roman" w:cs="Times New Roman"/>
          <w:spacing w:val="-1"/>
          <w:sz w:val="22"/>
          <w:szCs w:val="22"/>
          <w:lang w:val="pl-PL"/>
        </w:rPr>
        <w:t>p</w:t>
      </w:r>
      <w:r w:rsidRPr="00374855">
        <w:rPr>
          <w:rFonts w:ascii="Times New Roman" w:hAnsi="Times New Roman" w:cs="Times New Roman"/>
          <w:spacing w:val="-1"/>
          <w:sz w:val="22"/>
          <w:szCs w:val="22"/>
          <w:lang w:val="pl-PL"/>
        </w:rPr>
        <w:t>rognozie oddziaływania na środowisko.</w:t>
      </w:r>
    </w:p>
    <w:p w14:paraId="612EF3AC" w14:textId="77777777" w:rsidR="00E93348" w:rsidRPr="00374855" w:rsidRDefault="00E93348" w:rsidP="00E21AD9">
      <w:pPr>
        <w:spacing w:line="312" w:lineRule="auto"/>
        <w:jc w:val="both"/>
        <w:rPr>
          <w:rFonts w:ascii="Times New Roman" w:eastAsia="Arial" w:hAnsi="Times New Roman" w:cs="Times New Roman"/>
          <w:lang w:val="pl-PL"/>
        </w:rPr>
      </w:pPr>
    </w:p>
    <w:p w14:paraId="6146FD0D" w14:textId="77777777" w:rsidR="00E93348" w:rsidRPr="00D87C25" w:rsidRDefault="008A4B2B" w:rsidP="00D87C25">
      <w:pPr>
        <w:pStyle w:val="Nagwek1"/>
        <w:numPr>
          <w:ilvl w:val="0"/>
          <w:numId w:val="25"/>
        </w:numPr>
        <w:tabs>
          <w:tab w:val="left" w:pos="521"/>
        </w:tabs>
        <w:spacing w:line="312" w:lineRule="auto"/>
        <w:ind w:right="114"/>
        <w:jc w:val="both"/>
        <w:rPr>
          <w:rFonts w:ascii="Times New Roman" w:hAnsi="Times New Roman" w:cs="Times New Roman"/>
          <w:spacing w:val="-1"/>
          <w:sz w:val="22"/>
          <w:szCs w:val="22"/>
          <w:lang w:val="pl-PL"/>
        </w:rPr>
      </w:pPr>
      <w:r w:rsidRPr="00374855">
        <w:rPr>
          <w:rFonts w:ascii="Times New Roman" w:hAnsi="Times New Roman" w:cs="Times New Roman"/>
          <w:spacing w:val="-1"/>
          <w:sz w:val="22"/>
          <w:szCs w:val="22"/>
          <w:lang w:val="pl-PL"/>
        </w:rPr>
        <w:lastRenderedPageBreak/>
        <w:t>Informacje</w:t>
      </w:r>
      <w:r w:rsidRPr="00D87C25">
        <w:rPr>
          <w:rFonts w:ascii="Times New Roman" w:hAnsi="Times New Roman" w:cs="Times New Roman"/>
          <w:spacing w:val="-1"/>
          <w:sz w:val="22"/>
          <w:szCs w:val="22"/>
          <w:lang w:val="pl-PL"/>
        </w:rPr>
        <w:t xml:space="preserve"> o </w:t>
      </w:r>
      <w:r w:rsidRPr="00374855">
        <w:rPr>
          <w:rFonts w:ascii="Times New Roman" w:hAnsi="Times New Roman" w:cs="Times New Roman"/>
          <w:spacing w:val="-1"/>
          <w:sz w:val="22"/>
          <w:szCs w:val="22"/>
          <w:lang w:val="pl-PL"/>
        </w:rPr>
        <w:t>sposobie</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wzięcia</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pod</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uwagę</w:t>
      </w:r>
      <w:r w:rsidRPr="00D87C25">
        <w:rPr>
          <w:rFonts w:ascii="Times New Roman" w:hAnsi="Times New Roman" w:cs="Times New Roman"/>
          <w:spacing w:val="-1"/>
          <w:sz w:val="22"/>
          <w:szCs w:val="22"/>
          <w:lang w:val="pl-PL"/>
        </w:rPr>
        <w:t xml:space="preserve"> i </w:t>
      </w:r>
      <w:r w:rsidRPr="00374855">
        <w:rPr>
          <w:rFonts w:ascii="Times New Roman" w:hAnsi="Times New Roman" w:cs="Times New Roman"/>
          <w:spacing w:val="-1"/>
          <w:sz w:val="22"/>
          <w:szCs w:val="22"/>
          <w:lang w:val="pl-PL"/>
        </w:rPr>
        <w:t>zakresie</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uwzględnienia:</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ustaleń</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zawartych</w:t>
      </w:r>
      <w:r w:rsidRPr="00D87C25">
        <w:rPr>
          <w:rFonts w:ascii="Times New Roman" w:hAnsi="Times New Roman" w:cs="Times New Roman"/>
          <w:spacing w:val="-1"/>
          <w:sz w:val="22"/>
          <w:szCs w:val="22"/>
          <w:lang w:val="pl-PL"/>
        </w:rPr>
        <w:t xml:space="preserve"> w</w:t>
      </w:r>
      <w:r w:rsidR="00E81008" w:rsidRPr="00D87C25">
        <w:rPr>
          <w:rFonts w:ascii="Times New Roman" w:hAnsi="Times New Roman" w:cs="Times New Roman"/>
          <w:spacing w:val="-1"/>
          <w:sz w:val="22"/>
          <w:szCs w:val="22"/>
          <w:lang w:val="pl-PL"/>
        </w:rPr>
        <w:t> </w:t>
      </w:r>
      <w:r w:rsidRPr="00374855">
        <w:rPr>
          <w:rFonts w:ascii="Times New Roman" w:hAnsi="Times New Roman" w:cs="Times New Roman"/>
          <w:spacing w:val="-1"/>
          <w:sz w:val="22"/>
          <w:szCs w:val="22"/>
          <w:lang w:val="pl-PL"/>
        </w:rPr>
        <w:t>prognozie</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oddziaływania</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na</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środowisko,</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opinii</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właściwych</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organów,</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zgłoszonych</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uwag</w:t>
      </w:r>
      <w:r w:rsidRPr="00D87C25">
        <w:rPr>
          <w:rFonts w:ascii="Times New Roman" w:hAnsi="Times New Roman" w:cs="Times New Roman"/>
          <w:spacing w:val="-1"/>
          <w:sz w:val="22"/>
          <w:szCs w:val="22"/>
          <w:lang w:val="pl-PL"/>
        </w:rPr>
        <w:t xml:space="preserve"> i</w:t>
      </w:r>
      <w:r w:rsidR="00C97BC4" w:rsidRPr="00D87C25">
        <w:rPr>
          <w:rFonts w:ascii="Times New Roman" w:hAnsi="Times New Roman" w:cs="Times New Roman"/>
          <w:spacing w:val="-1"/>
          <w:sz w:val="22"/>
          <w:szCs w:val="22"/>
          <w:lang w:val="pl-PL"/>
        </w:rPr>
        <w:t> </w:t>
      </w:r>
      <w:r w:rsidRPr="00374855">
        <w:rPr>
          <w:rFonts w:ascii="Times New Roman" w:hAnsi="Times New Roman" w:cs="Times New Roman"/>
          <w:spacing w:val="-1"/>
          <w:sz w:val="22"/>
          <w:szCs w:val="22"/>
          <w:lang w:val="pl-PL"/>
        </w:rPr>
        <w:t>wniosków,</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wyników</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postępowania</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dotyczącego</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transgranicznego</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oddziaływania</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na</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środowisko</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oraz</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propozycji</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dotyczących</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metod</w:t>
      </w:r>
      <w:r w:rsidRPr="00D87C25">
        <w:rPr>
          <w:rFonts w:ascii="Times New Roman" w:hAnsi="Times New Roman" w:cs="Times New Roman"/>
          <w:spacing w:val="-1"/>
          <w:sz w:val="22"/>
          <w:szCs w:val="22"/>
          <w:lang w:val="pl-PL"/>
        </w:rPr>
        <w:t xml:space="preserve"> i</w:t>
      </w:r>
      <w:r w:rsidR="00C97BC4" w:rsidRPr="00D87C25">
        <w:rPr>
          <w:rFonts w:ascii="Times New Roman" w:hAnsi="Times New Roman" w:cs="Times New Roman"/>
          <w:spacing w:val="-1"/>
          <w:sz w:val="22"/>
          <w:szCs w:val="22"/>
          <w:lang w:val="pl-PL"/>
        </w:rPr>
        <w:t> </w:t>
      </w:r>
      <w:r w:rsidRPr="00374855">
        <w:rPr>
          <w:rFonts w:ascii="Times New Roman" w:hAnsi="Times New Roman" w:cs="Times New Roman"/>
          <w:spacing w:val="-1"/>
          <w:sz w:val="22"/>
          <w:szCs w:val="22"/>
          <w:lang w:val="pl-PL"/>
        </w:rPr>
        <w:t>częstotliwości</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przeprowadzania</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monitoringu</w:t>
      </w:r>
      <w:r w:rsidRPr="00D87C25">
        <w:rPr>
          <w:rFonts w:ascii="Times New Roman" w:hAnsi="Times New Roman" w:cs="Times New Roman"/>
          <w:spacing w:val="-1"/>
          <w:sz w:val="22"/>
          <w:szCs w:val="22"/>
          <w:lang w:val="pl-PL"/>
        </w:rPr>
        <w:t xml:space="preserve"> skutków </w:t>
      </w:r>
      <w:r w:rsidRPr="00374855">
        <w:rPr>
          <w:rFonts w:ascii="Times New Roman" w:hAnsi="Times New Roman" w:cs="Times New Roman"/>
          <w:spacing w:val="-1"/>
          <w:sz w:val="22"/>
          <w:szCs w:val="22"/>
          <w:lang w:val="pl-PL"/>
        </w:rPr>
        <w:t>realizacji</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postanowień</w:t>
      </w:r>
      <w:r w:rsidRPr="00D87C25">
        <w:rPr>
          <w:rFonts w:ascii="Times New Roman" w:hAnsi="Times New Roman" w:cs="Times New Roman"/>
          <w:spacing w:val="-1"/>
          <w:sz w:val="22"/>
          <w:szCs w:val="22"/>
          <w:lang w:val="pl-PL"/>
        </w:rPr>
        <w:t xml:space="preserve"> </w:t>
      </w:r>
      <w:r w:rsidRPr="00374855">
        <w:rPr>
          <w:rFonts w:ascii="Times New Roman" w:hAnsi="Times New Roman" w:cs="Times New Roman"/>
          <w:spacing w:val="-1"/>
          <w:sz w:val="22"/>
          <w:szCs w:val="22"/>
          <w:lang w:val="pl-PL"/>
        </w:rPr>
        <w:t>dokumentu.</w:t>
      </w:r>
    </w:p>
    <w:p w14:paraId="7B66C751" w14:textId="77777777" w:rsidR="00E93348" w:rsidRPr="00F56521" w:rsidRDefault="00E93348" w:rsidP="00F56521">
      <w:pPr>
        <w:pStyle w:val="Tekstpodstawowy"/>
        <w:spacing w:line="312" w:lineRule="auto"/>
        <w:ind w:left="0" w:right="113" w:firstLine="708"/>
        <w:jc w:val="both"/>
        <w:rPr>
          <w:rFonts w:ascii="Times New Roman" w:hAnsi="Times New Roman" w:cs="Times New Roman"/>
          <w:spacing w:val="-1"/>
          <w:sz w:val="22"/>
          <w:szCs w:val="22"/>
          <w:lang w:val="pl-PL"/>
        </w:rPr>
      </w:pPr>
    </w:p>
    <w:p w14:paraId="30F96856" w14:textId="77777777" w:rsidR="00E93348" w:rsidRPr="00374855" w:rsidRDefault="008A4B2B" w:rsidP="00C97BC4">
      <w:pPr>
        <w:pStyle w:val="Tekstpodstawowy"/>
        <w:numPr>
          <w:ilvl w:val="0"/>
          <w:numId w:val="16"/>
        </w:numPr>
        <w:spacing w:line="312" w:lineRule="auto"/>
        <w:jc w:val="both"/>
        <w:rPr>
          <w:rFonts w:ascii="Times New Roman" w:hAnsi="Times New Roman" w:cs="Times New Roman"/>
          <w:b/>
          <w:spacing w:val="-1"/>
          <w:sz w:val="22"/>
          <w:szCs w:val="22"/>
          <w:lang w:val="pl-PL"/>
        </w:rPr>
      </w:pPr>
      <w:r w:rsidRPr="00374855">
        <w:rPr>
          <w:rFonts w:ascii="Times New Roman" w:hAnsi="Times New Roman" w:cs="Times New Roman"/>
          <w:b/>
          <w:spacing w:val="-1"/>
          <w:sz w:val="22"/>
          <w:szCs w:val="22"/>
          <w:lang w:val="pl-PL"/>
        </w:rPr>
        <w:t>Informacja o sposobie wzięcia pod uwagę i zakresie uwzględnienia ustaleń zawartych w</w:t>
      </w:r>
      <w:r w:rsidR="00E81008">
        <w:rPr>
          <w:rFonts w:ascii="Times New Roman" w:hAnsi="Times New Roman" w:cs="Times New Roman"/>
          <w:b/>
          <w:spacing w:val="-1"/>
          <w:sz w:val="22"/>
          <w:szCs w:val="22"/>
          <w:lang w:val="pl-PL"/>
        </w:rPr>
        <w:t> </w:t>
      </w:r>
      <w:r w:rsidR="005B22D1">
        <w:rPr>
          <w:rFonts w:ascii="Times New Roman" w:hAnsi="Times New Roman" w:cs="Times New Roman"/>
          <w:b/>
          <w:spacing w:val="-1"/>
          <w:sz w:val="22"/>
          <w:szCs w:val="22"/>
          <w:lang w:val="pl-PL"/>
        </w:rPr>
        <w:t>p</w:t>
      </w:r>
      <w:r w:rsidRPr="00374855">
        <w:rPr>
          <w:rFonts w:ascii="Times New Roman" w:hAnsi="Times New Roman" w:cs="Times New Roman"/>
          <w:b/>
          <w:spacing w:val="-1"/>
          <w:sz w:val="22"/>
          <w:szCs w:val="22"/>
          <w:lang w:val="pl-PL"/>
        </w:rPr>
        <w:t xml:space="preserve">rognozie </w:t>
      </w:r>
      <w:r w:rsidR="00E81008">
        <w:rPr>
          <w:rFonts w:ascii="Times New Roman" w:hAnsi="Times New Roman" w:cs="Times New Roman"/>
          <w:b/>
          <w:spacing w:val="-1"/>
          <w:sz w:val="22"/>
          <w:szCs w:val="22"/>
          <w:lang w:val="pl-PL"/>
        </w:rPr>
        <w:t>o</w:t>
      </w:r>
      <w:r w:rsidRPr="00374855">
        <w:rPr>
          <w:rFonts w:ascii="Times New Roman" w:hAnsi="Times New Roman" w:cs="Times New Roman"/>
          <w:b/>
          <w:spacing w:val="-1"/>
          <w:sz w:val="22"/>
          <w:szCs w:val="22"/>
          <w:lang w:val="pl-PL"/>
        </w:rPr>
        <w:t xml:space="preserve">ddziaływania na </w:t>
      </w:r>
      <w:r w:rsidR="00E81008" w:rsidRPr="00374855">
        <w:rPr>
          <w:rFonts w:ascii="Times New Roman" w:hAnsi="Times New Roman" w:cs="Times New Roman"/>
          <w:b/>
          <w:spacing w:val="-1"/>
          <w:sz w:val="22"/>
          <w:szCs w:val="22"/>
          <w:lang w:val="pl-PL"/>
        </w:rPr>
        <w:t>ś</w:t>
      </w:r>
      <w:r w:rsidRPr="00374855">
        <w:rPr>
          <w:rFonts w:ascii="Times New Roman" w:hAnsi="Times New Roman" w:cs="Times New Roman"/>
          <w:b/>
          <w:spacing w:val="-1"/>
          <w:sz w:val="22"/>
          <w:szCs w:val="22"/>
          <w:lang w:val="pl-PL"/>
        </w:rPr>
        <w:t>rodowisko</w:t>
      </w:r>
    </w:p>
    <w:p w14:paraId="6B247319" w14:textId="77777777" w:rsidR="00F56521" w:rsidRDefault="00F56521" w:rsidP="006F6446">
      <w:pPr>
        <w:pStyle w:val="Tekstpodstawowy"/>
        <w:spacing w:line="312" w:lineRule="auto"/>
        <w:ind w:left="0" w:right="113" w:firstLine="708"/>
        <w:jc w:val="both"/>
        <w:rPr>
          <w:rFonts w:ascii="Times New Roman" w:hAnsi="Times New Roman" w:cs="Times New Roman"/>
          <w:spacing w:val="-1"/>
          <w:sz w:val="22"/>
          <w:szCs w:val="22"/>
          <w:lang w:val="pl-PL"/>
        </w:rPr>
      </w:pPr>
    </w:p>
    <w:p w14:paraId="70606756" w14:textId="77777777" w:rsidR="00725129" w:rsidRPr="00374855" w:rsidRDefault="00725129" w:rsidP="006F6446">
      <w:pPr>
        <w:pStyle w:val="Tekstpodstawowy"/>
        <w:spacing w:line="312" w:lineRule="auto"/>
        <w:ind w:left="0" w:right="113" w:firstLine="708"/>
        <w:jc w:val="both"/>
        <w:rPr>
          <w:rFonts w:ascii="Times New Roman" w:hAnsi="Times New Roman" w:cs="Times New Roman"/>
          <w:spacing w:val="-1"/>
          <w:sz w:val="22"/>
          <w:szCs w:val="22"/>
          <w:lang w:val="pl-PL"/>
        </w:rPr>
      </w:pPr>
      <w:r w:rsidRPr="00374855">
        <w:rPr>
          <w:rFonts w:ascii="Times New Roman" w:hAnsi="Times New Roman" w:cs="Times New Roman"/>
          <w:spacing w:val="-1"/>
          <w:sz w:val="22"/>
          <w:szCs w:val="22"/>
          <w:lang w:val="pl-PL"/>
        </w:rPr>
        <w:t>Realizacja zadań określonych w „Planie działań na rzecz zrównoważonej energii i klimatu dla miasta Katowice” ma za zadanie doprowadzenie do ograniczenia emisji CO</w:t>
      </w:r>
      <w:r w:rsidRPr="00374855">
        <w:rPr>
          <w:rFonts w:ascii="Times New Roman" w:hAnsi="Times New Roman" w:cs="Times New Roman"/>
          <w:spacing w:val="-1"/>
          <w:sz w:val="22"/>
          <w:szCs w:val="22"/>
          <w:vertAlign w:val="subscript"/>
          <w:lang w:val="pl-PL"/>
        </w:rPr>
        <w:t>2</w:t>
      </w:r>
      <w:r w:rsidRPr="00374855">
        <w:rPr>
          <w:rFonts w:ascii="Times New Roman" w:hAnsi="Times New Roman" w:cs="Times New Roman"/>
          <w:spacing w:val="-1"/>
          <w:sz w:val="22"/>
          <w:szCs w:val="22"/>
          <w:lang w:val="pl-PL"/>
        </w:rPr>
        <w:t xml:space="preserve"> w perspektywie do 2030 r. o co najmniej 40% w odniesieniu do roku bazowego oraz przystosowanie struktur miejskich do postępujących zmian klimatycznych.</w:t>
      </w:r>
    </w:p>
    <w:p w14:paraId="3D6945C1" w14:textId="77777777" w:rsidR="00725129" w:rsidRPr="00374855" w:rsidRDefault="00725129" w:rsidP="006F6446">
      <w:pPr>
        <w:pStyle w:val="Tekstpodstawowy"/>
        <w:spacing w:line="312" w:lineRule="auto"/>
        <w:ind w:left="0" w:right="113" w:firstLine="708"/>
        <w:jc w:val="both"/>
        <w:rPr>
          <w:rFonts w:ascii="Times New Roman" w:hAnsi="Times New Roman" w:cs="Times New Roman"/>
          <w:spacing w:val="-1"/>
          <w:sz w:val="22"/>
          <w:szCs w:val="22"/>
          <w:lang w:val="pl-PL"/>
        </w:rPr>
      </w:pPr>
      <w:r w:rsidRPr="00374855">
        <w:rPr>
          <w:rFonts w:ascii="Times New Roman" w:hAnsi="Times New Roman" w:cs="Times New Roman"/>
          <w:spacing w:val="-1"/>
          <w:sz w:val="22"/>
          <w:szCs w:val="22"/>
          <w:lang w:val="pl-PL"/>
        </w:rPr>
        <w:t>Realizacja opisanych działań powinna mieć na uwadze podjęcie środków zapobiegających bądź ograniczających prawdopodobnie negatywne oddziaływanie na środowisko. Do ogólnych działań ograniczających oddziaływanie należą:</w:t>
      </w:r>
    </w:p>
    <w:p w14:paraId="0AA5CC2B" w14:textId="77777777" w:rsidR="00725129" w:rsidRPr="00374855" w:rsidRDefault="00725129" w:rsidP="006F6446">
      <w:pPr>
        <w:pStyle w:val="Akapitzlist"/>
        <w:numPr>
          <w:ilvl w:val="0"/>
          <w:numId w:val="15"/>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utrzymanie ścisłego nadzoru merytorycznego nad prawidłową realizacją dokumentu,</w:t>
      </w:r>
    </w:p>
    <w:p w14:paraId="159632F0" w14:textId="77777777" w:rsidR="00725129" w:rsidRPr="00374855" w:rsidRDefault="00725129" w:rsidP="006F6446">
      <w:pPr>
        <w:pStyle w:val="Akapitzlist"/>
        <w:numPr>
          <w:ilvl w:val="0"/>
          <w:numId w:val="15"/>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miarodajny monitoring ewentualnych zmian stanu środowiska w celu podejmowania ewentualnych działań zapobiegawczych,</w:t>
      </w:r>
    </w:p>
    <w:p w14:paraId="3E2CE632" w14:textId="77777777" w:rsidR="00725129" w:rsidRPr="00374855" w:rsidRDefault="00725129" w:rsidP="006F6446">
      <w:pPr>
        <w:pStyle w:val="Akapitzlist"/>
        <w:numPr>
          <w:ilvl w:val="0"/>
          <w:numId w:val="15"/>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 xml:space="preserve">zapewnienie zgodności wydawanych decyzji administracyjnych z </w:t>
      </w:r>
      <w:r w:rsidR="006F6446" w:rsidRPr="00374855">
        <w:rPr>
          <w:rFonts w:ascii="Times New Roman" w:eastAsia="Arial" w:hAnsi="Times New Roman" w:cs="Times New Roman"/>
          <w:lang w:val="pl-PL"/>
        </w:rPr>
        <w:t>SECAP-em</w:t>
      </w:r>
      <w:r w:rsidRPr="00374855">
        <w:rPr>
          <w:rFonts w:ascii="Times New Roman" w:eastAsia="Arial" w:hAnsi="Times New Roman" w:cs="Times New Roman"/>
          <w:lang w:val="pl-PL"/>
        </w:rPr>
        <w:t xml:space="preserve"> oraz z zasadami ochrony środowiska, m.in. poprzez włączanie się do postępowań administracyjnych różnych podmiotów na prawach strony (m.in. służb administracji),</w:t>
      </w:r>
    </w:p>
    <w:p w14:paraId="5B87F12B" w14:textId="77777777" w:rsidR="00725129" w:rsidRPr="00374855" w:rsidRDefault="00725129" w:rsidP="006F6446">
      <w:pPr>
        <w:pStyle w:val="Akapitzlist"/>
        <w:numPr>
          <w:ilvl w:val="0"/>
          <w:numId w:val="15"/>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ścisła egzekucja zapisów określonych w decyzjach administracyjnych, regulaminach oraz w</w:t>
      </w:r>
      <w:r w:rsidR="006F6446" w:rsidRPr="00374855">
        <w:rPr>
          <w:rFonts w:ascii="Times New Roman" w:eastAsia="Arial" w:hAnsi="Times New Roman" w:cs="Times New Roman"/>
          <w:lang w:val="pl-PL"/>
        </w:rPr>
        <w:t> </w:t>
      </w:r>
      <w:r w:rsidRPr="00374855">
        <w:rPr>
          <w:rFonts w:ascii="Times New Roman" w:eastAsia="Arial" w:hAnsi="Times New Roman" w:cs="Times New Roman"/>
          <w:lang w:val="pl-PL"/>
        </w:rPr>
        <w:t>przepisach prawnych,</w:t>
      </w:r>
    </w:p>
    <w:p w14:paraId="093BD2C5" w14:textId="77777777" w:rsidR="00725129" w:rsidRPr="00374855" w:rsidRDefault="00725129" w:rsidP="006F6446">
      <w:pPr>
        <w:pStyle w:val="Akapitzlist"/>
        <w:numPr>
          <w:ilvl w:val="0"/>
          <w:numId w:val="15"/>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działania edukacyjno-informacyjne dla społeczeństwa,</w:t>
      </w:r>
    </w:p>
    <w:p w14:paraId="5711825E" w14:textId="77777777" w:rsidR="00725129" w:rsidRPr="00374855" w:rsidRDefault="00725129" w:rsidP="006F6446">
      <w:pPr>
        <w:pStyle w:val="Akapitzlist"/>
        <w:numPr>
          <w:ilvl w:val="0"/>
          <w:numId w:val="15"/>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wzmocnienie (np. finansowe, merytoryczne, sprzętowe, kadrowe) funkcji kontrolnych służb ochrony środowiska.</w:t>
      </w:r>
    </w:p>
    <w:p w14:paraId="55C32FD5" w14:textId="77777777" w:rsidR="00E93348" w:rsidRPr="00374855" w:rsidRDefault="00E93348" w:rsidP="00E21AD9">
      <w:pPr>
        <w:spacing w:line="312" w:lineRule="auto"/>
        <w:jc w:val="both"/>
        <w:rPr>
          <w:rFonts w:ascii="Times New Roman" w:eastAsia="Arial" w:hAnsi="Times New Roman" w:cs="Times New Roman"/>
          <w:lang w:val="pl-PL"/>
        </w:rPr>
      </w:pPr>
    </w:p>
    <w:p w14:paraId="3C0ED67F" w14:textId="77777777" w:rsidR="006F6446" w:rsidRPr="00374855" w:rsidRDefault="006F6446" w:rsidP="006F6446">
      <w:pPr>
        <w:pStyle w:val="Tekstpodstawowy"/>
        <w:spacing w:line="312" w:lineRule="auto"/>
        <w:ind w:left="0" w:right="113" w:firstLine="708"/>
        <w:jc w:val="both"/>
        <w:rPr>
          <w:rFonts w:ascii="Times New Roman" w:hAnsi="Times New Roman" w:cs="Times New Roman"/>
          <w:spacing w:val="-1"/>
          <w:sz w:val="22"/>
          <w:szCs w:val="22"/>
          <w:lang w:val="pl-PL"/>
        </w:rPr>
      </w:pPr>
      <w:r w:rsidRPr="00374855">
        <w:rPr>
          <w:rFonts w:ascii="Times New Roman" w:hAnsi="Times New Roman" w:cs="Times New Roman"/>
          <w:spacing w:val="-1"/>
          <w:sz w:val="22"/>
          <w:szCs w:val="22"/>
          <w:lang w:val="pl-PL"/>
        </w:rPr>
        <w:t>Z kolei negatywne oddziaływanie inwestycji na środowisko można ograniczyć do racjonalnego poziomu poprzez dobrze przemyślany wybór lokalizacji, ponieważ skala wywoływanych przez nie przekształceń środowiska zależeć będzie w znacznym stopniu od lokalnych uwarunkowań. Ponadto prawidłowy projekt, uwzględniający potrzeby ochrony środowiska zarówno na etapie budowy, jak i w fazie eksploatacji inwestycji, pozwoli także ograniczyć te oddziaływania. Do ogólnych działań ograniczających potencjalnie negatywne oddziaływanie należą:</w:t>
      </w:r>
    </w:p>
    <w:p w14:paraId="204790FE" w14:textId="77777777" w:rsidR="006F6446" w:rsidRPr="00374855" w:rsidRDefault="006F6446" w:rsidP="006F6446">
      <w:pPr>
        <w:pStyle w:val="Akapitzlist"/>
        <w:numPr>
          <w:ilvl w:val="0"/>
          <w:numId w:val="15"/>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w czasie realizacji inwestycji prawidłowe zabezpieczenie techniczne sprzętu i placu budowy;</w:t>
      </w:r>
    </w:p>
    <w:p w14:paraId="7492255B" w14:textId="77777777" w:rsidR="006F6446" w:rsidRPr="00374855" w:rsidRDefault="006F6446" w:rsidP="006F6446">
      <w:pPr>
        <w:pStyle w:val="Akapitzlist"/>
        <w:numPr>
          <w:ilvl w:val="0"/>
          <w:numId w:val="15"/>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zapobieganie powstawaniu oraz niewłaściwemu postępowaniu z powstałymi odpadami w trakcie prowadzenia prac inwestycyjnych oraz w fazie eksploatacji;</w:t>
      </w:r>
    </w:p>
    <w:p w14:paraId="25B00008" w14:textId="77777777" w:rsidR="006F6446" w:rsidRPr="00374855" w:rsidRDefault="006F6446" w:rsidP="006F6446">
      <w:pPr>
        <w:pStyle w:val="Akapitzlist"/>
        <w:numPr>
          <w:ilvl w:val="0"/>
          <w:numId w:val="15"/>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zapobieganie zwiększonej emisji hałasu w związku z prowadzeniem prac – korzystanie z nowoczesnych maszyn w dobrym stanie technicznym, ograniczenie działań do pory dziennej;</w:t>
      </w:r>
    </w:p>
    <w:p w14:paraId="6BFE0301" w14:textId="77777777" w:rsidR="006F6446" w:rsidRPr="00374855" w:rsidRDefault="006F6446" w:rsidP="006F6446">
      <w:pPr>
        <w:pStyle w:val="Akapitzlist"/>
        <w:numPr>
          <w:ilvl w:val="0"/>
          <w:numId w:val="15"/>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stosowanie odpowiednich technologii, materiałów i rozwiązań konstrukcyjnych;</w:t>
      </w:r>
    </w:p>
    <w:p w14:paraId="0AC61DE0" w14:textId="77777777" w:rsidR="006F6446" w:rsidRPr="00374855" w:rsidRDefault="006F6446" w:rsidP="006F6446">
      <w:pPr>
        <w:pStyle w:val="Akapitzlist"/>
        <w:numPr>
          <w:ilvl w:val="0"/>
          <w:numId w:val="15"/>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dostosowanie terminów prac do terminów rozrodu zwierząt, wegetacji, okresów lęgowych itp.;</w:t>
      </w:r>
    </w:p>
    <w:p w14:paraId="6D74CC0D" w14:textId="77777777" w:rsidR="006F6446" w:rsidRPr="00374855" w:rsidRDefault="006F6446" w:rsidP="006F6446">
      <w:pPr>
        <w:pStyle w:val="Akapitzlist"/>
        <w:numPr>
          <w:ilvl w:val="0"/>
          <w:numId w:val="15"/>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lastRenderedPageBreak/>
        <w:t>maskowanie elementów dysharmonijnych dla krajobrazu;</w:t>
      </w:r>
    </w:p>
    <w:p w14:paraId="34C4F8F9" w14:textId="77777777" w:rsidR="006F6446" w:rsidRPr="00374855" w:rsidRDefault="006F6446" w:rsidP="006F6446">
      <w:pPr>
        <w:pStyle w:val="Akapitzlist"/>
        <w:numPr>
          <w:ilvl w:val="0"/>
          <w:numId w:val="15"/>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termomodernizacja budynków może spowodować zagrożenie dla siedlisk ptaków lub nietoperzy</w:t>
      </w:r>
      <w:r w:rsidR="00BC5E62">
        <w:rPr>
          <w:rFonts w:ascii="Times New Roman" w:eastAsia="Arial" w:hAnsi="Times New Roman" w:cs="Times New Roman"/>
          <w:lang w:val="pl-PL"/>
        </w:rPr>
        <w:t>;</w:t>
      </w:r>
      <w:r w:rsidRPr="00374855">
        <w:rPr>
          <w:rFonts w:ascii="Times New Roman" w:eastAsia="Arial" w:hAnsi="Times New Roman" w:cs="Times New Roman"/>
          <w:lang w:val="pl-PL"/>
        </w:rPr>
        <w:t xml:space="preserve"> </w:t>
      </w:r>
      <w:r w:rsidR="00BC5E62">
        <w:rPr>
          <w:rFonts w:ascii="Times New Roman" w:eastAsia="Arial" w:hAnsi="Times New Roman" w:cs="Times New Roman"/>
          <w:lang w:val="pl-PL"/>
        </w:rPr>
        <w:t>a</w:t>
      </w:r>
      <w:r w:rsidRPr="00374855">
        <w:rPr>
          <w:rFonts w:ascii="Times New Roman" w:eastAsia="Arial" w:hAnsi="Times New Roman" w:cs="Times New Roman"/>
          <w:lang w:val="pl-PL"/>
        </w:rPr>
        <w:t>by temu zapobiec należy sprawdzić czy budynek jest wykorzystywany jako schronienie tych zwierząt, a</w:t>
      </w:r>
      <w:r w:rsidR="00BC5E62">
        <w:rPr>
          <w:rFonts w:ascii="Times New Roman" w:eastAsia="Arial" w:hAnsi="Times New Roman" w:cs="Times New Roman"/>
          <w:lang w:val="pl-PL"/>
        </w:rPr>
        <w:t> </w:t>
      </w:r>
      <w:r w:rsidRPr="00374855">
        <w:rPr>
          <w:rFonts w:ascii="Times New Roman" w:eastAsia="Arial" w:hAnsi="Times New Roman" w:cs="Times New Roman"/>
          <w:lang w:val="pl-PL"/>
        </w:rPr>
        <w:t>także dokonać rozpoznania gatunków, liczebności populacji oraz lokalizacji schronień</w:t>
      </w:r>
      <w:r w:rsidR="00BC5E62">
        <w:rPr>
          <w:rFonts w:ascii="Times New Roman" w:eastAsia="Arial" w:hAnsi="Times New Roman" w:cs="Times New Roman"/>
          <w:lang w:val="pl-PL"/>
        </w:rPr>
        <w:t>;</w:t>
      </w:r>
      <w:r w:rsidRPr="00374855">
        <w:rPr>
          <w:rFonts w:ascii="Times New Roman" w:eastAsia="Arial" w:hAnsi="Times New Roman" w:cs="Times New Roman"/>
          <w:lang w:val="pl-PL"/>
        </w:rPr>
        <w:t xml:space="preserve"> </w:t>
      </w:r>
      <w:r w:rsidR="00BC5E62">
        <w:rPr>
          <w:rFonts w:ascii="Times New Roman" w:eastAsia="Arial" w:hAnsi="Times New Roman" w:cs="Times New Roman"/>
          <w:lang w:val="pl-PL"/>
        </w:rPr>
        <w:t>n</w:t>
      </w:r>
      <w:r w:rsidRPr="00374855">
        <w:rPr>
          <w:rFonts w:ascii="Times New Roman" w:eastAsia="Arial" w:hAnsi="Times New Roman" w:cs="Times New Roman"/>
          <w:lang w:val="pl-PL"/>
        </w:rPr>
        <w:t>astępnie zalecana jest obserwacja, która ma za zadanie szacowanie potencjalnej szkody i planowanie działań zapobiegawczych oraz środków zaradczych:</w:t>
      </w:r>
    </w:p>
    <w:p w14:paraId="039031D1" w14:textId="77777777" w:rsidR="006F6446" w:rsidRPr="00374855" w:rsidRDefault="006F6446" w:rsidP="00300402">
      <w:pPr>
        <w:pStyle w:val="Akapitzlist"/>
        <w:numPr>
          <w:ilvl w:val="1"/>
          <w:numId w:val="24"/>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 xml:space="preserve">zabezpieczanie szczelin i otworów, </w:t>
      </w:r>
    </w:p>
    <w:p w14:paraId="4DD3CBBB" w14:textId="77777777" w:rsidR="006F6446" w:rsidRPr="00374855" w:rsidRDefault="006F6446" w:rsidP="00300402">
      <w:pPr>
        <w:pStyle w:val="Akapitzlist"/>
        <w:numPr>
          <w:ilvl w:val="1"/>
          <w:numId w:val="24"/>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prowadzenie prac pod nadzorem ornitologicznym,</w:t>
      </w:r>
    </w:p>
    <w:p w14:paraId="513BB699" w14:textId="77777777" w:rsidR="006F6446" w:rsidRPr="00374855" w:rsidRDefault="006F6446" w:rsidP="00300402">
      <w:pPr>
        <w:pStyle w:val="Akapitzlist"/>
        <w:numPr>
          <w:ilvl w:val="1"/>
          <w:numId w:val="24"/>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zapewnienie istnienia odpowiedniej liczby właściwych schronień</w:t>
      </w:r>
      <w:r w:rsidR="00BC5E62">
        <w:rPr>
          <w:rFonts w:ascii="Times New Roman" w:eastAsia="Arial" w:hAnsi="Times New Roman" w:cs="Times New Roman"/>
          <w:lang w:val="pl-PL"/>
        </w:rPr>
        <w:t>;</w:t>
      </w:r>
      <w:r w:rsidRPr="00374855">
        <w:rPr>
          <w:rFonts w:ascii="Times New Roman" w:eastAsia="Arial" w:hAnsi="Times New Roman" w:cs="Times New Roman"/>
          <w:lang w:val="pl-PL"/>
        </w:rPr>
        <w:t xml:space="preserve"> </w:t>
      </w:r>
      <w:r w:rsidR="00BC5E62">
        <w:rPr>
          <w:rFonts w:ascii="Times New Roman" w:eastAsia="Arial" w:hAnsi="Times New Roman" w:cs="Times New Roman"/>
          <w:lang w:val="pl-PL"/>
        </w:rPr>
        <w:t>j</w:t>
      </w:r>
      <w:r w:rsidRPr="00374855">
        <w:rPr>
          <w:rFonts w:ascii="Times New Roman" w:eastAsia="Arial" w:hAnsi="Times New Roman" w:cs="Times New Roman"/>
          <w:lang w:val="pl-PL"/>
        </w:rPr>
        <w:t>eśli nie ma możliwości pozostawienia schronień istniejących, należy utworzyć schronienia alternatywne, równoważące ubytek takich miejsc w wyniku remontu, np. poprzez przygotowanie skrzynek dla ptaków i nietoperzy wraz z ich montażem odpowiednich miejscach;</w:t>
      </w:r>
    </w:p>
    <w:p w14:paraId="7AD8FA79" w14:textId="77777777" w:rsidR="006F6446" w:rsidRPr="00374855" w:rsidRDefault="006F6446" w:rsidP="002B4DE8">
      <w:pPr>
        <w:pStyle w:val="Akapitzlist"/>
        <w:numPr>
          <w:ilvl w:val="0"/>
          <w:numId w:val="15"/>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część działań przewidzianych w dokumencie związana jest z poprawą infrastruktury drogowej na terenie</w:t>
      </w:r>
      <w:r w:rsidR="00BC5E62">
        <w:rPr>
          <w:rFonts w:ascii="Times New Roman" w:eastAsia="Arial" w:hAnsi="Times New Roman" w:cs="Times New Roman"/>
          <w:lang w:val="pl-PL"/>
        </w:rPr>
        <w:t xml:space="preserve"> miasta; z</w:t>
      </w:r>
      <w:r w:rsidRPr="00374855">
        <w:rPr>
          <w:rFonts w:ascii="Times New Roman" w:eastAsia="Arial" w:hAnsi="Times New Roman" w:cs="Times New Roman"/>
          <w:lang w:val="pl-PL"/>
        </w:rPr>
        <w:t>apobieganie szkodom dla środowiska może się odbywać poprzez:</w:t>
      </w:r>
    </w:p>
    <w:p w14:paraId="710DED90" w14:textId="77777777" w:rsidR="006F6446" w:rsidRPr="00374855" w:rsidRDefault="006F6446" w:rsidP="00300402">
      <w:pPr>
        <w:pStyle w:val="Akapitzlist"/>
        <w:numPr>
          <w:ilvl w:val="1"/>
          <w:numId w:val="24"/>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ograniczenie do minimum strefy bezpośredniej ingerencji,</w:t>
      </w:r>
    </w:p>
    <w:p w14:paraId="3E5FA606" w14:textId="77777777" w:rsidR="006F6446" w:rsidRPr="00374855" w:rsidRDefault="006F6446" w:rsidP="00300402">
      <w:pPr>
        <w:pStyle w:val="Akapitzlist"/>
        <w:numPr>
          <w:ilvl w:val="1"/>
          <w:numId w:val="24"/>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prowadzenie prac z uwzględnieniem okresu lęgowego zwierząt,</w:t>
      </w:r>
    </w:p>
    <w:p w14:paraId="7670FFA1" w14:textId="77777777" w:rsidR="006F6446" w:rsidRPr="00374855" w:rsidRDefault="006F6446" w:rsidP="00300402">
      <w:pPr>
        <w:pStyle w:val="Akapitzlist"/>
        <w:numPr>
          <w:ilvl w:val="1"/>
          <w:numId w:val="24"/>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nasadzenia wzdłuż dróg,</w:t>
      </w:r>
    </w:p>
    <w:p w14:paraId="680BC051" w14:textId="77777777" w:rsidR="006F6446" w:rsidRPr="00374855" w:rsidRDefault="006F6446" w:rsidP="00300402">
      <w:pPr>
        <w:pStyle w:val="Akapitzlist"/>
        <w:numPr>
          <w:ilvl w:val="1"/>
          <w:numId w:val="24"/>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uwzględnienie w inwestycji bezpiecznych przejść dla zwierząt,</w:t>
      </w:r>
    </w:p>
    <w:p w14:paraId="25DDD4F2" w14:textId="77777777" w:rsidR="006F6446" w:rsidRPr="00374855" w:rsidRDefault="006F6446" w:rsidP="00300402">
      <w:pPr>
        <w:pStyle w:val="Akapitzlist"/>
        <w:numPr>
          <w:ilvl w:val="1"/>
          <w:numId w:val="24"/>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wyznaczenie odcinków dróg wymagających innych form ograniczenia śmiertelności zwierząt, np. ograniczenie prędkości, znaki ostrzegawcze, fotoradary,</w:t>
      </w:r>
    </w:p>
    <w:p w14:paraId="4A3F0282" w14:textId="77777777" w:rsidR="006F6446" w:rsidRPr="00374855" w:rsidRDefault="006F6446" w:rsidP="00300402">
      <w:pPr>
        <w:pStyle w:val="Akapitzlist"/>
        <w:numPr>
          <w:ilvl w:val="1"/>
          <w:numId w:val="24"/>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minimalizacja możliwości wystąpienia zanieczyszczeń z maszyn budowlanych (smary, oleje itp.);</w:t>
      </w:r>
    </w:p>
    <w:p w14:paraId="6E5010B6" w14:textId="77777777" w:rsidR="006F6446" w:rsidRPr="00374855" w:rsidRDefault="006F6446" w:rsidP="00300402">
      <w:pPr>
        <w:pStyle w:val="Akapitzlist"/>
        <w:numPr>
          <w:ilvl w:val="0"/>
          <w:numId w:val="15"/>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realizacja nowych tras komunikacyjnych i energetycznych w sposób minimalizujący/zapobiegający ich oddziaływaniu na korytarze ekologiczne, tj. takie prowadzenie inwestycji, aby nie powodowały one defragmentacji i przerwania spójności powiązanych ze sobą obszarów przyrodniczych</w:t>
      </w:r>
      <w:r w:rsidR="00BC5E62">
        <w:rPr>
          <w:rFonts w:ascii="Times New Roman" w:eastAsia="Arial" w:hAnsi="Times New Roman" w:cs="Times New Roman"/>
          <w:lang w:val="pl-PL"/>
        </w:rPr>
        <w:t>; d</w:t>
      </w:r>
      <w:r w:rsidRPr="00374855">
        <w:rPr>
          <w:rFonts w:ascii="Times New Roman" w:eastAsia="Arial" w:hAnsi="Times New Roman" w:cs="Times New Roman"/>
          <w:lang w:val="pl-PL"/>
        </w:rPr>
        <w:t>ziałania naprawcze:</w:t>
      </w:r>
    </w:p>
    <w:p w14:paraId="109E0E01" w14:textId="77777777" w:rsidR="006F6446" w:rsidRPr="00374855" w:rsidRDefault="006F6446" w:rsidP="00300402">
      <w:pPr>
        <w:pStyle w:val="Akapitzlist"/>
        <w:numPr>
          <w:ilvl w:val="1"/>
          <w:numId w:val="24"/>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uwzględnienie w inwestycji bezpiecznych przejść dla zwierząt,</w:t>
      </w:r>
    </w:p>
    <w:p w14:paraId="1A8C07D2" w14:textId="77777777" w:rsidR="006F6446" w:rsidRPr="00374855" w:rsidRDefault="006F6446" w:rsidP="00300402">
      <w:pPr>
        <w:pStyle w:val="Akapitzlist"/>
        <w:numPr>
          <w:ilvl w:val="1"/>
          <w:numId w:val="24"/>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roślinność/ogrodzenia osłonowe i naprowadzające.</w:t>
      </w:r>
    </w:p>
    <w:p w14:paraId="0914B366" w14:textId="77777777" w:rsidR="006F6446" w:rsidRPr="00374855" w:rsidRDefault="006F6446" w:rsidP="006F6446">
      <w:pPr>
        <w:pStyle w:val="Tekstpodstawowy"/>
        <w:spacing w:line="312" w:lineRule="auto"/>
        <w:ind w:left="0" w:right="113" w:firstLine="708"/>
        <w:jc w:val="both"/>
        <w:rPr>
          <w:rFonts w:ascii="Times New Roman" w:hAnsi="Times New Roman" w:cs="Times New Roman"/>
          <w:spacing w:val="-1"/>
          <w:sz w:val="22"/>
          <w:szCs w:val="22"/>
          <w:lang w:val="pl-PL"/>
        </w:rPr>
      </w:pPr>
      <w:r w:rsidRPr="00374855">
        <w:rPr>
          <w:rFonts w:ascii="Times New Roman" w:hAnsi="Times New Roman" w:cs="Times New Roman"/>
          <w:spacing w:val="-1"/>
          <w:sz w:val="22"/>
          <w:szCs w:val="22"/>
          <w:lang w:val="pl-PL"/>
        </w:rPr>
        <w:t>Tzw. Dyrektywa Wodna kładzie nacisk na konieczność dalszego „integrowania ochrony i zrównoważonego gospodarowania wodą z innymi dziedzinami polityk wspólnotowych, takimi jak energetyka, transport, rolnictwo, rybołówstwo, polityka regionalna i turystyka”. Aby zapobiec negatywnemu wpływowi inwestycji na ekosystemy wodne należy podjąć wszystkie praktyczne kroki, aby ograniczyć niekorzystny wpływ na stan części wód.</w:t>
      </w:r>
    </w:p>
    <w:p w14:paraId="7A32F4B1" w14:textId="77777777" w:rsidR="006F6446" w:rsidRPr="00374855" w:rsidRDefault="006F6446" w:rsidP="006F6446">
      <w:pPr>
        <w:pStyle w:val="Tekstpodstawowy"/>
        <w:spacing w:line="312" w:lineRule="auto"/>
        <w:ind w:left="0" w:right="113" w:firstLine="708"/>
        <w:jc w:val="both"/>
        <w:rPr>
          <w:rFonts w:ascii="Times New Roman" w:hAnsi="Times New Roman" w:cs="Times New Roman"/>
          <w:spacing w:val="-1"/>
          <w:sz w:val="22"/>
          <w:szCs w:val="22"/>
          <w:lang w:val="pl-PL"/>
        </w:rPr>
      </w:pPr>
      <w:r w:rsidRPr="00374855">
        <w:rPr>
          <w:rFonts w:ascii="Times New Roman" w:hAnsi="Times New Roman" w:cs="Times New Roman"/>
          <w:spacing w:val="-1"/>
          <w:sz w:val="22"/>
          <w:szCs w:val="22"/>
          <w:lang w:val="pl-PL"/>
        </w:rPr>
        <w:t xml:space="preserve">Zapobieganie negatywnemu wpływowi na środowisko planowanych strategicznych przedsięwzięć powinno odbywać się zawsze już na etapie planowania danego przedsięwzięcia. Należy wziąć pod uwagę, iż na obszarach chronionych mogą wystąpić problemy z realizacją inwestycji. Istnieją trzy sposoby ich rozwiązania: </w:t>
      </w:r>
    </w:p>
    <w:p w14:paraId="0FE223B0" w14:textId="77777777" w:rsidR="006F6446" w:rsidRPr="00374855" w:rsidRDefault="006F6446" w:rsidP="00300402">
      <w:pPr>
        <w:pStyle w:val="Akapitzlist"/>
        <w:numPr>
          <w:ilvl w:val="0"/>
          <w:numId w:val="15"/>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podjęcie działań minimalizujących i/lub kompensacyjnych,</w:t>
      </w:r>
    </w:p>
    <w:p w14:paraId="717FD44D" w14:textId="77777777" w:rsidR="006F6446" w:rsidRPr="00374855" w:rsidRDefault="006F6446" w:rsidP="00300402">
      <w:pPr>
        <w:pStyle w:val="Akapitzlist"/>
        <w:numPr>
          <w:ilvl w:val="0"/>
          <w:numId w:val="15"/>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zmiana lokalizacji inwestycji, omijając tereny chronione,</w:t>
      </w:r>
    </w:p>
    <w:p w14:paraId="5000851C" w14:textId="77777777" w:rsidR="006F6446" w:rsidRPr="00374855" w:rsidRDefault="006F6446" w:rsidP="00300402">
      <w:pPr>
        <w:pStyle w:val="Akapitzlist"/>
        <w:numPr>
          <w:ilvl w:val="0"/>
          <w:numId w:val="15"/>
        </w:numPr>
        <w:spacing w:line="312" w:lineRule="auto"/>
        <w:jc w:val="both"/>
        <w:rPr>
          <w:rFonts w:ascii="Times New Roman" w:eastAsia="Arial" w:hAnsi="Times New Roman" w:cs="Times New Roman"/>
          <w:lang w:val="pl-PL"/>
        </w:rPr>
      </w:pPr>
      <w:r w:rsidRPr="00374855">
        <w:rPr>
          <w:rFonts w:ascii="Times New Roman" w:eastAsia="Arial" w:hAnsi="Times New Roman" w:cs="Times New Roman"/>
          <w:lang w:val="pl-PL"/>
        </w:rPr>
        <w:t>rezygnacja z inwestycji.</w:t>
      </w:r>
    </w:p>
    <w:p w14:paraId="3EFF55D1" w14:textId="77777777" w:rsidR="00E93348" w:rsidRPr="00374855" w:rsidRDefault="00E93348" w:rsidP="00E21AD9">
      <w:pPr>
        <w:spacing w:line="312" w:lineRule="auto"/>
        <w:jc w:val="both"/>
        <w:rPr>
          <w:rFonts w:ascii="Times New Roman" w:eastAsia="Arial" w:hAnsi="Times New Roman" w:cs="Times New Roman"/>
          <w:lang w:val="pl-PL"/>
        </w:rPr>
      </w:pPr>
    </w:p>
    <w:p w14:paraId="648C1A2D" w14:textId="77777777" w:rsidR="00E93348" w:rsidRPr="00374855" w:rsidRDefault="00E93348" w:rsidP="00E21AD9">
      <w:pPr>
        <w:spacing w:line="312" w:lineRule="auto"/>
        <w:jc w:val="both"/>
        <w:rPr>
          <w:rFonts w:ascii="Times New Roman" w:eastAsia="Arial" w:hAnsi="Times New Roman" w:cs="Times New Roman"/>
          <w:lang w:val="pl-PL"/>
        </w:rPr>
      </w:pPr>
    </w:p>
    <w:p w14:paraId="6DD515B9" w14:textId="77777777" w:rsidR="00E93348" w:rsidRPr="00374855" w:rsidRDefault="008A4B2B" w:rsidP="00FF66D5">
      <w:pPr>
        <w:pStyle w:val="Tekstpodstawowy"/>
        <w:numPr>
          <w:ilvl w:val="0"/>
          <w:numId w:val="16"/>
        </w:numPr>
        <w:spacing w:line="312" w:lineRule="auto"/>
        <w:jc w:val="both"/>
        <w:rPr>
          <w:rFonts w:ascii="Times New Roman" w:hAnsi="Times New Roman" w:cs="Times New Roman"/>
          <w:b/>
          <w:spacing w:val="-1"/>
          <w:sz w:val="22"/>
          <w:szCs w:val="22"/>
          <w:lang w:val="pl-PL"/>
        </w:rPr>
      </w:pPr>
      <w:r w:rsidRPr="00374855">
        <w:rPr>
          <w:rFonts w:ascii="Times New Roman" w:hAnsi="Times New Roman" w:cs="Times New Roman"/>
          <w:b/>
          <w:spacing w:val="-1"/>
          <w:sz w:val="22"/>
          <w:szCs w:val="22"/>
          <w:lang w:val="pl-PL"/>
        </w:rPr>
        <w:lastRenderedPageBreak/>
        <w:t>Informacja o sposobie wzięcia pod uwagę i zakresie uwzględnienia opinii</w:t>
      </w:r>
      <w:r w:rsidR="00991498" w:rsidRPr="00374855">
        <w:rPr>
          <w:rFonts w:ascii="Times New Roman" w:hAnsi="Times New Roman" w:cs="Times New Roman"/>
          <w:b/>
          <w:spacing w:val="-1"/>
          <w:sz w:val="22"/>
          <w:szCs w:val="22"/>
          <w:lang w:val="pl-PL"/>
        </w:rPr>
        <w:t xml:space="preserve"> </w:t>
      </w:r>
      <w:r w:rsidRPr="00374855">
        <w:rPr>
          <w:rFonts w:ascii="Times New Roman" w:hAnsi="Times New Roman" w:cs="Times New Roman"/>
          <w:b/>
          <w:spacing w:val="-1"/>
          <w:sz w:val="22"/>
          <w:szCs w:val="22"/>
          <w:lang w:val="pl-PL"/>
        </w:rPr>
        <w:t>właściwych organów, o których mowa w art. 57 i 58 ustawy</w:t>
      </w:r>
    </w:p>
    <w:p w14:paraId="22AF5132" w14:textId="77777777" w:rsidR="00F56521" w:rsidRDefault="00F56521" w:rsidP="00955817">
      <w:pPr>
        <w:pStyle w:val="Tekstpodstawowy"/>
        <w:spacing w:line="312" w:lineRule="auto"/>
        <w:ind w:left="0" w:right="115" w:firstLine="425"/>
        <w:jc w:val="both"/>
        <w:rPr>
          <w:rFonts w:ascii="Times New Roman" w:hAnsi="Times New Roman" w:cs="Times New Roman"/>
          <w:spacing w:val="-1"/>
          <w:sz w:val="22"/>
          <w:szCs w:val="22"/>
          <w:lang w:val="pl-PL"/>
        </w:rPr>
      </w:pPr>
    </w:p>
    <w:p w14:paraId="3ACAAFB9" w14:textId="77777777" w:rsidR="00E93348" w:rsidRPr="00374855" w:rsidRDefault="008A4B2B" w:rsidP="00955817">
      <w:pPr>
        <w:pStyle w:val="Tekstpodstawowy"/>
        <w:spacing w:line="312" w:lineRule="auto"/>
        <w:ind w:left="0" w:right="115" w:firstLine="425"/>
        <w:jc w:val="both"/>
        <w:rPr>
          <w:rFonts w:ascii="Times New Roman" w:hAnsi="Times New Roman" w:cs="Times New Roman"/>
          <w:sz w:val="22"/>
          <w:szCs w:val="22"/>
          <w:lang w:val="pl-PL"/>
        </w:rPr>
      </w:pPr>
      <w:r w:rsidRPr="00374855">
        <w:rPr>
          <w:rFonts w:ascii="Times New Roman" w:hAnsi="Times New Roman" w:cs="Times New Roman"/>
          <w:spacing w:val="-1"/>
          <w:sz w:val="22"/>
          <w:szCs w:val="22"/>
          <w:lang w:val="pl-PL"/>
        </w:rPr>
        <w:t>„</w:t>
      </w:r>
      <w:r w:rsidR="00955817" w:rsidRPr="00374855">
        <w:rPr>
          <w:rFonts w:ascii="Times New Roman" w:hAnsi="Times New Roman" w:cs="Times New Roman"/>
          <w:spacing w:val="-1"/>
          <w:sz w:val="22"/>
          <w:szCs w:val="22"/>
          <w:lang w:val="pl-PL"/>
        </w:rPr>
        <w:t>Plan działań na rzecz zrównoważonej energii i klimatu dla miasta Katowice</w:t>
      </w:r>
      <w:r w:rsidRPr="00374855">
        <w:rPr>
          <w:rFonts w:ascii="Times New Roman" w:hAnsi="Times New Roman" w:cs="Times New Roman"/>
          <w:spacing w:val="-1"/>
          <w:sz w:val="22"/>
          <w:szCs w:val="22"/>
          <w:lang w:val="pl-PL"/>
        </w:rPr>
        <w:t>”</w:t>
      </w:r>
      <w:r w:rsidRPr="00374855">
        <w:rPr>
          <w:rFonts w:ascii="Times New Roman" w:hAnsi="Times New Roman" w:cs="Times New Roman"/>
          <w:spacing w:val="36"/>
          <w:sz w:val="22"/>
          <w:szCs w:val="22"/>
          <w:lang w:val="pl-PL"/>
        </w:rPr>
        <w:t xml:space="preserve"> </w:t>
      </w:r>
      <w:r w:rsidRPr="00374855">
        <w:rPr>
          <w:rFonts w:ascii="Times New Roman" w:hAnsi="Times New Roman" w:cs="Times New Roman"/>
          <w:spacing w:val="-1"/>
          <w:sz w:val="22"/>
          <w:szCs w:val="22"/>
          <w:lang w:val="pl-PL"/>
        </w:rPr>
        <w:t>oraz</w:t>
      </w:r>
      <w:r w:rsidRPr="00374855">
        <w:rPr>
          <w:rFonts w:ascii="Times New Roman" w:hAnsi="Times New Roman" w:cs="Times New Roman"/>
          <w:spacing w:val="33"/>
          <w:sz w:val="22"/>
          <w:szCs w:val="22"/>
          <w:lang w:val="pl-PL"/>
        </w:rPr>
        <w:t xml:space="preserve"> </w:t>
      </w:r>
      <w:r w:rsidR="005B22D1">
        <w:rPr>
          <w:rFonts w:ascii="Times New Roman" w:hAnsi="Times New Roman" w:cs="Times New Roman"/>
          <w:spacing w:val="-1"/>
          <w:sz w:val="22"/>
          <w:szCs w:val="22"/>
          <w:lang w:val="pl-PL"/>
        </w:rPr>
        <w:t>p</w:t>
      </w:r>
      <w:r w:rsidRPr="00374855">
        <w:rPr>
          <w:rFonts w:ascii="Times New Roman" w:hAnsi="Times New Roman" w:cs="Times New Roman"/>
          <w:spacing w:val="-1"/>
          <w:sz w:val="22"/>
          <w:szCs w:val="22"/>
          <w:lang w:val="pl-PL"/>
        </w:rPr>
        <w:t>rognoza</w:t>
      </w:r>
      <w:r w:rsidRPr="00374855">
        <w:rPr>
          <w:rFonts w:ascii="Times New Roman" w:hAnsi="Times New Roman" w:cs="Times New Roman"/>
          <w:spacing w:val="73"/>
          <w:sz w:val="22"/>
          <w:szCs w:val="22"/>
          <w:lang w:val="pl-PL"/>
        </w:rPr>
        <w:t xml:space="preserve"> </w:t>
      </w:r>
      <w:r w:rsidR="00955817" w:rsidRPr="00374855">
        <w:rPr>
          <w:rFonts w:ascii="Times New Roman" w:hAnsi="Times New Roman" w:cs="Times New Roman"/>
          <w:spacing w:val="-1"/>
          <w:sz w:val="22"/>
          <w:szCs w:val="22"/>
          <w:lang w:val="pl-PL"/>
        </w:rPr>
        <w:t>o</w:t>
      </w:r>
      <w:r w:rsidRPr="00374855">
        <w:rPr>
          <w:rFonts w:ascii="Times New Roman" w:hAnsi="Times New Roman" w:cs="Times New Roman"/>
          <w:spacing w:val="-1"/>
          <w:sz w:val="22"/>
          <w:szCs w:val="22"/>
          <w:lang w:val="pl-PL"/>
        </w:rPr>
        <w:t>ddziaływania</w:t>
      </w:r>
      <w:r w:rsidRPr="00374855">
        <w:rPr>
          <w:rFonts w:ascii="Times New Roman" w:hAnsi="Times New Roman" w:cs="Times New Roman"/>
          <w:spacing w:val="32"/>
          <w:sz w:val="22"/>
          <w:szCs w:val="22"/>
          <w:lang w:val="pl-PL"/>
        </w:rPr>
        <w:t xml:space="preserve"> </w:t>
      </w:r>
      <w:r w:rsidRPr="00374855">
        <w:rPr>
          <w:rFonts w:ascii="Times New Roman" w:hAnsi="Times New Roman" w:cs="Times New Roman"/>
          <w:sz w:val="22"/>
          <w:szCs w:val="22"/>
          <w:lang w:val="pl-PL"/>
        </w:rPr>
        <w:t>na</w:t>
      </w:r>
      <w:r w:rsidRPr="00374855">
        <w:rPr>
          <w:rFonts w:ascii="Times New Roman" w:hAnsi="Times New Roman" w:cs="Times New Roman"/>
          <w:spacing w:val="33"/>
          <w:sz w:val="22"/>
          <w:szCs w:val="22"/>
          <w:lang w:val="pl-PL"/>
        </w:rPr>
        <w:t xml:space="preserve"> </w:t>
      </w:r>
      <w:r w:rsidR="00955817" w:rsidRPr="00374855">
        <w:rPr>
          <w:rFonts w:ascii="Times New Roman" w:hAnsi="Times New Roman" w:cs="Times New Roman"/>
          <w:spacing w:val="-1"/>
          <w:sz w:val="22"/>
          <w:szCs w:val="22"/>
          <w:lang w:val="pl-PL"/>
        </w:rPr>
        <w:t>ś</w:t>
      </w:r>
      <w:r w:rsidRPr="00374855">
        <w:rPr>
          <w:rFonts w:ascii="Times New Roman" w:hAnsi="Times New Roman" w:cs="Times New Roman"/>
          <w:spacing w:val="-1"/>
          <w:sz w:val="22"/>
          <w:szCs w:val="22"/>
          <w:lang w:val="pl-PL"/>
        </w:rPr>
        <w:t>rodowisko</w:t>
      </w:r>
      <w:r w:rsidRPr="00374855">
        <w:rPr>
          <w:rFonts w:ascii="Times New Roman" w:hAnsi="Times New Roman" w:cs="Times New Roman"/>
          <w:spacing w:val="36"/>
          <w:sz w:val="22"/>
          <w:szCs w:val="22"/>
          <w:lang w:val="pl-PL"/>
        </w:rPr>
        <w:t xml:space="preserve"> </w:t>
      </w:r>
      <w:r w:rsidR="003910A5" w:rsidRPr="00374855">
        <w:rPr>
          <w:rFonts w:ascii="Times New Roman" w:hAnsi="Times New Roman" w:cs="Times New Roman"/>
          <w:spacing w:val="36"/>
          <w:sz w:val="22"/>
          <w:szCs w:val="22"/>
          <w:lang w:val="pl-PL"/>
        </w:rPr>
        <w:t xml:space="preserve">SECAP </w:t>
      </w:r>
      <w:r w:rsidRPr="00374855">
        <w:rPr>
          <w:rFonts w:ascii="Times New Roman" w:hAnsi="Times New Roman" w:cs="Times New Roman"/>
          <w:spacing w:val="-1"/>
          <w:sz w:val="22"/>
          <w:szCs w:val="22"/>
          <w:lang w:val="pl-PL"/>
        </w:rPr>
        <w:t>zostały</w:t>
      </w:r>
      <w:r w:rsidRPr="00374855">
        <w:rPr>
          <w:rFonts w:ascii="Times New Roman" w:hAnsi="Times New Roman" w:cs="Times New Roman"/>
          <w:spacing w:val="30"/>
          <w:sz w:val="22"/>
          <w:szCs w:val="22"/>
          <w:lang w:val="pl-PL"/>
        </w:rPr>
        <w:t xml:space="preserve"> </w:t>
      </w:r>
      <w:r w:rsidRPr="00374855">
        <w:rPr>
          <w:rFonts w:ascii="Times New Roman" w:hAnsi="Times New Roman" w:cs="Times New Roman"/>
          <w:sz w:val="22"/>
          <w:szCs w:val="22"/>
          <w:lang w:val="pl-PL"/>
        </w:rPr>
        <w:t>poddane</w:t>
      </w:r>
      <w:r w:rsidRPr="00374855">
        <w:rPr>
          <w:rFonts w:ascii="Times New Roman" w:hAnsi="Times New Roman" w:cs="Times New Roman"/>
          <w:spacing w:val="32"/>
          <w:sz w:val="22"/>
          <w:szCs w:val="22"/>
          <w:lang w:val="pl-PL"/>
        </w:rPr>
        <w:t xml:space="preserve"> </w:t>
      </w:r>
      <w:r w:rsidRPr="00374855">
        <w:rPr>
          <w:rFonts w:ascii="Times New Roman" w:hAnsi="Times New Roman" w:cs="Times New Roman"/>
          <w:spacing w:val="-1"/>
          <w:sz w:val="22"/>
          <w:szCs w:val="22"/>
          <w:lang w:val="pl-PL"/>
        </w:rPr>
        <w:t>opiniowani</w:t>
      </w:r>
      <w:r w:rsidR="00955817" w:rsidRPr="00374855">
        <w:rPr>
          <w:rFonts w:ascii="Times New Roman" w:hAnsi="Times New Roman" w:cs="Times New Roman"/>
          <w:spacing w:val="-1"/>
          <w:sz w:val="22"/>
          <w:szCs w:val="22"/>
          <w:lang w:val="pl-PL"/>
        </w:rPr>
        <w:t>u</w:t>
      </w:r>
      <w:r w:rsidRPr="00374855">
        <w:rPr>
          <w:rFonts w:ascii="Times New Roman" w:hAnsi="Times New Roman" w:cs="Times New Roman"/>
          <w:spacing w:val="33"/>
          <w:sz w:val="22"/>
          <w:szCs w:val="22"/>
          <w:lang w:val="pl-PL"/>
        </w:rPr>
        <w:t xml:space="preserve"> </w:t>
      </w:r>
      <w:r w:rsidRPr="00374855">
        <w:rPr>
          <w:rFonts w:ascii="Times New Roman" w:hAnsi="Times New Roman" w:cs="Times New Roman"/>
          <w:spacing w:val="-1"/>
          <w:sz w:val="22"/>
          <w:szCs w:val="22"/>
          <w:lang w:val="pl-PL"/>
        </w:rPr>
        <w:t>przez</w:t>
      </w:r>
      <w:r w:rsidRPr="00374855">
        <w:rPr>
          <w:rFonts w:ascii="Times New Roman" w:hAnsi="Times New Roman" w:cs="Times New Roman"/>
          <w:spacing w:val="39"/>
          <w:sz w:val="22"/>
          <w:szCs w:val="22"/>
          <w:lang w:val="pl-PL"/>
        </w:rPr>
        <w:t xml:space="preserve"> </w:t>
      </w:r>
      <w:r w:rsidRPr="00374855">
        <w:rPr>
          <w:rFonts w:ascii="Times New Roman" w:hAnsi="Times New Roman" w:cs="Times New Roman"/>
          <w:spacing w:val="-1"/>
          <w:sz w:val="22"/>
          <w:szCs w:val="22"/>
          <w:lang w:val="pl-PL"/>
        </w:rPr>
        <w:t>Regionalnego</w:t>
      </w:r>
      <w:r w:rsidRPr="00374855">
        <w:rPr>
          <w:rFonts w:ascii="Times New Roman" w:hAnsi="Times New Roman" w:cs="Times New Roman"/>
          <w:spacing w:val="54"/>
          <w:sz w:val="22"/>
          <w:szCs w:val="22"/>
          <w:lang w:val="pl-PL"/>
        </w:rPr>
        <w:t xml:space="preserve"> </w:t>
      </w:r>
      <w:r w:rsidRPr="00374855">
        <w:rPr>
          <w:rFonts w:ascii="Times New Roman" w:hAnsi="Times New Roman" w:cs="Times New Roman"/>
          <w:spacing w:val="-1"/>
          <w:sz w:val="22"/>
          <w:szCs w:val="22"/>
          <w:lang w:val="pl-PL"/>
        </w:rPr>
        <w:t>Dyrektora</w:t>
      </w:r>
      <w:r w:rsidRPr="00374855">
        <w:rPr>
          <w:rFonts w:ascii="Times New Roman" w:hAnsi="Times New Roman" w:cs="Times New Roman"/>
          <w:spacing w:val="54"/>
          <w:sz w:val="22"/>
          <w:szCs w:val="22"/>
          <w:lang w:val="pl-PL"/>
        </w:rPr>
        <w:t xml:space="preserve"> </w:t>
      </w:r>
      <w:r w:rsidRPr="00374855">
        <w:rPr>
          <w:rFonts w:ascii="Times New Roman" w:hAnsi="Times New Roman" w:cs="Times New Roman"/>
          <w:spacing w:val="-1"/>
          <w:sz w:val="22"/>
          <w:szCs w:val="22"/>
          <w:lang w:val="pl-PL"/>
        </w:rPr>
        <w:t>Ochrony</w:t>
      </w:r>
      <w:r w:rsidRPr="00374855">
        <w:rPr>
          <w:rFonts w:ascii="Times New Roman" w:hAnsi="Times New Roman" w:cs="Times New Roman"/>
          <w:spacing w:val="51"/>
          <w:sz w:val="22"/>
          <w:szCs w:val="22"/>
          <w:lang w:val="pl-PL"/>
        </w:rPr>
        <w:t xml:space="preserve"> </w:t>
      </w:r>
      <w:r w:rsidRPr="00374855">
        <w:rPr>
          <w:rFonts w:ascii="Times New Roman" w:hAnsi="Times New Roman" w:cs="Times New Roman"/>
          <w:spacing w:val="-1"/>
          <w:sz w:val="22"/>
          <w:szCs w:val="22"/>
          <w:lang w:val="pl-PL"/>
        </w:rPr>
        <w:t>Środowiska</w:t>
      </w:r>
      <w:r w:rsidRPr="00374855">
        <w:rPr>
          <w:rFonts w:ascii="Times New Roman" w:hAnsi="Times New Roman" w:cs="Times New Roman"/>
          <w:spacing w:val="54"/>
          <w:sz w:val="22"/>
          <w:szCs w:val="22"/>
          <w:lang w:val="pl-PL"/>
        </w:rPr>
        <w:t xml:space="preserve"> </w:t>
      </w:r>
      <w:r w:rsidRPr="00374855">
        <w:rPr>
          <w:rFonts w:ascii="Times New Roman" w:hAnsi="Times New Roman" w:cs="Times New Roman"/>
          <w:spacing w:val="-1"/>
          <w:sz w:val="22"/>
          <w:szCs w:val="22"/>
          <w:lang w:val="pl-PL"/>
        </w:rPr>
        <w:t>oraz</w:t>
      </w:r>
      <w:r w:rsidRPr="00374855">
        <w:rPr>
          <w:rFonts w:ascii="Times New Roman" w:hAnsi="Times New Roman" w:cs="Times New Roman"/>
          <w:spacing w:val="51"/>
          <w:sz w:val="22"/>
          <w:szCs w:val="22"/>
          <w:lang w:val="pl-PL"/>
        </w:rPr>
        <w:t xml:space="preserve"> </w:t>
      </w:r>
      <w:r w:rsidRPr="00374855">
        <w:rPr>
          <w:rFonts w:ascii="Times New Roman" w:hAnsi="Times New Roman" w:cs="Times New Roman"/>
          <w:spacing w:val="-1"/>
          <w:sz w:val="22"/>
          <w:szCs w:val="22"/>
          <w:lang w:val="pl-PL"/>
        </w:rPr>
        <w:t>Państwowego</w:t>
      </w:r>
      <w:r w:rsidRPr="00374855">
        <w:rPr>
          <w:rFonts w:ascii="Times New Roman" w:hAnsi="Times New Roman" w:cs="Times New Roman"/>
          <w:spacing w:val="50"/>
          <w:sz w:val="22"/>
          <w:szCs w:val="22"/>
          <w:lang w:val="pl-PL"/>
        </w:rPr>
        <w:t xml:space="preserve"> </w:t>
      </w:r>
      <w:r w:rsidRPr="00374855">
        <w:rPr>
          <w:rFonts w:ascii="Times New Roman" w:hAnsi="Times New Roman" w:cs="Times New Roman"/>
          <w:spacing w:val="-1"/>
          <w:sz w:val="22"/>
          <w:szCs w:val="22"/>
          <w:lang w:val="pl-PL"/>
        </w:rPr>
        <w:t>Wojewódzkiego</w:t>
      </w:r>
      <w:r w:rsidRPr="00374855">
        <w:rPr>
          <w:rFonts w:ascii="Times New Roman" w:hAnsi="Times New Roman" w:cs="Times New Roman"/>
          <w:spacing w:val="83"/>
          <w:sz w:val="22"/>
          <w:szCs w:val="22"/>
          <w:lang w:val="pl-PL"/>
        </w:rPr>
        <w:t xml:space="preserve"> </w:t>
      </w:r>
      <w:r w:rsidRPr="00374855">
        <w:rPr>
          <w:rFonts w:ascii="Times New Roman" w:hAnsi="Times New Roman" w:cs="Times New Roman"/>
          <w:spacing w:val="-1"/>
          <w:sz w:val="22"/>
          <w:szCs w:val="22"/>
          <w:lang w:val="pl-PL"/>
        </w:rPr>
        <w:t>Inspektora</w:t>
      </w:r>
      <w:r w:rsidRPr="00374855">
        <w:rPr>
          <w:rFonts w:ascii="Times New Roman" w:hAnsi="Times New Roman" w:cs="Times New Roman"/>
          <w:spacing w:val="36"/>
          <w:sz w:val="22"/>
          <w:szCs w:val="22"/>
          <w:lang w:val="pl-PL"/>
        </w:rPr>
        <w:t xml:space="preserve"> </w:t>
      </w:r>
      <w:r w:rsidRPr="00374855">
        <w:rPr>
          <w:rFonts w:ascii="Times New Roman" w:hAnsi="Times New Roman" w:cs="Times New Roman"/>
          <w:spacing w:val="-1"/>
          <w:sz w:val="22"/>
          <w:szCs w:val="22"/>
          <w:lang w:val="pl-PL"/>
        </w:rPr>
        <w:t>Sanitarnego</w:t>
      </w:r>
      <w:r w:rsidRPr="00374855">
        <w:rPr>
          <w:rFonts w:ascii="Times New Roman" w:hAnsi="Times New Roman" w:cs="Times New Roman"/>
          <w:spacing w:val="37"/>
          <w:sz w:val="22"/>
          <w:szCs w:val="22"/>
          <w:lang w:val="pl-PL"/>
        </w:rPr>
        <w:t xml:space="preserve"> </w:t>
      </w:r>
      <w:r w:rsidRPr="00374855">
        <w:rPr>
          <w:rFonts w:ascii="Times New Roman" w:hAnsi="Times New Roman" w:cs="Times New Roman"/>
          <w:spacing w:val="-1"/>
          <w:sz w:val="22"/>
          <w:szCs w:val="22"/>
          <w:lang w:val="pl-PL"/>
        </w:rPr>
        <w:t>zgodnie</w:t>
      </w:r>
      <w:r w:rsidRPr="00374855">
        <w:rPr>
          <w:rFonts w:ascii="Times New Roman" w:hAnsi="Times New Roman" w:cs="Times New Roman"/>
          <w:spacing w:val="37"/>
          <w:sz w:val="22"/>
          <w:szCs w:val="22"/>
          <w:lang w:val="pl-PL"/>
        </w:rPr>
        <w:t xml:space="preserve"> </w:t>
      </w:r>
      <w:r w:rsidRPr="00374855">
        <w:rPr>
          <w:rFonts w:ascii="Times New Roman" w:hAnsi="Times New Roman" w:cs="Times New Roman"/>
          <w:sz w:val="22"/>
          <w:szCs w:val="22"/>
          <w:lang w:val="pl-PL"/>
        </w:rPr>
        <w:t>z</w:t>
      </w:r>
      <w:r w:rsidR="00955817" w:rsidRPr="00374855">
        <w:rPr>
          <w:rFonts w:ascii="Times New Roman" w:hAnsi="Times New Roman" w:cs="Times New Roman"/>
          <w:spacing w:val="33"/>
          <w:sz w:val="22"/>
          <w:szCs w:val="22"/>
          <w:lang w:val="pl-PL"/>
        </w:rPr>
        <w:t> </w:t>
      </w:r>
      <w:r w:rsidRPr="00374855">
        <w:rPr>
          <w:rFonts w:ascii="Times New Roman" w:hAnsi="Times New Roman" w:cs="Times New Roman"/>
          <w:spacing w:val="-1"/>
          <w:sz w:val="22"/>
          <w:szCs w:val="22"/>
          <w:lang w:val="pl-PL"/>
        </w:rPr>
        <w:t>art.</w:t>
      </w:r>
      <w:r w:rsidR="00955817" w:rsidRPr="00374855">
        <w:rPr>
          <w:rFonts w:ascii="Times New Roman" w:hAnsi="Times New Roman" w:cs="Times New Roman"/>
          <w:spacing w:val="37"/>
          <w:sz w:val="22"/>
          <w:szCs w:val="22"/>
          <w:lang w:val="pl-PL"/>
        </w:rPr>
        <w:t> </w:t>
      </w:r>
      <w:r w:rsidRPr="00374855">
        <w:rPr>
          <w:rFonts w:ascii="Times New Roman" w:hAnsi="Times New Roman" w:cs="Times New Roman"/>
          <w:sz w:val="22"/>
          <w:szCs w:val="22"/>
          <w:lang w:val="pl-PL"/>
        </w:rPr>
        <w:t>54</w:t>
      </w:r>
      <w:r w:rsidRPr="00374855">
        <w:rPr>
          <w:rFonts w:ascii="Times New Roman" w:hAnsi="Times New Roman" w:cs="Times New Roman"/>
          <w:spacing w:val="37"/>
          <w:sz w:val="22"/>
          <w:szCs w:val="22"/>
          <w:lang w:val="pl-PL"/>
        </w:rPr>
        <w:t xml:space="preserve"> </w:t>
      </w:r>
      <w:r w:rsidRPr="00374855">
        <w:rPr>
          <w:rFonts w:ascii="Times New Roman" w:hAnsi="Times New Roman" w:cs="Times New Roman"/>
          <w:sz w:val="22"/>
          <w:szCs w:val="22"/>
          <w:lang w:val="pl-PL"/>
        </w:rPr>
        <w:t>ust.</w:t>
      </w:r>
      <w:r w:rsidR="00BC5E62">
        <w:rPr>
          <w:rFonts w:ascii="Times New Roman" w:hAnsi="Times New Roman" w:cs="Times New Roman"/>
          <w:spacing w:val="37"/>
          <w:sz w:val="22"/>
          <w:szCs w:val="22"/>
          <w:lang w:val="pl-PL"/>
        </w:rPr>
        <w:t> </w:t>
      </w:r>
      <w:r w:rsidRPr="00374855">
        <w:rPr>
          <w:rFonts w:ascii="Times New Roman" w:hAnsi="Times New Roman" w:cs="Times New Roman"/>
          <w:sz w:val="22"/>
          <w:szCs w:val="22"/>
          <w:lang w:val="pl-PL"/>
        </w:rPr>
        <w:t>1</w:t>
      </w:r>
      <w:r w:rsidRPr="00374855">
        <w:rPr>
          <w:rFonts w:ascii="Times New Roman" w:hAnsi="Times New Roman" w:cs="Times New Roman"/>
          <w:spacing w:val="36"/>
          <w:sz w:val="22"/>
          <w:szCs w:val="22"/>
          <w:lang w:val="pl-PL"/>
        </w:rPr>
        <w:t xml:space="preserve"> </w:t>
      </w:r>
      <w:r w:rsidR="00955817" w:rsidRPr="00374855">
        <w:rPr>
          <w:rFonts w:ascii="Times New Roman" w:hAnsi="Times New Roman" w:cs="Times New Roman"/>
          <w:spacing w:val="-1"/>
          <w:sz w:val="22"/>
          <w:szCs w:val="22"/>
          <w:lang w:val="pl-PL"/>
        </w:rPr>
        <w:t>ustawy</w:t>
      </w:r>
      <w:r w:rsidR="00955817" w:rsidRPr="00374855">
        <w:rPr>
          <w:rFonts w:ascii="Times New Roman" w:hAnsi="Times New Roman" w:cs="Times New Roman"/>
          <w:spacing w:val="5"/>
          <w:sz w:val="22"/>
          <w:szCs w:val="22"/>
          <w:lang w:val="pl-PL"/>
        </w:rPr>
        <w:t xml:space="preserve"> </w:t>
      </w:r>
      <w:r w:rsidR="00955817" w:rsidRPr="00374855">
        <w:rPr>
          <w:rFonts w:ascii="Times New Roman" w:hAnsi="Times New Roman" w:cs="Times New Roman"/>
          <w:sz w:val="22"/>
          <w:szCs w:val="22"/>
          <w:lang w:val="pl-PL"/>
        </w:rPr>
        <w:t>z</w:t>
      </w:r>
      <w:r w:rsidR="00955817" w:rsidRPr="00374855">
        <w:rPr>
          <w:rFonts w:ascii="Times New Roman" w:hAnsi="Times New Roman" w:cs="Times New Roman"/>
          <w:spacing w:val="-2"/>
          <w:sz w:val="22"/>
          <w:szCs w:val="22"/>
          <w:lang w:val="pl-PL"/>
        </w:rPr>
        <w:t xml:space="preserve"> </w:t>
      </w:r>
      <w:r w:rsidR="00955817" w:rsidRPr="00374855">
        <w:rPr>
          <w:rFonts w:ascii="Times New Roman" w:hAnsi="Times New Roman" w:cs="Times New Roman"/>
          <w:spacing w:val="-1"/>
          <w:sz w:val="22"/>
          <w:szCs w:val="22"/>
          <w:lang w:val="pl-PL"/>
        </w:rPr>
        <w:t>dnia</w:t>
      </w:r>
      <w:r w:rsidR="00955817" w:rsidRPr="00374855">
        <w:rPr>
          <w:rFonts w:ascii="Times New Roman" w:hAnsi="Times New Roman" w:cs="Times New Roman"/>
          <w:spacing w:val="67"/>
          <w:sz w:val="22"/>
          <w:szCs w:val="22"/>
          <w:lang w:val="pl-PL"/>
        </w:rPr>
        <w:t xml:space="preserve"> </w:t>
      </w:r>
      <w:r w:rsidR="00955817" w:rsidRPr="00374855">
        <w:rPr>
          <w:rFonts w:ascii="Times New Roman" w:hAnsi="Times New Roman" w:cs="Times New Roman"/>
          <w:sz w:val="22"/>
          <w:szCs w:val="22"/>
          <w:lang w:val="pl-PL"/>
        </w:rPr>
        <w:t>3</w:t>
      </w:r>
      <w:r w:rsidR="00955817" w:rsidRPr="00374855">
        <w:rPr>
          <w:rFonts w:ascii="Times New Roman" w:hAnsi="Times New Roman" w:cs="Times New Roman"/>
          <w:spacing w:val="25"/>
          <w:sz w:val="22"/>
          <w:szCs w:val="22"/>
          <w:lang w:val="pl-PL"/>
        </w:rPr>
        <w:t xml:space="preserve"> </w:t>
      </w:r>
      <w:r w:rsidR="00955817" w:rsidRPr="00374855">
        <w:rPr>
          <w:rFonts w:ascii="Times New Roman" w:hAnsi="Times New Roman" w:cs="Times New Roman"/>
          <w:spacing w:val="-1"/>
          <w:sz w:val="22"/>
          <w:szCs w:val="22"/>
          <w:lang w:val="pl-PL"/>
        </w:rPr>
        <w:t>października</w:t>
      </w:r>
      <w:r w:rsidR="00955817" w:rsidRPr="00374855">
        <w:rPr>
          <w:rFonts w:ascii="Times New Roman" w:hAnsi="Times New Roman" w:cs="Times New Roman"/>
          <w:spacing w:val="25"/>
          <w:sz w:val="22"/>
          <w:szCs w:val="22"/>
          <w:lang w:val="pl-PL"/>
        </w:rPr>
        <w:t xml:space="preserve"> </w:t>
      </w:r>
      <w:r w:rsidR="00955817" w:rsidRPr="00374855">
        <w:rPr>
          <w:rFonts w:ascii="Times New Roman" w:hAnsi="Times New Roman" w:cs="Times New Roman"/>
          <w:sz w:val="22"/>
          <w:szCs w:val="22"/>
          <w:lang w:val="pl-PL"/>
        </w:rPr>
        <w:t>2008</w:t>
      </w:r>
      <w:r w:rsidR="00955817" w:rsidRPr="00374855">
        <w:rPr>
          <w:rFonts w:ascii="Times New Roman" w:hAnsi="Times New Roman" w:cs="Times New Roman"/>
          <w:spacing w:val="23"/>
          <w:sz w:val="22"/>
          <w:szCs w:val="22"/>
          <w:lang w:val="pl-PL"/>
        </w:rPr>
        <w:t xml:space="preserve"> </w:t>
      </w:r>
      <w:r w:rsidR="00955817" w:rsidRPr="00374855">
        <w:rPr>
          <w:rFonts w:ascii="Times New Roman" w:hAnsi="Times New Roman" w:cs="Times New Roman"/>
          <w:spacing w:val="-1"/>
          <w:sz w:val="22"/>
          <w:szCs w:val="22"/>
          <w:lang w:val="pl-PL"/>
        </w:rPr>
        <w:t>r.</w:t>
      </w:r>
      <w:r w:rsidR="00955817" w:rsidRPr="00374855">
        <w:rPr>
          <w:rFonts w:ascii="Times New Roman" w:hAnsi="Times New Roman" w:cs="Times New Roman"/>
          <w:spacing w:val="22"/>
          <w:sz w:val="22"/>
          <w:szCs w:val="22"/>
          <w:lang w:val="pl-PL"/>
        </w:rPr>
        <w:t xml:space="preserve"> </w:t>
      </w:r>
      <w:r w:rsidR="00955817" w:rsidRPr="00374855">
        <w:rPr>
          <w:rFonts w:ascii="Times New Roman" w:hAnsi="Times New Roman" w:cs="Times New Roman"/>
          <w:sz w:val="22"/>
          <w:szCs w:val="22"/>
          <w:lang w:val="pl-PL"/>
        </w:rPr>
        <w:t>o</w:t>
      </w:r>
      <w:r w:rsidR="00955817" w:rsidRPr="00374855">
        <w:rPr>
          <w:rFonts w:ascii="Times New Roman" w:hAnsi="Times New Roman" w:cs="Times New Roman"/>
          <w:spacing w:val="23"/>
          <w:sz w:val="22"/>
          <w:szCs w:val="22"/>
          <w:lang w:val="pl-PL"/>
        </w:rPr>
        <w:t xml:space="preserve"> </w:t>
      </w:r>
      <w:r w:rsidR="00955817" w:rsidRPr="00374855">
        <w:rPr>
          <w:rFonts w:ascii="Times New Roman" w:hAnsi="Times New Roman" w:cs="Times New Roman"/>
          <w:spacing w:val="-1"/>
          <w:sz w:val="22"/>
          <w:szCs w:val="22"/>
          <w:lang w:val="pl-PL"/>
        </w:rPr>
        <w:t>udostępnianiu</w:t>
      </w:r>
      <w:r w:rsidR="00955817" w:rsidRPr="00374855">
        <w:rPr>
          <w:rFonts w:ascii="Times New Roman" w:hAnsi="Times New Roman" w:cs="Times New Roman"/>
          <w:spacing w:val="23"/>
          <w:sz w:val="22"/>
          <w:szCs w:val="22"/>
          <w:lang w:val="pl-PL"/>
        </w:rPr>
        <w:t xml:space="preserve"> </w:t>
      </w:r>
      <w:r w:rsidR="00955817" w:rsidRPr="00374855">
        <w:rPr>
          <w:rFonts w:ascii="Times New Roman" w:hAnsi="Times New Roman" w:cs="Times New Roman"/>
          <w:spacing w:val="-1"/>
          <w:sz w:val="22"/>
          <w:szCs w:val="22"/>
          <w:lang w:val="pl-PL"/>
        </w:rPr>
        <w:t>informacji</w:t>
      </w:r>
      <w:r w:rsidR="00955817" w:rsidRPr="00374855">
        <w:rPr>
          <w:rFonts w:ascii="Times New Roman" w:hAnsi="Times New Roman" w:cs="Times New Roman"/>
          <w:spacing w:val="24"/>
          <w:sz w:val="22"/>
          <w:szCs w:val="22"/>
          <w:lang w:val="pl-PL"/>
        </w:rPr>
        <w:t xml:space="preserve"> </w:t>
      </w:r>
      <w:r w:rsidR="00955817" w:rsidRPr="00374855">
        <w:rPr>
          <w:rFonts w:ascii="Times New Roman" w:hAnsi="Times New Roman" w:cs="Times New Roman"/>
          <w:sz w:val="22"/>
          <w:szCs w:val="22"/>
          <w:lang w:val="pl-PL"/>
        </w:rPr>
        <w:t>o</w:t>
      </w:r>
      <w:r w:rsidR="00955817" w:rsidRPr="00374855">
        <w:rPr>
          <w:rFonts w:ascii="Times New Roman" w:hAnsi="Times New Roman" w:cs="Times New Roman"/>
          <w:spacing w:val="-1"/>
          <w:sz w:val="22"/>
          <w:szCs w:val="22"/>
          <w:lang w:val="pl-PL"/>
        </w:rPr>
        <w:t> środowisku</w:t>
      </w:r>
      <w:r w:rsidR="00955817" w:rsidRPr="00374855">
        <w:rPr>
          <w:rFonts w:ascii="Times New Roman" w:hAnsi="Times New Roman" w:cs="Times New Roman"/>
          <w:spacing w:val="25"/>
          <w:sz w:val="22"/>
          <w:szCs w:val="22"/>
          <w:lang w:val="pl-PL"/>
        </w:rPr>
        <w:t xml:space="preserve"> </w:t>
      </w:r>
      <w:r w:rsidR="00955817" w:rsidRPr="00374855">
        <w:rPr>
          <w:rFonts w:ascii="Times New Roman" w:hAnsi="Times New Roman" w:cs="Times New Roman"/>
          <w:sz w:val="22"/>
          <w:szCs w:val="22"/>
          <w:lang w:val="pl-PL"/>
        </w:rPr>
        <w:t>i </w:t>
      </w:r>
      <w:r w:rsidR="00955817" w:rsidRPr="00374855">
        <w:rPr>
          <w:rFonts w:ascii="Times New Roman" w:hAnsi="Times New Roman" w:cs="Times New Roman"/>
          <w:spacing w:val="-1"/>
          <w:sz w:val="22"/>
          <w:szCs w:val="22"/>
          <w:lang w:val="pl-PL"/>
        </w:rPr>
        <w:t>jego</w:t>
      </w:r>
      <w:r w:rsidR="00955817" w:rsidRPr="00374855">
        <w:rPr>
          <w:rFonts w:ascii="Times New Roman" w:hAnsi="Times New Roman" w:cs="Times New Roman"/>
          <w:spacing w:val="25"/>
          <w:sz w:val="22"/>
          <w:szCs w:val="22"/>
          <w:lang w:val="pl-PL"/>
        </w:rPr>
        <w:t xml:space="preserve"> </w:t>
      </w:r>
      <w:r w:rsidR="00955817" w:rsidRPr="00374855">
        <w:rPr>
          <w:rFonts w:ascii="Times New Roman" w:hAnsi="Times New Roman" w:cs="Times New Roman"/>
          <w:spacing w:val="-1"/>
          <w:sz w:val="22"/>
          <w:szCs w:val="22"/>
          <w:lang w:val="pl-PL"/>
        </w:rPr>
        <w:t>ochronie,</w:t>
      </w:r>
      <w:r w:rsidR="00955817" w:rsidRPr="00374855">
        <w:rPr>
          <w:rFonts w:ascii="Times New Roman" w:hAnsi="Times New Roman" w:cs="Times New Roman"/>
          <w:spacing w:val="22"/>
          <w:sz w:val="22"/>
          <w:szCs w:val="22"/>
          <w:lang w:val="pl-PL"/>
        </w:rPr>
        <w:t xml:space="preserve"> </w:t>
      </w:r>
      <w:r w:rsidR="00955817" w:rsidRPr="00374855">
        <w:rPr>
          <w:rFonts w:ascii="Times New Roman" w:hAnsi="Times New Roman" w:cs="Times New Roman"/>
          <w:spacing w:val="-1"/>
          <w:sz w:val="22"/>
          <w:szCs w:val="22"/>
          <w:lang w:val="pl-PL"/>
        </w:rPr>
        <w:t>udziale</w:t>
      </w:r>
      <w:r w:rsidR="00955817" w:rsidRPr="00374855">
        <w:rPr>
          <w:rFonts w:ascii="Times New Roman" w:hAnsi="Times New Roman" w:cs="Times New Roman"/>
          <w:spacing w:val="51"/>
          <w:sz w:val="22"/>
          <w:szCs w:val="22"/>
          <w:lang w:val="pl-PL"/>
        </w:rPr>
        <w:t xml:space="preserve"> </w:t>
      </w:r>
      <w:r w:rsidR="00955817" w:rsidRPr="00374855">
        <w:rPr>
          <w:rFonts w:ascii="Times New Roman" w:hAnsi="Times New Roman" w:cs="Times New Roman"/>
          <w:spacing w:val="-1"/>
          <w:sz w:val="22"/>
          <w:szCs w:val="22"/>
          <w:lang w:val="pl-PL"/>
        </w:rPr>
        <w:t>społeczeństwa</w:t>
      </w:r>
      <w:r w:rsidR="00955817" w:rsidRPr="00374855">
        <w:rPr>
          <w:rFonts w:ascii="Times New Roman" w:hAnsi="Times New Roman" w:cs="Times New Roman"/>
          <w:spacing w:val="60"/>
          <w:sz w:val="22"/>
          <w:szCs w:val="22"/>
          <w:lang w:val="pl-PL"/>
        </w:rPr>
        <w:t xml:space="preserve"> </w:t>
      </w:r>
      <w:r w:rsidR="00955817" w:rsidRPr="00374855">
        <w:rPr>
          <w:rFonts w:ascii="Times New Roman" w:hAnsi="Times New Roman" w:cs="Times New Roman"/>
          <w:sz w:val="22"/>
          <w:szCs w:val="22"/>
          <w:lang w:val="pl-PL"/>
        </w:rPr>
        <w:t>w</w:t>
      </w:r>
      <w:r w:rsidR="00955817" w:rsidRPr="00374855">
        <w:rPr>
          <w:rFonts w:ascii="Times New Roman" w:hAnsi="Times New Roman" w:cs="Times New Roman"/>
          <w:spacing w:val="60"/>
          <w:sz w:val="22"/>
          <w:szCs w:val="22"/>
          <w:lang w:val="pl-PL"/>
        </w:rPr>
        <w:t xml:space="preserve"> </w:t>
      </w:r>
      <w:r w:rsidR="00955817" w:rsidRPr="00374855">
        <w:rPr>
          <w:rFonts w:ascii="Times New Roman" w:hAnsi="Times New Roman" w:cs="Times New Roman"/>
          <w:spacing w:val="-1"/>
          <w:sz w:val="22"/>
          <w:szCs w:val="22"/>
          <w:lang w:val="pl-PL"/>
        </w:rPr>
        <w:t>ochronie</w:t>
      </w:r>
      <w:r w:rsidR="00955817" w:rsidRPr="00374855">
        <w:rPr>
          <w:rFonts w:ascii="Times New Roman" w:hAnsi="Times New Roman" w:cs="Times New Roman"/>
          <w:spacing w:val="61"/>
          <w:sz w:val="22"/>
          <w:szCs w:val="22"/>
          <w:lang w:val="pl-PL"/>
        </w:rPr>
        <w:t xml:space="preserve"> </w:t>
      </w:r>
      <w:r w:rsidR="00955817" w:rsidRPr="00374855">
        <w:rPr>
          <w:rFonts w:ascii="Times New Roman" w:hAnsi="Times New Roman" w:cs="Times New Roman"/>
          <w:spacing w:val="-1"/>
          <w:sz w:val="22"/>
          <w:szCs w:val="22"/>
          <w:lang w:val="pl-PL"/>
        </w:rPr>
        <w:t>środowiska</w:t>
      </w:r>
      <w:r w:rsidR="00955817" w:rsidRPr="00374855">
        <w:rPr>
          <w:rFonts w:ascii="Times New Roman" w:hAnsi="Times New Roman" w:cs="Times New Roman"/>
          <w:spacing w:val="60"/>
          <w:sz w:val="22"/>
          <w:szCs w:val="22"/>
          <w:lang w:val="pl-PL"/>
        </w:rPr>
        <w:t xml:space="preserve"> </w:t>
      </w:r>
      <w:r w:rsidR="00955817" w:rsidRPr="00374855">
        <w:rPr>
          <w:rFonts w:ascii="Times New Roman" w:hAnsi="Times New Roman" w:cs="Times New Roman"/>
          <w:spacing w:val="-1"/>
          <w:sz w:val="22"/>
          <w:szCs w:val="22"/>
          <w:lang w:val="pl-PL"/>
        </w:rPr>
        <w:t>oraz</w:t>
      </w:r>
      <w:r w:rsidR="00955817" w:rsidRPr="00374855">
        <w:rPr>
          <w:rFonts w:ascii="Times New Roman" w:hAnsi="Times New Roman" w:cs="Times New Roman"/>
          <w:spacing w:val="58"/>
          <w:sz w:val="22"/>
          <w:szCs w:val="22"/>
          <w:lang w:val="pl-PL"/>
        </w:rPr>
        <w:t xml:space="preserve"> </w:t>
      </w:r>
      <w:r w:rsidR="00955817" w:rsidRPr="00374855">
        <w:rPr>
          <w:rFonts w:ascii="Times New Roman" w:hAnsi="Times New Roman" w:cs="Times New Roman"/>
          <w:sz w:val="22"/>
          <w:szCs w:val="22"/>
          <w:lang w:val="pl-PL"/>
        </w:rPr>
        <w:t>o</w:t>
      </w:r>
      <w:r w:rsidR="00955817" w:rsidRPr="00374855">
        <w:rPr>
          <w:rFonts w:ascii="Times New Roman" w:hAnsi="Times New Roman" w:cs="Times New Roman"/>
          <w:spacing w:val="1"/>
          <w:sz w:val="22"/>
          <w:szCs w:val="22"/>
          <w:lang w:val="pl-PL"/>
        </w:rPr>
        <w:t> </w:t>
      </w:r>
      <w:r w:rsidR="00955817" w:rsidRPr="00374855">
        <w:rPr>
          <w:rFonts w:ascii="Times New Roman" w:hAnsi="Times New Roman" w:cs="Times New Roman"/>
          <w:sz w:val="22"/>
          <w:szCs w:val="22"/>
          <w:lang w:val="pl-PL"/>
        </w:rPr>
        <w:t>ocenach</w:t>
      </w:r>
      <w:r w:rsidR="00955817" w:rsidRPr="00374855">
        <w:rPr>
          <w:rFonts w:ascii="Times New Roman" w:hAnsi="Times New Roman" w:cs="Times New Roman"/>
          <w:spacing w:val="61"/>
          <w:sz w:val="22"/>
          <w:szCs w:val="22"/>
          <w:lang w:val="pl-PL"/>
        </w:rPr>
        <w:t xml:space="preserve"> </w:t>
      </w:r>
      <w:r w:rsidR="00955817" w:rsidRPr="00374855">
        <w:rPr>
          <w:rFonts w:ascii="Times New Roman" w:hAnsi="Times New Roman" w:cs="Times New Roman"/>
          <w:spacing w:val="-1"/>
          <w:sz w:val="22"/>
          <w:szCs w:val="22"/>
          <w:lang w:val="pl-PL"/>
        </w:rPr>
        <w:t>oddziaływania</w:t>
      </w:r>
      <w:r w:rsidR="00955817" w:rsidRPr="00374855">
        <w:rPr>
          <w:rFonts w:ascii="Times New Roman" w:hAnsi="Times New Roman" w:cs="Times New Roman"/>
          <w:spacing w:val="61"/>
          <w:sz w:val="22"/>
          <w:szCs w:val="22"/>
          <w:lang w:val="pl-PL"/>
        </w:rPr>
        <w:t xml:space="preserve"> </w:t>
      </w:r>
      <w:r w:rsidR="00955817" w:rsidRPr="00374855">
        <w:rPr>
          <w:rFonts w:ascii="Times New Roman" w:hAnsi="Times New Roman" w:cs="Times New Roman"/>
          <w:sz w:val="22"/>
          <w:szCs w:val="22"/>
          <w:lang w:val="pl-PL"/>
        </w:rPr>
        <w:t>na</w:t>
      </w:r>
      <w:r w:rsidR="00955817" w:rsidRPr="00374855">
        <w:rPr>
          <w:rFonts w:ascii="Times New Roman" w:hAnsi="Times New Roman" w:cs="Times New Roman"/>
          <w:spacing w:val="60"/>
          <w:sz w:val="22"/>
          <w:szCs w:val="22"/>
          <w:lang w:val="pl-PL"/>
        </w:rPr>
        <w:t xml:space="preserve"> </w:t>
      </w:r>
      <w:r w:rsidR="00955817" w:rsidRPr="00374855">
        <w:rPr>
          <w:rFonts w:ascii="Times New Roman" w:hAnsi="Times New Roman" w:cs="Times New Roman"/>
          <w:spacing w:val="-1"/>
          <w:sz w:val="22"/>
          <w:szCs w:val="22"/>
          <w:lang w:val="pl-PL"/>
        </w:rPr>
        <w:t>środowisko</w:t>
      </w:r>
      <w:r w:rsidR="00955817" w:rsidRPr="00374855">
        <w:rPr>
          <w:rFonts w:ascii="Times New Roman" w:hAnsi="Times New Roman" w:cs="Times New Roman"/>
          <w:spacing w:val="55"/>
          <w:sz w:val="22"/>
          <w:szCs w:val="22"/>
          <w:lang w:val="pl-PL"/>
        </w:rPr>
        <w:t xml:space="preserve"> </w:t>
      </w:r>
      <w:r w:rsidR="00955817" w:rsidRPr="00374855">
        <w:rPr>
          <w:rFonts w:ascii="Times New Roman" w:hAnsi="Times New Roman" w:cs="Times New Roman"/>
          <w:spacing w:val="-1"/>
          <w:sz w:val="22"/>
          <w:szCs w:val="22"/>
          <w:lang w:val="pl-PL"/>
        </w:rPr>
        <w:t>(Dz.</w:t>
      </w:r>
      <w:r w:rsidR="00BC5E62">
        <w:rPr>
          <w:rFonts w:ascii="Times New Roman" w:hAnsi="Times New Roman" w:cs="Times New Roman"/>
          <w:sz w:val="22"/>
          <w:szCs w:val="22"/>
          <w:lang w:val="pl-PL"/>
        </w:rPr>
        <w:t> </w:t>
      </w:r>
      <w:r w:rsidR="00955817" w:rsidRPr="00374855">
        <w:rPr>
          <w:rFonts w:ascii="Times New Roman" w:hAnsi="Times New Roman" w:cs="Times New Roman"/>
          <w:spacing w:val="-1"/>
          <w:sz w:val="22"/>
          <w:szCs w:val="22"/>
          <w:lang w:val="pl-PL"/>
        </w:rPr>
        <w:t>U.</w:t>
      </w:r>
      <w:r w:rsidR="00BC5E62">
        <w:rPr>
          <w:rFonts w:ascii="Times New Roman" w:hAnsi="Times New Roman" w:cs="Times New Roman"/>
          <w:sz w:val="22"/>
          <w:szCs w:val="22"/>
          <w:lang w:val="pl-PL"/>
        </w:rPr>
        <w:t> </w:t>
      </w:r>
      <w:r w:rsidR="00955817" w:rsidRPr="00374855">
        <w:rPr>
          <w:rFonts w:ascii="Times New Roman" w:hAnsi="Times New Roman" w:cs="Times New Roman"/>
          <w:spacing w:val="-1"/>
          <w:sz w:val="22"/>
          <w:szCs w:val="22"/>
          <w:lang w:val="pl-PL"/>
        </w:rPr>
        <w:t>2022 poz. 1029).</w:t>
      </w:r>
    </w:p>
    <w:p w14:paraId="0CC42DC4" w14:textId="77777777" w:rsidR="00E93348" w:rsidRPr="00374855" w:rsidRDefault="008A4B2B" w:rsidP="00955817">
      <w:pPr>
        <w:spacing w:line="312" w:lineRule="auto"/>
        <w:ind w:right="114" w:firstLine="425"/>
        <w:jc w:val="both"/>
        <w:rPr>
          <w:rFonts w:ascii="Times New Roman" w:eastAsia="Arial" w:hAnsi="Times New Roman" w:cs="Times New Roman"/>
          <w:lang w:val="pl-PL"/>
        </w:rPr>
      </w:pPr>
      <w:r w:rsidRPr="00374855">
        <w:rPr>
          <w:rFonts w:ascii="Times New Roman" w:hAnsi="Times New Roman" w:cs="Times New Roman"/>
          <w:spacing w:val="-1"/>
          <w:lang w:val="pl-PL"/>
        </w:rPr>
        <w:t>Regionalny</w:t>
      </w:r>
      <w:r w:rsidRPr="00374855">
        <w:rPr>
          <w:rFonts w:ascii="Times New Roman" w:hAnsi="Times New Roman" w:cs="Times New Roman"/>
          <w:spacing w:val="30"/>
          <w:lang w:val="pl-PL"/>
        </w:rPr>
        <w:t xml:space="preserve"> </w:t>
      </w:r>
      <w:r w:rsidRPr="00374855">
        <w:rPr>
          <w:rFonts w:ascii="Times New Roman" w:hAnsi="Times New Roman" w:cs="Times New Roman"/>
          <w:spacing w:val="-1"/>
          <w:lang w:val="pl-PL"/>
        </w:rPr>
        <w:t>Dyrektor</w:t>
      </w:r>
      <w:r w:rsidRPr="00374855">
        <w:rPr>
          <w:rFonts w:ascii="Times New Roman" w:hAnsi="Times New Roman" w:cs="Times New Roman"/>
          <w:spacing w:val="32"/>
          <w:lang w:val="pl-PL"/>
        </w:rPr>
        <w:t xml:space="preserve"> </w:t>
      </w:r>
      <w:r w:rsidRPr="00374855">
        <w:rPr>
          <w:rFonts w:ascii="Times New Roman" w:hAnsi="Times New Roman" w:cs="Times New Roman"/>
          <w:spacing w:val="-1"/>
          <w:lang w:val="pl-PL"/>
        </w:rPr>
        <w:t>Ochrony</w:t>
      </w:r>
      <w:r w:rsidRPr="00374855">
        <w:rPr>
          <w:rFonts w:ascii="Times New Roman" w:hAnsi="Times New Roman" w:cs="Times New Roman"/>
          <w:spacing w:val="30"/>
          <w:lang w:val="pl-PL"/>
        </w:rPr>
        <w:t xml:space="preserve"> </w:t>
      </w:r>
      <w:r w:rsidRPr="00374855">
        <w:rPr>
          <w:rFonts w:ascii="Times New Roman" w:hAnsi="Times New Roman" w:cs="Times New Roman"/>
          <w:spacing w:val="-1"/>
          <w:lang w:val="pl-PL"/>
        </w:rPr>
        <w:t>Środowiska</w:t>
      </w:r>
      <w:r w:rsidRPr="00374855">
        <w:rPr>
          <w:rFonts w:ascii="Times New Roman" w:hAnsi="Times New Roman" w:cs="Times New Roman"/>
          <w:spacing w:val="33"/>
          <w:lang w:val="pl-PL"/>
        </w:rPr>
        <w:t xml:space="preserve"> </w:t>
      </w:r>
      <w:r w:rsidRPr="00374855">
        <w:rPr>
          <w:rFonts w:ascii="Times New Roman" w:hAnsi="Times New Roman" w:cs="Times New Roman"/>
          <w:spacing w:val="-2"/>
          <w:lang w:val="pl-PL"/>
        </w:rPr>
        <w:t>w</w:t>
      </w:r>
      <w:r w:rsidRPr="00374855">
        <w:rPr>
          <w:rFonts w:ascii="Times New Roman" w:hAnsi="Times New Roman" w:cs="Times New Roman"/>
          <w:spacing w:val="34"/>
          <w:lang w:val="pl-PL"/>
        </w:rPr>
        <w:t xml:space="preserve"> </w:t>
      </w:r>
      <w:r w:rsidR="002F2C10" w:rsidRPr="00374855">
        <w:rPr>
          <w:rFonts w:ascii="Times New Roman" w:hAnsi="Times New Roman" w:cs="Times New Roman"/>
          <w:spacing w:val="-1"/>
          <w:lang w:val="pl-PL"/>
        </w:rPr>
        <w:t>Katowicach</w:t>
      </w:r>
      <w:r w:rsidRPr="00374855">
        <w:rPr>
          <w:rFonts w:ascii="Times New Roman" w:hAnsi="Times New Roman" w:cs="Times New Roman"/>
          <w:spacing w:val="34"/>
          <w:lang w:val="pl-PL"/>
        </w:rPr>
        <w:t xml:space="preserve"> </w:t>
      </w:r>
      <w:r w:rsidRPr="00374855">
        <w:rPr>
          <w:rFonts w:ascii="Times New Roman" w:hAnsi="Times New Roman" w:cs="Times New Roman"/>
          <w:lang w:val="pl-PL"/>
        </w:rPr>
        <w:t>w</w:t>
      </w:r>
      <w:r w:rsidRPr="00374855">
        <w:rPr>
          <w:rFonts w:ascii="Times New Roman" w:hAnsi="Times New Roman" w:cs="Times New Roman"/>
          <w:spacing w:val="30"/>
          <w:lang w:val="pl-PL"/>
        </w:rPr>
        <w:t xml:space="preserve"> </w:t>
      </w:r>
      <w:r w:rsidRPr="00374855">
        <w:rPr>
          <w:rFonts w:ascii="Times New Roman" w:hAnsi="Times New Roman" w:cs="Times New Roman"/>
          <w:spacing w:val="-1"/>
          <w:lang w:val="pl-PL"/>
        </w:rPr>
        <w:t>piśmie</w:t>
      </w:r>
      <w:r w:rsidRPr="00374855">
        <w:rPr>
          <w:rFonts w:ascii="Times New Roman" w:hAnsi="Times New Roman" w:cs="Times New Roman"/>
          <w:spacing w:val="33"/>
          <w:lang w:val="pl-PL"/>
        </w:rPr>
        <w:t xml:space="preserve"> </w:t>
      </w:r>
      <w:r w:rsidRPr="00374855">
        <w:rPr>
          <w:rFonts w:ascii="Times New Roman" w:hAnsi="Times New Roman" w:cs="Times New Roman"/>
          <w:spacing w:val="-1"/>
          <w:lang w:val="pl-PL"/>
        </w:rPr>
        <w:t>nr:</w:t>
      </w:r>
      <w:r w:rsidR="00955817" w:rsidRPr="00374855">
        <w:rPr>
          <w:rFonts w:ascii="Times New Roman" w:hAnsi="Times New Roman" w:cs="Times New Roman"/>
          <w:spacing w:val="67"/>
          <w:lang w:val="pl-PL"/>
        </w:rPr>
        <w:t> </w:t>
      </w:r>
      <w:r w:rsidR="002F2C10" w:rsidRPr="00374855">
        <w:rPr>
          <w:rFonts w:ascii="Times New Roman" w:hAnsi="Times New Roman" w:cs="Times New Roman"/>
          <w:spacing w:val="-1"/>
          <w:lang w:val="pl-PL"/>
        </w:rPr>
        <w:t>WOOŚ.410.179.2022.PB</w:t>
      </w:r>
      <w:r w:rsidRPr="00374855">
        <w:rPr>
          <w:rFonts w:ascii="Times New Roman" w:hAnsi="Times New Roman" w:cs="Times New Roman"/>
          <w:spacing w:val="12"/>
          <w:lang w:val="pl-PL"/>
        </w:rPr>
        <w:t xml:space="preserve"> </w:t>
      </w:r>
      <w:r w:rsidRPr="00374855">
        <w:rPr>
          <w:rFonts w:ascii="Times New Roman" w:hAnsi="Times New Roman" w:cs="Times New Roman"/>
          <w:lang w:val="pl-PL"/>
        </w:rPr>
        <w:t>z</w:t>
      </w:r>
      <w:r w:rsidR="00BC5E62">
        <w:rPr>
          <w:rFonts w:ascii="Times New Roman" w:hAnsi="Times New Roman" w:cs="Times New Roman"/>
          <w:spacing w:val="7"/>
          <w:lang w:val="pl-PL"/>
        </w:rPr>
        <w:t> </w:t>
      </w:r>
      <w:r w:rsidRPr="00374855">
        <w:rPr>
          <w:rFonts w:ascii="Times New Roman" w:hAnsi="Times New Roman" w:cs="Times New Roman"/>
          <w:spacing w:val="-1"/>
          <w:lang w:val="pl-PL"/>
        </w:rPr>
        <w:t>dnia</w:t>
      </w:r>
      <w:r w:rsidRPr="00374855">
        <w:rPr>
          <w:rFonts w:ascii="Times New Roman" w:hAnsi="Times New Roman" w:cs="Times New Roman"/>
          <w:spacing w:val="11"/>
          <w:lang w:val="pl-PL"/>
        </w:rPr>
        <w:t xml:space="preserve"> </w:t>
      </w:r>
      <w:r w:rsidR="002F2C10" w:rsidRPr="00374855">
        <w:rPr>
          <w:rFonts w:ascii="Times New Roman" w:hAnsi="Times New Roman" w:cs="Times New Roman"/>
          <w:spacing w:val="11"/>
          <w:lang w:val="pl-PL"/>
        </w:rPr>
        <w:t>20</w:t>
      </w:r>
      <w:r w:rsidRPr="00374855">
        <w:rPr>
          <w:rFonts w:ascii="Times New Roman" w:hAnsi="Times New Roman" w:cs="Times New Roman"/>
          <w:spacing w:val="11"/>
          <w:lang w:val="pl-PL"/>
        </w:rPr>
        <w:t xml:space="preserve"> </w:t>
      </w:r>
      <w:r w:rsidRPr="00374855">
        <w:rPr>
          <w:rFonts w:ascii="Times New Roman" w:hAnsi="Times New Roman" w:cs="Times New Roman"/>
          <w:spacing w:val="-1"/>
          <w:lang w:val="pl-PL"/>
        </w:rPr>
        <w:t>kwietnia</w:t>
      </w:r>
      <w:r w:rsidRPr="00374855">
        <w:rPr>
          <w:rFonts w:ascii="Times New Roman" w:hAnsi="Times New Roman" w:cs="Times New Roman"/>
          <w:spacing w:val="11"/>
          <w:lang w:val="pl-PL"/>
        </w:rPr>
        <w:t xml:space="preserve"> </w:t>
      </w:r>
      <w:r w:rsidRPr="00374855">
        <w:rPr>
          <w:rFonts w:ascii="Times New Roman" w:hAnsi="Times New Roman" w:cs="Times New Roman"/>
          <w:spacing w:val="-1"/>
          <w:lang w:val="pl-PL"/>
        </w:rPr>
        <w:t>20</w:t>
      </w:r>
      <w:r w:rsidR="002F2C10" w:rsidRPr="00374855">
        <w:rPr>
          <w:rFonts w:ascii="Times New Roman" w:hAnsi="Times New Roman" w:cs="Times New Roman"/>
          <w:spacing w:val="-1"/>
          <w:lang w:val="pl-PL"/>
        </w:rPr>
        <w:t xml:space="preserve">22 </w:t>
      </w:r>
      <w:r w:rsidRPr="00374855">
        <w:rPr>
          <w:rFonts w:ascii="Times New Roman" w:hAnsi="Times New Roman" w:cs="Times New Roman"/>
          <w:spacing w:val="-1"/>
          <w:lang w:val="pl-PL"/>
        </w:rPr>
        <w:t>r.</w:t>
      </w:r>
      <w:r w:rsidRPr="00374855">
        <w:rPr>
          <w:rFonts w:ascii="Times New Roman" w:hAnsi="Times New Roman" w:cs="Times New Roman"/>
          <w:spacing w:val="10"/>
          <w:lang w:val="pl-PL"/>
        </w:rPr>
        <w:t xml:space="preserve"> </w:t>
      </w:r>
      <w:r w:rsidRPr="00374855">
        <w:rPr>
          <w:rFonts w:ascii="Times New Roman" w:hAnsi="Times New Roman" w:cs="Times New Roman"/>
          <w:spacing w:val="-1"/>
          <w:lang w:val="pl-PL"/>
        </w:rPr>
        <w:t>pozytywnie</w:t>
      </w:r>
      <w:r w:rsidRPr="00374855">
        <w:rPr>
          <w:rFonts w:ascii="Times New Roman" w:hAnsi="Times New Roman" w:cs="Times New Roman"/>
          <w:spacing w:val="13"/>
          <w:lang w:val="pl-PL"/>
        </w:rPr>
        <w:t xml:space="preserve"> </w:t>
      </w:r>
      <w:r w:rsidRPr="00374855">
        <w:rPr>
          <w:rFonts w:ascii="Times New Roman" w:hAnsi="Times New Roman" w:cs="Times New Roman"/>
          <w:spacing w:val="-1"/>
          <w:lang w:val="pl-PL"/>
        </w:rPr>
        <w:t>zaopiniował</w:t>
      </w:r>
      <w:r w:rsidRPr="00374855">
        <w:rPr>
          <w:rFonts w:ascii="Times New Roman" w:hAnsi="Times New Roman" w:cs="Times New Roman"/>
          <w:spacing w:val="9"/>
          <w:lang w:val="pl-PL"/>
        </w:rPr>
        <w:t xml:space="preserve"> </w:t>
      </w:r>
      <w:r w:rsidRPr="00374855">
        <w:rPr>
          <w:rFonts w:ascii="Times New Roman" w:hAnsi="Times New Roman" w:cs="Times New Roman"/>
          <w:spacing w:val="-1"/>
          <w:lang w:val="pl-PL"/>
        </w:rPr>
        <w:t>projekt</w:t>
      </w:r>
      <w:r w:rsidRPr="00374855">
        <w:rPr>
          <w:rFonts w:ascii="Times New Roman" w:hAnsi="Times New Roman" w:cs="Times New Roman"/>
          <w:spacing w:val="10"/>
          <w:lang w:val="pl-PL"/>
        </w:rPr>
        <w:t xml:space="preserve"> </w:t>
      </w:r>
      <w:r w:rsidR="002F2C10" w:rsidRPr="00374855">
        <w:rPr>
          <w:rFonts w:ascii="Times New Roman" w:hAnsi="Times New Roman" w:cs="Times New Roman"/>
          <w:spacing w:val="-1"/>
          <w:lang w:val="pl-PL"/>
        </w:rPr>
        <w:t>„Planu działań na rzecz zrównoważonej energii i klimatu dla miasta Katowice”, wraz z prognozą oddziaływania na środowisko</w:t>
      </w:r>
      <w:r w:rsidR="00955817" w:rsidRPr="00374855">
        <w:rPr>
          <w:rFonts w:ascii="Times New Roman" w:hAnsi="Times New Roman" w:cs="Times New Roman"/>
          <w:spacing w:val="-1"/>
          <w:lang w:val="pl-PL"/>
        </w:rPr>
        <w:t>;</w:t>
      </w:r>
      <w:r w:rsidRPr="00374855">
        <w:rPr>
          <w:rFonts w:ascii="Times New Roman" w:hAnsi="Times New Roman" w:cs="Times New Roman"/>
          <w:spacing w:val="49"/>
          <w:lang w:val="pl-PL"/>
        </w:rPr>
        <w:t xml:space="preserve"> </w:t>
      </w:r>
      <w:r w:rsidRPr="00374855">
        <w:rPr>
          <w:rFonts w:ascii="Times New Roman" w:hAnsi="Times New Roman" w:cs="Times New Roman"/>
          <w:spacing w:val="-1"/>
          <w:lang w:val="pl-PL"/>
        </w:rPr>
        <w:t>stwierdzając</w:t>
      </w:r>
      <w:r w:rsidRPr="00374855">
        <w:rPr>
          <w:rFonts w:ascii="Times New Roman" w:hAnsi="Times New Roman" w:cs="Times New Roman"/>
          <w:spacing w:val="49"/>
          <w:lang w:val="pl-PL"/>
        </w:rPr>
        <w:t xml:space="preserve"> </w:t>
      </w:r>
      <w:r w:rsidRPr="00374855">
        <w:rPr>
          <w:rFonts w:ascii="Times New Roman" w:hAnsi="Times New Roman" w:cs="Times New Roman"/>
          <w:spacing w:val="-1"/>
          <w:lang w:val="pl-PL"/>
        </w:rPr>
        <w:t>jednocześnie</w:t>
      </w:r>
      <w:r w:rsidR="002F2C10" w:rsidRPr="00374855">
        <w:rPr>
          <w:rFonts w:ascii="Times New Roman" w:hAnsi="Times New Roman" w:cs="Times New Roman"/>
          <w:spacing w:val="-1"/>
          <w:lang w:val="pl-PL"/>
        </w:rPr>
        <w:t>, że: „realizacja postanowień przedmiotowego dokumentu nie powinna spowodować wystąpienia znaczących negatywnych oddziaływań na środowisko pod warunkiem przestrzegania zasad i zaleceń zawartych w</w:t>
      </w:r>
      <w:r w:rsidR="00955817" w:rsidRPr="00374855">
        <w:rPr>
          <w:rFonts w:ascii="Times New Roman" w:hAnsi="Times New Roman" w:cs="Times New Roman"/>
          <w:spacing w:val="-1"/>
          <w:lang w:val="pl-PL"/>
        </w:rPr>
        <w:t> </w:t>
      </w:r>
      <w:r w:rsidR="002F2C10" w:rsidRPr="00374855">
        <w:rPr>
          <w:rFonts w:ascii="Times New Roman" w:hAnsi="Times New Roman" w:cs="Times New Roman"/>
          <w:spacing w:val="-1"/>
          <w:lang w:val="pl-PL"/>
        </w:rPr>
        <w:t>przedłożonej dokumentacji oraz uwzględnienia obowiązujących przepisów z zakresu ochrony środowiska oraz ochrony przyrody.”</w:t>
      </w:r>
    </w:p>
    <w:p w14:paraId="5D1C7EB6" w14:textId="77777777" w:rsidR="00E93348" w:rsidRPr="00374855" w:rsidRDefault="002F2C10" w:rsidP="00955817">
      <w:pPr>
        <w:pStyle w:val="Tekstpodstawowy"/>
        <w:spacing w:line="312" w:lineRule="auto"/>
        <w:ind w:left="0" w:right="115" w:firstLine="425"/>
        <w:jc w:val="both"/>
        <w:rPr>
          <w:rFonts w:ascii="Times New Roman" w:hAnsi="Times New Roman" w:cs="Times New Roman"/>
          <w:spacing w:val="-1"/>
          <w:sz w:val="22"/>
          <w:szCs w:val="22"/>
          <w:lang w:val="pl-PL"/>
        </w:rPr>
      </w:pPr>
      <w:r w:rsidRPr="00374855">
        <w:rPr>
          <w:rFonts w:ascii="Times New Roman" w:hAnsi="Times New Roman" w:cs="Times New Roman"/>
          <w:spacing w:val="-1"/>
          <w:sz w:val="22"/>
          <w:szCs w:val="22"/>
          <w:lang w:val="pl-PL"/>
        </w:rPr>
        <w:t>Śląski</w:t>
      </w:r>
      <w:r w:rsidR="008A4B2B" w:rsidRPr="00374855">
        <w:rPr>
          <w:rFonts w:ascii="Times New Roman" w:hAnsi="Times New Roman" w:cs="Times New Roman"/>
          <w:sz w:val="22"/>
          <w:szCs w:val="22"/>
          <w:lang w:val="pl-PL"/>
        </w:rPr>
        <w:t xml:space="preserve"> </w:t>
      </w:r>
      <w:r w:rsidR="008A4B2B" w:rsidRPr="00374855">
        <w:rPr>
          <w:rFonts w:ascii="Times New Roman" w:hAnsi="Times New Roman" w:cs="Times New Roman"/>
          <w:spacing w:val="-1"/>
          <w:sz w:val="22"/>
          <w:szCs w:val="22"/>
          <w:lang w:val="pl-PL"/>
        </w:rPr>
        <w:t>Państwowy</w:t>
      </w:r>
      <w:r w:rsidR="008A4B2B" w:rsidRPr="00374855">
        <w:rPr>
          <w:rFonts w:ascii="Times New Roman" w:hAnsi="Times New Roman" w:cs="Times New Roman"/>
          <w:spacing w:val="57"/>
          <w:sz w:val="22"/>
          <w:szCs w:val="22"/>
          <w:lang w:val="pl-PL"/>
        </w:rPr>
        <w:t xml:space="preserve"> </w:t>
      </w:r>
      <w:r w:rsidR="008A4B2B" w:rsidRPr="00374855">
        <w:rPr>
          <w:rFonts w:ascii="Times New Roman" w:hAnsi="Times New Roman" w:cs="Times New Roman"/>
          <w:spacing w:val="-1"/>
          <w:sz w:val="22"/>
          <w:szCs w:val="22"/>
          <w:lang w:val="pl-PL"/>
        </w:rPr>
        <w:t>Wojewódzki</w:t>
      </w:r>
      <w:r w:rsidR="008A4B2B" w:rsidRPr="00374855">
        <w:rPr>
          <w:rFonts w:ascii="Times New Roman" w:hAnsi="Times New Roman" w:cs="Times New Roman"/>
          <w:sz w:val="22"/>
          <w:szCs w:val="22"/>
          <w:lang w:val="pl-PL"/>
        </w:rPr>
        <w:t xml:space="preserve"> Inspektor </w:t>
      </w:r>
      <w:r w:rsidR="008A4B2B" w:rsidRPr="00374855">
        <w:rPr>
          <w:rFonts w:ascii="Times New Roman" w:hAnsi="Times New Roman" w:cs="Times New Roman"/>
          <w:spacing w:val="-1"/>
          <w:sz w:val="22"/>
          <w:szCs w:val="22"/>
          <w:lang w:val="pl-PL"/>
        </w:rPr>
        <w:t>Sanitarny</w:t>
      </w:r>
      <w:r w:rsidR="008A4B2B" w:rsidRPr="00374855">
        <w:rPr>
          <w:rFonts w:ascii="Times New Roman" w:hAnsi="Times New Roman" w:cs="Times New Roman"/>
          <w:spacing w:val="69"/>
          <w:sz w:val="22"/>
          <w:szCs w:val="22"/>
          <w:lang w:val="pl-PL"/>
        </w:rPr>
        <w:t xml:space="preserve"> </w:t>
      </w:r>
      <w:r w:rsidRPr="00374855">
        <w:rPr>
          <w:rFonts w:ascii="Times New Roman" w:hAnsi="Times New Roman" w:cs="Times New Roman"/>
          <w:sz w:val="22"/>
          <w:szCs w:val="22"/>
          <w:lang w:val="pl-PL"/>
        </w:rPr>
        <w:t xml:space="preserve">w piśmie nr: </w:t>
      </w:r>
      <w:r w:rsidRPr="00374855">
        <w:rPr>
          <w:rFonts w:ascii="Times New Roman" w:hAnsi="Times New Roman" w:cs="Times New Roman"/>
          <w:spacing w:val="-1"/>
          <w:sz w:val="22"/>
          <w:szCs w:val="22"/>
          <w:lang w:val="pl-PL"/>
        </w:rPr>
        <w:t>NS-NZ.9022.23.9.2022</w:t>
      </w:r>
      <w:r w:rsidR="008A4B2B" w:rsidRPr="00374855">
        <w:rPr>
          <w:rFonts w:ascii="Times New Roman" w:hAnsi="Times New Roman" w:cs="Times New Roman"/>
          <w:spacing w:val="26"/>
          <w:sz w:val="22"/>
          <w:szCs w:val="22"/>
          <w:lang w:val="pl-PL"/>
        </w:rPr>
        <w:t xml:space="preserve"> </w:t>
      </w:r>
      <w:r w:rsidR="008A4B2B" w:rsidRPr="00374855">
        <w:rPr>
          <w:rFonts w:ascii="Times New Roman" w:hAnsi="Times New Roman" w:cs="Times New Roman"/>
          <w:sz w:val="22"/>
          <w:szCs w:val="22"/>
          <w:lang w:val="pl-PL"/>
        </w:rPr>
        <w:t>z</w:t>
      </w:r>
      <w:r w:rsidR="00955817" w:rsidRPr="00374855">
        <w:rPr>
          <w:rFonts w:ascii="Times New Roman" w:hAnsi="Times New Roman" w:cs="Times New Roman"/>
          <w:spacing w:val="26"/>
          <w:sz w:val="22"/>
          <w:szCs w:val="22"/>
          <w:lang w:val="pl-PL"/>
        </w:rPr>
        <w:t> </w:t>
      </w:r>
      <w:r w:rsidR="008A4B2B" w:rsidRPr="00374855">
        <w:rPr>
          <w:rFonts w:ascii="Times New Roman" w:hAnsi="Times New Roman" w:cs="Times New Roman"/>
          <w:spacing w:val="-1"/>
          <w:sz w:val="22"/>
          <w:szCs w:val="22"/>
          <w:lang w:val="pl-PL"/>
        </w:rPr>
        <w:t>dnia</w:t>
      </w:r>
      <w:r w:rsidR="008A4B2B" w:rsidRPr="00374855">
        <w:rPr>
          <w:rFonts w:ascii="Times New Roman" w:hAnsi="Times New Roman" w:cs="Times New Roman"/>
          <w:spacing w:val="27"/>
          <w:sz w:val="22"/>
          <w:szCs w:val="22"/>
          <w:lang w:val="pl-PL"/>
        </w:rPr>
        <w:t xml:space="preserve"> </w:t>
      </w:r>
      <w:r w:rsidRPr="00374855">
        <w:rPr>
          <w:rFonts w:ascii="Times New Roman" w:hAnsi="Times New Roman" w:cs="Times New Roman"/>
          <w:sz w:val="22"/>
          <w:szCs w:val="22"/>
          <w:lang w:val="pl-PL"/>
        </w:rPr>
        <w:t>4</w:t>
      </w:r>
      <w:r w:rsidR="00BC5E62">
        <w:rPr>
          <w:rFonts w:ascii="Times New Roman" w:hAnsi="Times New Roman" w:cs="Times New Roman"/>
          <w:sz w:val="22"/>
          <w:szCs w:val="22"/>
          <w:lang w:val="pl-PL"/>
        </w:rPr>
        <w:t> </w:t>
      </w:r>
      <w:r w:rsidRPr="00374855">
        <w:rPr>
          <w:rFonts w:ascii="Times New Roman" w:hAnsi="Times New Roman" w:cs="Times New Roman"/>
          <w:sz w:val="22"/>
          <w:szCs w:val="22"/>
          <w:lang w:val="pl-PL"/>
        </w:rPr>
        <w:t>maja</w:t>
      </w:r>
      <w:r w:rsidR="008A4B2B" w:rsidRPr="00374855">
        <w:rPr>
          <w:rFonts w:ascii="Times New Roman" w:hAnsi="Times New Roman" w:cs="Times New Roman"/>
          <w:spacing w:val="53"/>
          <w:sz w:val="22"/>
          <w:szCs w:val="22"/>
          <w:lang w:val="pl-PL"/>
        </w:rPr>
        <w:t xml:space="preserve"> </w:t>
      </w:r>
      <w:r w:rsidR="008A4B2B" w:rsidRPr="00374855">
        <w:rPr>
          <w:rFonts w:ascii="Times New Roman" w:hAnsi="Times New Roman" w:cs="Times New Roman"/>
          <w:spacing w:val="-1"/>
          <w:sz w:val="22"/>
          <w:szCs w:val="22"/>
          <w:lang w:val="pl-PL"/>
        </w:rPr>
        <w:t>20</w:t>
      </w:r>
      <w:r w:rsidRPr="00374855">
        <w:rPr>
          <w:rFonts w:ascii="Times New Roman" w:hAnsi="Times New Roman" w:cs="Times New Roman"/>
          <w:spacing w:val="-1"/>
          <w:sz w:val="22"/>
          <w:szCs w:val="22"/>
          <w:lang w:val="pl-PL"/>
        </w:rPr>
        <w:t xml:space="preserve">22 </w:t>
      </w:r>
      <w:r w:rsidR="008A4B2B" w:rsidRPr="00374855">
        <w:rPr>
          <w:rFonts w:ascii="Times New Roman" w:hAnsi="Times New Roman" w:cs="Times New Roman"/>
          <w:spacing w:val="-1"/>
          <w:sz w:val="22"/>
          <w:szCs w:val="22"/>
          <w:lang w:val="pl-PL"/>
        </w:rPr>
        <w:t>r.</w:t>
      </w:r>
      <w:r w:rsidR="008A4B2B" w:rsidRPr="00374855">
        <w:rPr>
          <w:rFonts w:ascii="Times New Roman" w:hAnsi="Times New Roman" w:cs="Times New Roman"/>
          <w:sz w:val="22"/>
          <w:szCs w:val="22"/>
          <w:lang w:val="pl-PL"/>
        </w:rPr>
        <w:t xml:space="preserve"> </w:t>
      </w:r>
      <w:r w:rsidR="008A4B2B" w:rsidRPr="00374855">
        <w:rPr>
          <w:rFonts w:ascii="Times New Roman" w:hAnsi="Times New Roman" w:cs="Times New Roman"/>
          <w:spacing w:val="-1"/>
          <w:sz w:val="22"/>
          <w:szCs w:val="22"/>
          <w:lang w:val="pl-PL"/>
        </w:rPr>
        <w:t>zaopiniował</w:t>
      </w:r>
      <w:r w:rsidR="008A4B2B" w:rsidRPr="00374855">
        <w:rPr>
          <w:rFonts w:ascii="Times New Roman" w:hAnsi="Times New Roman" w:cs="Times New Roman"/>
          <w:sz w:val="22"/>
          <w:szCs w:val="22"/>
          <w:lang w:val="pl-PL"/>
        </w:rPr>
        <w:t xml:space="preserve"> </w:t>
      </w:r>
      <w:r w:rsidR="00955817" w:rsidRPr="00374855">
        <w:rPr>
          <w:rFonts w:ascii="Times New Roman" w:hAnsi="Times New Roman" w:cs="Times New Roman"/>
          <w:spacing w:val="-1"/>
          <w:sz w:val="22"/>
          <w:szCs w:val="22"/>
          <w:lang w:val="pl-PL"/>
        </w:rPr>
        <w:t>pozytywnie</w:t>
      </w:r>
      <w:r w:rsidR="00955817" w:rsidRPr="00374855">
        <w:rPr>
          <w:rFonts w:ascii="Times New Roman" w:hAnsi="Times New Roman" w:cs="Times New Roman"/>
          <w:spacing w:val="3"/>
          <w:sz w:val="22"/>
          <w:szCs w:val="22"/>
          <w:lang w:val="pl-PL"/>
        </w:rPr>
        <w:t xml:space="preserve"> w zakresie wymagań higienicznych i zdrowotnych </w:t>
      </w:r>
      <w:r w:rsidRPr="00374855">
        <w:rPr>
          <w:rFonts w:ascii="Times New Roman" w:hAnsi="Times New Roman" w:cs="Times New Roman"/>
          <w:spacing w:val="-1"/>
          <w:sz w:val="22"/>
          <w:szCs w:val="22"/>
          <w:lang w:val="pl-PL"/>
        </w:rPr>
        <w:t>projekt</w:t>
      </w:r>
      <w:r w:rsidRPr="00374855">
        <w:rPr>
          <w:rFonts w:ascii="Times New Roman" w:hAnsi="Times New Roman" w:cs="Times New Roman"/>
          <w:spacing w:val="10"/>
          <w:sz w:val="22"/>
          <w:szCs w:val="22"/>
          <w:lang w:val="pl-PL"/>
        </w:rPr>
        <w:t xml:space="preserve"> </w:t>
      </w:r>
      <w:r w:rsidRPr="00374855">
        <w:rPr>
          <w:rFonts w:ascii="Times New Roman" w:hAnsi="Times New Roman" w:cs="Times New Roman"/>
          <w:spacing w:val="-1"/>
          <w:sz w:val="22"/>
          <w:szCs w:val="22"/>
          <w:lang w:val="pl-PL"/>
        </w:rPr>
        <w:t>„Planu działań na rzecz zrównoważonej energii i klimatu dla miasta Katowice”</w:t>
      </w:r>
      <w:r w:rsidR="008A4B2B" w:rsidRPr="00374855">
        <w:rPr>
          <w:rFonts w:ascii="Times New Roman" w:hAnsi="Times New Roman" w:cs="Times New Roman"/>
          <w:spacing w:val="-1"/>
          <w:sz w:val="22"/>
          <w:szCs w:val="22"/>
          <w:lang w:val="pl-PL"/>
        </w:rPr>
        <w:t>.</w:t>
      </w:r>
    </w:p>
    <w:p w14:paraId="2935E309" w14:textId="77777777" w:rsidR="00991498" w:rsidRPr="00374855" w:rsidRDefault="00991498" w:rsidP="00E21AD9">
      <w:pPr>
        <w:pStyle w:val="Tekstpodstawowy"/>
        <w:spacing w:line="312" w:lineRule="auto"/>
        <w:ind w:left="0" w:right="115" w:firstLine="348"/>
        <w:jc w:val="both"/>
        <w:rPr>
          <w:rFonts w:ascii="Times New Roman" w:hAnsi="Times New Roman" w:cs="Times New Roman"/>
          <w:sz w:val="22"/>
          <w:szCs w:val="22"/>
          <w:lang w:val="pl-PL"/>
        </w:rPr>
      </w:pPr>
    </w:p>
    <w:p w14:paraId="13539EB9" w14:textId="77777777" w:rsidR="00E93348" w:rsidRPr="00374855" w:rsidRDefault="008A4B2B" w:rsidP="00991498">
      <w:pPr>
        <w:pStyle w:val="Tekstpodstawowy"/>
        <w:numPr>
          <w:ilvl w:val="0"/>
          <w:numId w:val="16"/>
        </w:numPr>
        <w:spacing w:line="312" w:lineRule="auto"/>
        <w:jc w:val="both"/>
        <w:rPr>
          <w:rFonts w:ascii="Times New Roman" w:hAnsi="Times New Roman" w:cs="Times New Roman"/>
          <w:b/>
          <w:spacing w:val="-1"/>
          <w:sz w:val="22"/>
          <w:szCs w:val="22"/>
          <w:lang w:val="pl-PL"/>
        </w:rPr>
      </w:pPr>
      <w:r w:rsidRPr="00374855">
        <w:rPr>
          <w:rFonts w:ascii="Times New Roman" w:hAnsi="Times New Roman" w:cs="Times New Roman"/>
          <w:b/>
          <w:spacing w:val="-1"/>
          <w:sz w:val="22"/>
          <w:szCs w:val="22"/>
          <w:lang w:val="pl-PL"/>
        </w:rPr>
        <w:t>Informacja o sposobie wzięcia pod uwagę i zakresie uwzględnienia zgłoszonych uwag i</w:t>
      </w:r>
      <w:r w:rsidR="00BC5E62">
        <w:rPr>
          <w:rFonts w:ascii="Times New Roman" w:hAnsi="Times New Roman" w:cs="Times New Roman"/>
          <w:b/>
          <w:spacing w:val="-1"/>
          <w:sz w:val="22"/>
          <w:szCs w:val="22"/>
          <w:lang w:val="pl-PL"/>
        </w:rPr>
        <w:t> </w:t>
      </w:r>
      <w:r w:rsidRPr="00374855">
        <w:rPr>
          <w:rFonts w:ascii="Times New Roman" w:hAnsi="Times New Roman" w:cs="Times New Roman"/>
          <w:b/>
          <w:spacing w:val="-1"/>
          <w:sz w:val="22"/>
          <w:szCs w:val="22"/>
          <w:lang w:val="pl-PL"/>
        </w:rPr>
        <w:t>wniosków w trakcie realizowanego w formie konsultacji udziału społeczeństwa w</w:t>
      </w:r>
      <w:r w:rsidR="00BC5E62">
        <w:rPr>
          <w:rFonts w:ascii="Times New Roman" w:hAnsi="Times New Roman" w:cs="Times New Roman"/>
          <w:b/>
          <w:spacing w:val="-1"/>
          <w:sz w:val="22"/>
          <w:szCs w:val="22"/>
          <w:lang w:val="pl-PL"/>
        </w:rPr>
        <w:t> </w:t>
      </w:r>
      <w:r w:rsidRPr="00374855">
        <w:rPr>
          <w:rFonts w:ascii="Times New Roman" w:hAnsi="Times New Roman" w:cs="Times New Roman"/>
          <w:b/>
          <w:spacing w:val="-1"/>
          <w:sz w:val="22"/>
          <w:szCs w:val="22"/>
          <w:lang w:val="pl-PL"/>
        </w:rPr>
        <w:t>Strategicznej Ocenie Oddziaływania na Środowisko</w:t>
      </w:r>
    </w:p>
    <w:p w14:paraId="09FCD981" w14:textId="77777777" w:rsidR="00F56521" w:rsidRDefault="00F56521" w:rsidP="00D87C25">
      <w:pPr>
        <w:pStyle w:val="Tekstpodstawowy"/>
        <w:spacing w:line="312" w:lineRule="auto"/>
        <w:ind w:left="0" w:right="111" w:firstLine="426"/>
        <w:jc w:val="both"/>
        <w:rPr>
          <w:rFonts w:ascii="Times New Roman" w:hAnsi="Times New Roman" w:cs="Times New Roman"/>
          <w:spacing w:val="-1"/>
          <w:sz w:val="22"/>
          <w:szCs w:val="22"/>
          <w:lang w:val="pl-PL"/>
        </w:rPr>
      </w:pPr>
    </w:p>
    <w:p w14:paraId="4430E97A" w14:textId="060C599F" w:rsidR="00E93348" w:rsidRPr="00374855" w:rsidRDefault="008A4B2B" w:rsidP="00D87C25">
      <w:pPr>
        <w:pStyle w:val="Tekstpodstawowy"/>
        <w:spacing w:line="312" w:lineRule="auto"/>
        <w:ind w:left="0" w:right="111" w:firstLine="426"/>
        <w:jc w:val="both"/>
        <w:rPr>
          <w:rFonts w:ascii="Times New Roman" w:hAnsi="Times New Roman" w:cs="Times New Roman"/>
          <w:sz w:val="22"/>
          <w:szCs w:val="22"/>
          <w:lang w:val="pl-PL"/>
        </w:rPr>
      </w:pPr>
      <w:r w:rsidRPr="00374855">
        <w:rPr>
          <w:rFonts w:ascii="Times New Roman" w:hAnsi="Times New Roman" w:cs="Times New Roman"/>
          <w:spacing w:val="-1"/>
          <w:sz w:val="22"/>
          <w:szCs w:val="22"/>
          <w:lang w:val="pl-PL"/>
        </w:rPr>
        <w:t>Projekt</w:t>
      </w:r>
      <w:r w:rsidRPr="00374855">
        <w:rPr>
          <w:rFonts w:ascii="Times New Roman" w:hAnsi="Times New Roman" w:cs="Times New Roman"/>
          <w:spacing w:val="25"/>
          <w:sz w:val="22"/>
          <w:szCs w:val="22"/>
          <w:lang w:val="pl-PL"/>
        </w:rPr>
        <w:t xml:space="preserve"> </w:t>
      </w:r>
      <w:r w:rsidRPr="00374855">
        <w:rPr>
          <w:rFonts w:ascii="Times New Roman" w:hAnsi="Times New Roman" w:cs="Times New Roman"/>
          <w:spacing w:val="-1"/>
          <w:sz w:val="22"/>
          <w:szCs w:val="22"/>
          <w:lang w:val="pl-PL"/>
        </w:rPr>
        <w:t>„</w:t>
      </w:r>
      <w:r w:rsidR="003910A5" w:rsidRPr="00374855">
        <w:rPr>
          <w:rFonts w:ascii="Times New Roman" w:hAnsi="Times New Roman" w:cs="Times New Roman"/>
          <w:spacing w:val="-1"/>
          <w:sz w:val="22"/>
          <w:szCs w:val="22"/>
          <w:lang w:val="pl-PL"/>
        </w:rPr>
        <w:t>Planu działań na rzecz zrównoważonej energii i klimatu dla miasta Katowice</w:t>
      </w:r>
      <w:r w:rsidRPr="00374855">
        <w:rPr>
          <w:rFonts w:ascii="Times New Roman" w:hAnsi="Times New Roman" w:cs="Times New Roman"/>
          <w:spacing w:val="-1"/>
          <w:sz w:val="22"/>
          <w:szCs w:val="22"/>
          <w:lang w:val="pl-PL"/>
        </w:rPr>
        <w:t>”</w:t>
      </w:r>
      <w:r w:rsidRPr="00374855">
        <w:rPr>
          <w:rFonts w:ascii="Times New Roman" w:hAnsi="Times New Roman" w:cs="Times New Roman"/>
          <w:spacing w:val="21"/>
          <w:sz w:val="22"/>
          <w:szCs w:val="22"/>
          <w:lang w:val="pl-PL"/>
        </w:rPr>
        <w:t xml:space="preserve"> </w:t>
      </w:r>
      <w:r w:rsidRPr="00374855">
        <w:rPr>
          <w:rFonts w:ascii="Times New Roman" w:hAnsi="Times New Roman" w:cs="Times New Roman"/>
          <w:spacing w:val="-1"/>
          <w:sz w:val="22"/>
          <w:szCs w:val="22"/>
          <w:lang w:val="pl-PL"/>
        </w:rPr>
        <w:t>wraz</w:t>
      </w:r>
      <w:r w:rsidRPr="00374855">
        <w:rPr>
          <w:rFonts w:ascii="Times New Roman" w:hAnsi="Times New Roman" w:cs="Times New Roman"/>
          <w:spacing w:val="24"/>
          <w:sz w:val="22"/>
          <w:szCs w:val="22"/>
          <w:lang w:val="pl-PL"/>
        </w:rPr>
        <w:t xml:space="preserve"> </w:t>
      </w:r>
      <w:r w:rsidRPr="00374855">
        <w:rPr>
          <w:rFonts w:ascii="Times New Roman" w:hAnsi="Times New Roman" w:cs="Times New Roman"/>
          <w:sz w:val="22"/>
          <w:szCs w:val="22"/>
          <w:lang w:val="pl-PL"/>
        </w:rPr>
        <w:t>z</w:t>
      </w:r>
      <w:r w:rsidR="005B22D1">
        <w:rPr>
          <w:rFonts w:ascii="Times New Roman" w:hAnsi="Times New Roman" w:cs="Times New Roman"/>
          <w:sz w:val="22"/>
          <w:szCs w:val="22"/>
          <w:lang w:val="pl-PL"/>
        </w:rPr>
        <w:t> </w:t>
      </w:r>
      <w:r w:rsidR="005B22D1">
        <w:rPr>
          <w:rFonts w:ascii="Times New Roman" w:hAnsi="Times New Roman" w:cs="Times New Roman"/>
          <w:spacing w:val="-2"/>
          <w:sz w:val="22"/>
          <w:szCs w:val="22"/>
          <w:lang w:val="pl-PL"/>
        </w:rPr>
        <w:t>p</w:t>
      </w:r>
      <w:r w:rsidRPr="00374855">
        <w:rPr>
          <w:rFonts w:ascii="Times New Roman" w:hAnsi="Times New Roman" w:cs="Times New Roman"/>
          <w:spacing w:val="-1"/>
          <w:sz w:val="22"/>
          <w:szCs w:val="22"/>
          <w:lang w:val="pl-PL"/>
        </w:rPr>
        <w:t>rognozą</w:t>
      </w:r>
      <w:r w:rsidRPr="00374855">
        <w:rPr>
          <w:rFonts w:ascii="Times New Roman" w:hAnsi="Times New Roman" w:cs="Times New Roman"/>
          <w:spacing w:val="71"/>
          <w:sz w:val="22"/>
          <w:szCs w:val="22"/>
          <w:lang w:val="pl-PL"/>
        </w:rPr>
        <w:t xml:space="preserve"> </w:t>
      </w:r>
      <w:r w:rsidRPr="00374855">
        <w:rPr>
          <w:rFonts w:ascii="Times New Roman" w:hAnsi="Times New Roman" w:cs="Times New Roman"/>
          <w:spacing w:val="-1"/>
          <w:sz w:val="22"/>
          <w:szCs w:val="22"/>
          <w:lang w:val="pl-PL"/>
        </w:rPr>
        <w:t>oddziaływania</w:t>
      </w:r>
      <w:r w:rsidRPr="00374855">
        <w:rPr>
          <w:rFonts w:ascii="Times New Roman" w:hAnsi="Times New Roman" w:cs="Times New Roman"/>
          <w:spacing w:val="6"/>
          <w:sz w:val="22"/>
          <w:szCs w:val="22"/>
          <w:lang w:val="pl-PL"/>
        </w:rPr>
        <w:t xml:space="preserve"> </w:t>
      </w:r>
      <w:r w:rsidRPr="00374855">
        <w:rPr>
          <w:rFonts w:ascii="Times New Roman" w:hAnsi="Times New Roman" w:cs="Times New Roman"/>
          <w:sz w:val="22"/>
          <w:szCs w:val="22"/>
          <w:lang w:val="pl-PL"/>
        </w:rPr>
        <w:t>na</w:t>
      </w:r>
      <w:r w:rsidRPr="00374855">
        <w:rPr>
          <w:rFonts w:ascii="Times New Roman" w:hAnsi="Times New Roman" w:cs="Times New Roman"/>
          <w:spacing w:val="6"/>
          <w:sz w:val="22"/>
          <w:szCs w:val="22"/>
          <w:lang w:val="pl-PL"/>
        </w:rPr>
        <w:t xml:space="preserve"> </w:t>
      </w:r>
      <w:r w:rsidRPr="00374855">
        <w:rPr>
          <w:rFonts w:ascii="Times New Roman" w:hAnsi="Times New Roman" w:cs="Times New Roman"/>
          <w:spacing w:val="-1"/>
          <w:sz w:val="22"/>
          <w:szCs w:val="22"/>
          <w:lang w:val="pl-PL"/>
        </w:rPr>
        <w:t>środowisko</w:t>
      </w:r>
      <w:r w:rsidRPr="00374855">
        <w:rPr>
          <w:rFonts w:ascii="Times New Roman" w:hAnsi="Times New Roman" w:cs="Times New Roman"/>
          <w:spacing w:val="6"/>
          <w:sz w:val="22"/>
          <w:szCs w:val="22"/>
          <w:lang w:val="pl-PL"/>
        </w:rPr>
        <w:t xml:space="preserve"> </w:t>
      </w:r>
      <w:r w:rsidR="003910A5" w:rsidRPr="00374855">
        <w:rPr>
          <w:rFonts w:ascii="Times New Roman" w:hAnsi="Times New Roman" w:cs="Times New Roman"/>
          <w:spacing w:val="-1"/>
          <w:sz w:val="22"/>
          <w:szCs w:val="22"/>
          <w:lang w:val="pl-PL"/>
        </w:rPr>
        <w:t>SECAP</w:t>
      </w:r>
      <w:r w:rsidRPr="00374855">
        <w:rPr>
          <w:rFonts w:ascii="Times New Roman" w:hAnsi="Times New Roman" w:cs="Times New Roman"/>
          <w:spacing w:val="4"/>
          <w:sz w:val="22"/>
          <w:szCs w:val="22"/>
          <w:lang w:val="pl-PL"/>
        </w:rPr>
        <w:t xml:space="preserve"> </w:t>
      </w:r>
      <w:r w:rsidRPr="00374855">
        <w:rPr>
          <w:rFonts w:ascii="Times New Roman" w:hAnsi="Times New Roman" w:cs="Times New Roman"/>
          <w:spacing w:val="-1"/>
          <w:sz w:val="22"/>
          <w:szCs w:val="22"/>
          <w:lang w:val="pl-PL"/>
        </w:rPr>
        <w:t>został</w:t>
      </w:r>
      <w:r w:rsidRPr="00374855">
        <w:rPr>
          <w:rFonts w:ascii="Times New Roman" w:hAnsi="Times New Roman" w:cs="Times New Roman"/>
          <w:spacing w:val="69"/>
          <w:sz w:val="22"/>
          <w:szCs w:val="22"/>
          <w:lang w:val="pl-PL"/>
        </w:rPr>
        <w:t xml:space="preserve"> </w:t>
      </w:r>
      <w:r w:rsidR="00456FC3">
        <w:rPr>
          <w:rFonts w:ascii="Times New Roman" w:hAnsi="Times New Roman" w:cs="Times New Roman"/>
          <w:spacing w:val="-1"/>
          <w:sz w:val="22"/>
          <w:szCs w:val="22"/>
          <w:lang w:val="pl-PL"/>
        </w:rPr>
        <w:t xml:space="preserve">wyłożony do publicznego wglądu </w:t>
      </w:r>
      <w:r w:rsidRPr="00374855">
        <w:rPr>
          <w:rFonts w:ascii="Times New Roman" w:hAnsi="Times New Roman" w:cs="Times New Roman"/>
          <w:sz w:val="22"/>
          <w:szCs w:val="22"/>
          <w:lang w:val="pl-PL"/>
        </w:rPr>
        <w:t>w</w:t>
      </w:r>
      <w:r w:rsidRPr="00374855">
        <w:rPr>
          <w:rFonts w:ascii="Times New Roman" w:hAnsi="Times New Roman" w:cs="Times New Roman"/>
          <w:spacing w:val="-3"/>
          <w:sz w:val="22"/>
          <w:szCs w:val="22"/>
          <w:lang w:val="pl-PL"/>
        </w:rPr>
        <w:t xml:space="preserve"> </w:t>
      </w:r>
      <w:r w:rsidRPr="00374855">
        <w:rPr>
          <w:rFonts w:ascii="Times New Roman" w:hAnsi="Times New Roman" w:cs="Times New Roman"/>
          <w:spacing w:val="-1"/>
          <w:sz w:val="22"/>
          <w:szCs w:val="22"/>
          <w:lang w:val="pl-PL"/>
        </w:rPr>
        <w:t>dniach</w:t>
      </w:r>
      <w:r w:rsidRPr="00374855">
        <w:rPr>
          <w:rFonts w:ascii="Times New Roman" w:hAnsi="Times New Roman" w:cs="Times New Roman"/>
          <w:spacing w:val="57"/>
          <w:sz w:val="22"/>
          <w:szCs w:val="22"/>
          <w:lang w:val="pl-PL"/>
        </w:rPr>
        <w:t xml:space="preserve"> </w:t>
      </w:r>
      <w:r w:rsidR="00456FC3">
        <w:rPr>
          <w:rFonts w:ascii="Times New Roman" w:hAnsi="Times New Roman" w:cs="Times New Roman"/>
          <w:spacing w:val="57"/>
          <w:sz w:val="22"/>
          <w:szCs w:val="22"/>
          <w:lang w:val="pl-PL"/>
        </w:rPr>
        <w:br/>
      </w:r>
      <w:r w:rsidR="003910A5" w:rsidRPr="00374855">
        <w:rPr>
          <w:rFonts w:ascii="Times New Roman" w:hAnsi="Times New Roman" w:cs="Times New Roman"/>
          <w:spacing w:val="-1"/>
          <w:sz w:val="22"/>
          <w:szCs w:val="22"/>
          <w:lang w:val="pl-PL"/>
        </w:rPr>
        <w:t>23</w:t>
      </w:r>
      <w:r w:rsidR="00D87C25">
        <w:rPr>
          <w:rFonts w:ascii="Times New Roman" w:hAnsi="Times New Roman" w:cs="Times New Roman"/>
          <w:spacing w:val="-1"/>
          <w:sz w:val="22"/>
          <w:szCs w:val="22"/>
          <w:lang w:val="pl-PL"/>
        </w:rPr>
        <w:t xml:space="preserve"> marca</w:t>
      </w:r>
      <w:r w:rsidR="003910A5" w:rsidRPr="00374855">
        <w:rPr>
          <w:rFonts w:ascii="Times New Roman" w:hAnsi="Times New Roman" w:cs="Times New Roman"/>
          <w:spacing w:val="-1"/>
          <w:sz w:val="22"/>
          <w:szCs w:val="22"/>
          <w:lang w:val="pl-PL"/>
        </w:rPr>
        <w:t xml:space="preserve"> </w:t>
      </w:r>
      <w:r w:rsidR="00D87C25">
        <w:rPr>
          <w:rFonts w:ascii="Times New Roman" w:hAnsi="Times New Roman" w:cs="Times New Roman"/>
          <w:spacing w:val="-1"/>
          <w:sz w:val="22"/>
          <w:szCs w:val="22"/>
          <w:lang w:val="pl-PL"/>
        </w:rPr>
        <w:t>–</w:t>
      </w:r>
      <w:r w:rsidRPr="00374855">
        <w:rPr>
          <w:rFonts w:ascii="Times New Roman" w:hAnsi="Times New Roman" w:cs="Times New Roman"/>
          <w:spacing w:val="33"/>
          <w:sz w:val="22"/>
          <w:szCs w:val="22"/>
          <w:lang w:val="pl-PL"/>
        </w:rPr>
        <w:t xml:space="preserve"> </w:t>
      </w:r>
      <w:r w:rsidR="003910A5" w:rsidRPr="00374855">
        <w:rPr>
          <w:rFonts w:ascii="Times New Roman" w:hAnsi="Times New Roman" w:cs="Times New Roman"/>
          <w:spacing w:val="-1"/>
          <w:sz w:val="22"/>
          <w:szCs w:val="22"/>
          <w:lang w:val="pl-PL"/>
        </w:rPr>
        <w:t>13</w:t>
      </w:r>
      <w:r w:rsidR="00D87C25">
        <w:rPr>
          <w:rFonts w:ascii="Times New Roman" w:hAnsi="Times New Roman" w:cs="Times New Roman"/>
          <w:spacing w:val="-1"/>
          <w:sz w:val="22"/>
          <w:szCs w:val="22"/>
          <w:lang w:val="pl-PL"/>
        </w:rPr>
        <w:t xml:space="preserve"> kwietnia 2</w:t>
      </w:r>
      <w:r w:rsidRPr="00374855">
        <w:rPr>
          <w:rFonts w:ascii="Times New Roman" w:hAnsi="Times New Roman" w:cs="Times New Roman"/>
          <w:spacing w:val="-1"/>
          <w:sz w:val="22"/>
          <w:szCs w:val="22"/>
          <w:lang w:val="pl-PL"/>
        </w:rPr>
        <w:t>0</w:t>
      </w:r>
      <w:r w:rsidR="003910A5" w:rsidRPr="00374855">
        <w:rPr>
          <w:rFonts w:ascii="Times New Roman" w:hAnsi="Times New Roman" w:cs="Times New Roman"/>
          <w:spacing w:val="-1"/>
          <w:sz w:val="22"/>
          <w:szCs w:val="22"/>
          <w:lang w:val="pl-PL"/>
        </w:rPr>
        <w:t xml:space="preserve">22 </w:t>
      </w:r>
      <w:r w:rsidRPr="00374855">
        <w:rPr>
          <w:rFonts w:ascii="Times New Roman" w:hAnsi="Times New Roman" w:cs="Times New Roman"/>
          <w:spacing w:val="-1"/>
          <w:sz w:val="22"/>
          <w:szCs w:val="22"/>
          <w:lang w:val="pl-PL"/>
        </w:rPr>
        <w:t>r.</w:t>
      </w:r>
      <w:r w:rsidRPr="00374855">
        <w:rPr>
          <w:rFonts w:ascii="Times New Roman" w:hAnsi="Times New Roman" w:cs="Times New Roman"/>
          <w:spacing w:val="33"/>
          <w:sz w:val="22"/>
          <w:szCs w:val="22"/>
          <w:lang w:val="pl-PL"/>
        </w:rPr>
        <w:t xml:space="preserve"> </w:t>
      </w:r>
      <w:r w:rsidR="0014676D" w:rsidRPr="00D87C25">
        <w:rPr>
          <w:rFonts w:ascii="Times New Roman" w:hAnsi="Times New Roman" w:cs="Times New Roman"/>
          <w:spacing w:val="43"/>
          <w:sz w:val="22"/>
          <w:szCs w:val="22"/>
          <w:lang w:val="pl-PL"/>
        </w:rPr>
        <w:t>W</w:t>
      </w:r>
      <w:r w:rsidRPr="00D87C25">
        <w:rPr>
          <w:rFonts w:ascii="Times New Roman" w:hAnsi="Times New Roman" w:cs="Times New Roman"/>
          <w:spacing w:val="43"/>
          <w:sz w:val="22"/>
          <w:szCs w:val="22"/>
          <w:lang w:val="pl-PL"/>
        </w:rPr>
        <w:t xml:space="preserve"> </w:t>
      </w:r>
      <w:r w:rsidR="00D87C25" w:rsidRPr="00D87C25">
        <w:rPr>
          <w:rFonts w:ascii="Times New Roman" w:hAnsi="Times New Roman" w:cs="Times New Roman"/>
          <w:sz w:val="22"/>
          <w:szCs w:val="22"/>
          <w:lang w:val="pl-PL"/>
        </w:rPr>
        <w:t>tym czasie</w:t>
      </w:r>
      <w:r w:rsidRPr="00D87C25">
        <w:rPr>
          <w:rFonts w:ascii="Times New Roman" w:hAnsi="Times New Roman" w:cs="Times New Roman"/>
          <w:spacing w:val="45"/>
          <w:sz w:val="22"/>
          <w:szCs w:val="22"/>
          <w:lang w:val="pl-PL"/>
        </w:rPr>
        <w:t xml:space="preserve"> </w:t>
      </w:r>
      <w:r w:rsidRPr="00D87C25">
        <w:rPr>
          <w:rFonts w:ascii="Times New Roman" w:hAnsi="Times New Roman" w:cs="Times New Roman"/>
          <w:spacing w:val="-1"/>
          <w:sz w:val="22"/>
          <w:szCs w:val="22"/>
          <w:lang w:val="pl-PL"/>
        </w:rPr>
        <w:t>wpłynęł</w:t>
      </w:r>
      <w:r w:rsidR="0014676D" w:rsidRPr="00D87C25">
        <w:rPr>
          <w:rFonts w:ascii="Times New Roman" w:hAnsi="Times New Roman" w:cs="Times New Roman"/>
          <w:spacing w:val="-1"/>
          <w:sz w:val="22"/>
          <w:szCs w:val="22"/>
          <w:lang w:val="pl-PL"/>
        </w:rPr>
        <w:t>o</w:t>
      </w:r>
      <w:r w:rsidRPr="00D87C25">
        <w:rPr>
          <w:rFonts w:ascii="Times New Roman" w:hAnsi="Times New Roman" w:cs="Times New Roman"/>
          <w:spacing w:val="46"/>
          <w:sz w:val="22"/>
          <w:szCs w:val="22"/>
          <w:lang w:val="pl-PL"/>
        </w:rPr>
        <w:t xml:space="preserve"> </w:t>
      </w:r>
      <w:r w:rsidR="0014676D" w:rsidRPr="00D87C25">
        <w:rPr>
          <w:rFonts w:ascii="Times New Roman" w:hAnsi="Times New Roman" w:cs="Times New Roman"/>
          <w:spacing w:val="-1"/>
          <w:sz w:val="22"/>
          <w:szCs w:val="22"/>
          <w:lang w:val="pl-PL"/>
        </w:rPr>
        <w:t>5</w:t>
      </w:r>
      <w:r w:rsidRPr="00D87C25">
        <w:rPr>
          <w:rFonts w:ascii="Times New Roman" w:hAnsi="Times New Roman" w:cs="Times New Roman"/>
          <w:spacing w:val="46"/>
          <w:sz w:val="22"/>
          <w:szCs w:val="22"/>
          <w:lang w:val="pl-PL"/>
        </w:rPr>
        <w:t xml:space="preserve"> </w:t>
      </w:r>
      <w:r w:rsidRPr="00D87C25">
        <w:rPr>
          <w:rFonts w:ascii="Times New Roman" w:hAnsi="Times New Roman" w:cs="Times New Roman"/>
          <w:spacing w:val="-1"/>
          <w:sz w:val="22"/>
          <w:szCs w:val="22"/>
          <w:lang w:val="pl-PL"/>
        </w:rPr>
        <w:t>uwag</w:t>
      </w:r>
      <w:r w:rsidRPr="00D87C25">
        <w:rPr>
          <w:rFonts w:ascii="Times New Roman" w:hAnsi="Times New Roman" w:cs="Times New Roman"/>
          <w:spacing w:val="45"/>
          <w:sz w:val="22"/>
          <w:szCs w:val="22"/>
          <w:lang w:val="pl-PL"/>
        </w:rPr>
        <w:t xml:space="preserve"> </w:t>
      </w:r>
      <w:r w:rsidRPr="00D87C25">
        <w:rPr>
          <w:rFonts w:ascii="Times New Roman" w:hAnsi="Times New Roman" w:cs="Times New Roman"/>
          <w:sz w:val="22"/>
          <w:szCs w:val="22"/>
          <w:lang w:val="pl-PL"/>
        </w:rPr>
        <w:t>do</w:t>
      </w:r>
      <w:r w:rsidRPr="00D87C25">
        <w:rPr>
          <w:rFonts w:ascii="Times New Roman" w:hAnsi="Times New Roman" w:cs="Times New Roman"/>
          <w:spacing w:val="47"/>
          <w:sz w:val="22"/>
          <w:szCs w:val="22"/>
          <w:lang w:val="pl-PL"/>
        </w:rPr>
        <w:t xml:space="preserve"> </w:t>
      </w:r>
      <w:r w:rsidRPr="00D87C25">
        <w:rPr>
          <w:rFonts w:ascii="Times New Roman" w:hAnsi="Times New Roman" w:cs="Times New Roman"/>
          <w:spacing w:val="-1"/>
          <w:sz w:val="22"/>
          <w:szCs w:val="22"/>
          <w:lang w:val="pl-PL"/>
        </w:rPr>
        <w:t>przedmiotow</w:t>
      </w:r>
      <w:r w:rsidR="0014676D" w:rsidRPr="00D87C25">
        <w:rPr>
          <w:rFonts w:ascii="Times New Roman" w:hAnsi="Times New Roman" w:cs="Times New Roman"/>
          <w:spacing w:val="-1"/>
          <w:sz w:val="22"/>
          <w:szCs w:val="22"/>
          <w:lang w:val="pl-PL"/>
        </w:rPr>
        <w:t xml:space="preserve">ego </w:t>
      </w:r>
      <w:r w:rsidRPr="00D87C25">
        <w:rPr>
          <w:rFonts w:ascii="Times New Roman" w:hAnsi="Times New Roman" w:cs="Times New Roman"/>
          <w:spacing w:val="-1"/>
          <w:sz w:val="22"/>
          <w:szCs w:val="22"/>
          <w:lang w:val="pl-PL"/>
        </w:rPr>
        <w:t>dokument</w:t>
      </w:r>
      <w:r w:rsidR="0014676D" w:rsidRPr="00D87C25">
        <w:rPr>
          <w:rFonts w:ascii="Times New Roman" w:hAnsi="Times New Roman" w:cs="Times New Roman"/>
          <w:spacing w:val="-1"/>
          <w:sz w:val="22"/>
          <w:szCs w:val="22"/>
          <w:lang w:val="pl-PL"/>
        </w:rPr>
        <w:t xml:space="preserve">u. Zestawiono je wraz z odpowiedziami w poniższej tabeli. </w:t>
      </w:r>
    </w:p>
    <w:p w14:paraId="2379CF54" w14:textId="77777777" w:rsidR="00E93348" w:rsidRDefault="00E93348" w:rsidP="00E21AD9">
      <w:pPr>
        <w:spacing w:line="312" w:lineRule="auto"/>
        <w:jc w:val="both"/>
        <w:rPr>
          <w:rFonts w:ascii="Times New Roman" w:eastAsia="Arial" w:hAnsi="Times New Roman" w:cs="Times New Roman"/>
          <w:lang w:val="pl-PL"/>
        </w:rPr>
      </w:pPr>
    </w:p>
    <w:tbl>
      <w:tblPr>
        <w:tblStyle w:val="Tabela-Siatka"/>
        <w:tblW w:w="9889" w:type="dxa"/>
        <w:tblLayout w:type="fixed"/>
        <w:tblLook w:val="04A0" w:firstRow="1" w:lastRow="0" w:firstColumn="1" w:lastColumn="0" w:noHBand="0" w:noVBand="1"/>
      </w:tblPr>
      <w:tblGrid>
        <w:gridCol w:w="562"/>
        <w:gridCol w:w="4791"/>
        <w:gridCol w:w="4536"/>
      </w:tblGrid>
      <w:tr w:rsidR="00392AA7" w:rsidRPr="005367E3" w14:paraId="39FD1977" w14:textId="77777777" w:rsidTr="006B2F76">
        <w:trPr>
          <w:trHeight w:val="375"/>
          <w:tblHeader/>
        </w:trPr>
        <w:tc>
          <w:tcPr>
            <w:tcW w:w="562" w:type="dxa"/>
            <w:vAlign w:val="center"/>
          </w:tcPr>
          <w:p w14:paraId="13139379" w14:textId="77777777" w:rsidR="00392AA7" w:rsidRPr="005367E3" w:rsidRDefault="00392AA7" w:rsidP="006B2F76">
            <w:pPr>
              <w:jc w:val="center"/>
              <w:rPr>
                <w:rFonts w:ascii="Times New Roman" w:hAnsi="Times New Roman" w:cs="Times New Roman"/>
                <w:b/>
                <w:sz w:val="20"/>
                <w:szCs w:val="20"/>
              </w:rPr>
            </w:pPr>
            <w:r w:rsidRPr="005367E3">
              <w:rPr>
                <w:rFonts w:ascii="Times New Roman" w:hAnsi="Times New Roman" w:cs="Times New Roman"/>
                <w:b/>
                <w:sz w:val="20"/>
                <w:szCs w:val="20"/>
              </w:rPr>
              <w:t>Lp.</w:t>
            </w:r>
          </w:p>
        </w:tc>
        <w:tc>
          <w:tcPr>
            <w:tcW w:w="4791" w:type="dxa"/>
            <w:vAlign w:val="center"/>
          </w:tcPr>
          <w:p w14:paraId="710D4725" w14:textId="77777777" w:rsidR="00392AA7" w:rsidRPr="002349CF" w:rsidRDefault="00392AA7" w:rsidP="006B2F76">
            <w:pPr>
              <w:jc w:val="center"/>
              <w:rPr>
                <w:rFonts w:ascii="Times New Roman" w:hAnsi="Times New Roman" w:cs="Times New Roman"/>
                <w:b/>
                <w:sz w:val="20"/>
                <w:szCs w:val="20"/>
              </w:rPr>
            </w:pPr>
            <w:r w:rsidRPr="002349CF">
              <w:rPr>
                <w:rFonts w:ascii="Times New Roman" w:hAnsi="Times New Roman" w:cs="Times New Roman"/>
                <w:b/>
                <w:spacing w:val="-2"/>
                <w:sz w:val="20"/>
                <w:szCs w:val="20"/>
              </w:rPr>
              <w:t>Uwagi</w:t>
            </w:r>
            <w:r w:rsidRPr="002349CF">
              <w:rPr>
                <w:rFonts w:ascii="Times New Roman" w:hAnsi="Times New Roman" w:cs="Times New Roman"/>
                <w:b/>
                <w:spacing w:val="1"/>
                <w:sz w:val="20"/>
                <w:szCs w:val="20"/>
              </w:rPr>
              <w:t xml:space="preserve"> </w:t>
            </w:r>
            <w:r w:rsidRPr="002349CF">
              <w:rPr>
                <w:rFonts w:ascii="Times New Roman" w:hAnsi="Times New Roman" w:cs="Times New Roman"/>
                <w:b/>
                <w:spacing w:val="-1"/>
                <w:sz w:val="20"/>
                <w:szCs w:val="20"/>
              </w:rPr>
              <w:t>lub</w:t>
            </w:r>
            <w:r w:rsidRPr="002349CF">
              <w:rPr>
                <w:rFonts w:ascii="Times New Roman" w:hAnsi="Times New Roman" w:cs="Times New Roman"/>
                <w:b/>
                <w:spacing w:val="-3"/>
                <w:sz w:val="20"/>
                <w:szCs w:val="20"/>
              </w:rPr>
              <w:t xml:space="preserve"> </w:t>
            </w:r>
            <w:r w:rsidRPr="002349CF">
              <w:rPr>
                <w:rFonts w:ascii="Times New Roman" w:hAnsi="Times New Roman" w:cs="Times New Roman"/>
                <w:b/>
                <w:spacing w:val="-1"/>
                <w:sz w:val="20"/>
                <w:szCs w:val="20"/>
              </w:rPr>
              <w:t>wnioski</w:t>
            </w:r>
            <w:r w:rsidRPr="002349CF">
              <w:rPr>
                <w:rFonts w:ascii="Times New Roman" w:hAnsi="Times New Roman" w:cs="Times New Roman"/>
                <w:b/>
                <w:spacing w:val="2"/>
                <w:sz w:val="20"/>
                <w:szCs w:val="20"/>
              </w:rPr>
              <w:t xml:space="preserve"> </w:t>
            </w:r>
            <w:r w:rsidRPr="002349CF">
              <w:rPr>
                <w:rFonts w:ascii="Times New Roman" w:hAnsi="Times New Roman" w:cs="Times New Roman"/>
                <w:b/>
                <w:spacing w:val="-1"/>
                <w:sz w:val="20"/>
                <w:szCs w:val="20"/>
              </w:rPr>
              <w:t xml:space="preserve">do </w:t>
            </w:r>
            <w:r w:rsidRPr="002349CF">
              <w:rPr>
                <w:rFonts w:ascii="Times New Roman" w:hAnsi="Times New Roman" w:cs="Times New Roman"/>
                <w:b/>
                <w:spacing w:val="-2"/>
                <w:sz w:val="20"/>
                <w:szCs w:val="20"/>
              </w:rPr>
              <w:t>projektu</w:t>
            </w:r>
            <w:r w:rsidRPr="002349CF">
              <w:rPr>
                <w:rFonts w:ascii="Times New Roman" w:hAnsi="Times New Roman" w:cs="Times New Roman"/>
                <w:b/>
                <w:spacing w:val="-1"/>
                <w:sz w:val="20"/>
                <w:szCs w:val="20"/>
              </w:rPr>
              <w:t xml:space="preserve"> </w:t>
            </w:r>
            <w:r w:rsidRPr="002349CF">
              <w:rPr>
                <w:rFonts w:ascii="Times New Roman" w:hAnsi="Times New Roman" w:cs="Times New Roman"/>
                <w:b/>
                <w:spacing w:val="-2"/>
                <w:sz w:val="20"/>
                <w:szCs w:val="20"/>
              </w:rPr>
              <w:t>dokumentu</w:t>
            </w:r>
          </w:p>
        </w:tc>
        <w:tc>
          <w:tcPr>
            <w:tcW w:w="4536" w:type="dxa"/>
            <w:vAlign w:val="center"/>
          </w:tcPr>
          <w:p w14:paraId="256F4D81" w14:textId="77777777" w:rsidR="00392AA7" w:rsidRPr="00F94730" w:rsidRDefault="00392AA7" w:rsidP="006B2F76">
            <w:pPr>
              <w:jc w:val="center"/>
              <w:rPr>
                <w:rFonts w:ascii="Times New Roman" w:hAnsi="Times New Roman" w:cs="Times New Roman"/>
                <w:b/>
                <w:sz w:val="20"/>
                <w:szCs w:val="20"/>
              </w:rPr>
            </w:pPr>
            <w:r w:rsidRPr="00F94730">
              <w:rPr>
                <w:rFonts w:ascii="Times New Roman" w:hAnsi="Times New Roman" w:cs="Times New Roman"/>
                <w:b/>
                <w:sz w:val="20"/>
                <w:szCs w:val="20"/>
              </w:rPr>
              <w:t>Odpowiedź</w:t>
            </w:r>
          </w:p>
        </w:tc>
      </w:tr>
      <w:tr w:rsidR="004A4CB3" w:rsidRPr="000F5FAC" w14:paraId="21990DAD" w14:textId="77777777" w:rsidTr="006B2F76">
        <w:tc>
          <w:tcPr>
            <w:tcW w:w="562" w:type="dxa"/>
          </w:tcPr>
          <w:p w14:paraId="3DC6CEA3" w14:textId="77777777" w:rsidR="004A4CB3" w:rsidRPr="005367E3" w:rsidRDefault="004A4CB3" w:rsidP="004A4CB3">
            <w:pPr>
              <w:jc w:val="center"/>
              <w:rPr>
                <w:rFonts w:ascii="Times New Roman" w:hAnsi="Times New Roman" w:cs="Times New Roman"/>
                <w:sz w:val="20"/>
                <w:szCs w:val="20"/>
              </w:rPr>
            </w:pPr>
            <w:r w:rsidRPr="005367E3">
              <w:rPr>
                <w:rFonts w:ascii="Times New Roman" w:hAnsi="Times New Roman" w:cs="Times New Roman"/>
                <w:sz w:val="20"/>
                <w:szCs w:val="20"/>
              </w:rPr>
              <w:t>1.</w:t>
            </w:r>
          </w:p>
        </w:tc>
        <w:tc>
          <w:tcPr>
            <w:tcW w:w="4791" w:type="dxa"/>
          </w:tcPr>
          <w:p w14:paraId="0EF205FB" w14:textId="77777777" w:rsidR="004A4CB3" w:rsidRPr="002349CF" w:rsidRDefault="004A4CB3" w:rsidP="004A4CB3">
            <w:pPr>
              <w:jc w:val="both"/>
              <w:rPr>
                <w:rFonts w:ascii="Times New Roman" w:hAnsi="Times New Roman" w:cs="Times New Roman"/>
                <w:sz w:val="20"/>
                <w:szCs w:val="20"/>
              </w:rPr>
            </w:pPr>
            <w:r w:rsidRPr="002349CF">
              <w:rPr>
                <w:rFonts w:ascii="Times New Roman" w:hAnsi="Times New Roman" w:cs="Times New Roman"/>
                <w:sz w:val="20"/>
                <w:szCs w:val="20"/>
              </w:rPr>
              <w:t>Wskazany i obligatoryjny dla Katowic, cel polityki klimatycznej do 2030 roku, jest wynikiem ustaleń Państw członkowskich Wspólnoty Europejskiej ze szczytu w Brukseli z dnia 23.10.2014 roku. Nie jest tajemnicą, że W ramach Europejskiego Zielonego Ładu ustanowionego we wrześniu 2020 r. Komisja Europejska zaproponowała zwiększenie docelowego poziomu redukcji emisji gazów cieplarnianych, z uwzględnieniem emisji i pochłaniania emisji, do co najmniej 55 proc. do 2030 r. Biorąc to pod uwagę, władze Katowic podchodzą do polityki klimatycznej ignorując nowy, obowiązujący już materiał. Czasu na dopracowanie Planu było dostatecznie sporo – EZŁ ukazał się równo w</w:t>
            </w:r>
            <w:r>
              <w:rPr>
                <w:rFonts w:ascii="Times New Roman" w:hAnsi="Times New Roman" w:cs="Times New Roman"/>
                <w:sz w:val="20"/>
                <w:szCs w:val="20"/>
              </w:rPr>
              <w:t> </w:t>
            </w:r>
            <w:r w:rsidRPr="002349CF">
              <w:rPr>
                <w:rFonts w:ascii="Times New Roman" w:hAnsi="Times New Roman" w:cs="Times New Roman"/>
                <w:sz w:val="20"/>
                <w:szCs w:val="20"/>
              </w:rPr>
              <w:t xml:space="preserve">połowie prac nad Planem, półtorej roku przed jego ukończeniem. Wyśrubowanie celu było więc w zasięgu miejskich planistów i planistek, zwłaszcza biorąc pod uwagę zdolność pochłaniania </w:t>
            </w:r>
            <w:r w:rsidRPr="002349CF">
              <w:rPr>
                <w:rFonts w:ascii="Times New Roman" w:hAnsi="Times New Roman" w:cs="Times New Roman"/>
                <w:sz w:val="20"/>
                <w:szCs w:val="20"/>
              </w:rPr>
              <w:lastRenderedPageBreak/>
              <w:t>dwutlenku węgla przez katowickie lasy. Zabrakło odwagi i woli politycznej. Mając świadomość, że redukcja emisji CO</w:t>
            </w:r>
            <w:r w:rsidRPr="002349CF">
              <w:rPr>
                <w:rFonts w:ascii="Times New Roman" w:hAnsi="Times New Roman" w:cs="Times New Roman"/>
                <w:sz w:val="20"/>
                <w:szCs w:val="20"/>
                <w:vertAlign w:val="subscript"/>
              </w:rPr>
              <w:t>2</w:t>
            </w:r>
            <w:r w:rsidRPr="002349CF">
              <w:rPr>
                <w:rFonts w:ascii="Times New Roman" w:hAnsi="Times New Roman" w:cs="Times New Roman"/>
                <w:sz w:val="20"/>
                <w:szCs w:val="20"/>
              </w:rPr>
              <w:t xml:space="preserve"> o 40% w</w:t>
            </w:r>
            <w:r>
              <w:rPr>
                <w:rFonts w:ascii="Times New Roman" w:hAnsi="Times New Roman" w:cs="Times New Roman"/>
                <w:sz w:val="20"/>
                <w:szCs w:val="20"/>
              </w:rPr>
              <w:t> </w:t>
            </w:r>
            <w:r w:rsidRPr="002349CF">
              <w:rPr>
                <w:rFonts w:ascii="Times New Roman" w:hAnsi="Times New Roman" w:cs="Times New Roman"/>
                <w:sz w:val="20"/>
                <w:szCs w:val="20"/>
              </w:rPr>
              <w:t>8</w:t>
            </w:r>
            <w:r>
              <w:rPr>
                <w:rFonts w:ascii="Times New Roman" w:hAnsi="Times New Roman" w:cs="Times New Roman"/>
                <w:sz w:val="20"/>
                <w:szCs w:val="20"/>
              </w:rPr>
              <w:t> </w:t>
            </w:r>
            <w:r w:rsidRPr="002349CF">
              <w:rPr>
                <w:rFonts w:ascii="Times New Roman" w:hAnsi="Times New Roman" w:cs="Times New Roman"/>
                <w:sz w:val="20"/>
                <w:szCs w:val="20"/>
              </w:rPr>
              <w:t>lat będzie bardzo trudnym zadaniem, miejscy włodarze kompletnie ignorują fakt, że następne dwie dekady będą musiały przynieść redukcję emisji do zera.</w:t>
            </w:r>
          </w:p>
        </w:tc>
        <w:tc>
          <w:tcPr>
            <w:tcW w:w="4536" w:type="dxa"/>
          </w:tcPr>
          <w:p w14:paraId="105C3855" w14:textId="58439ECB" w:rsidR="004A4CB3" w:rsidRPr="00F94730" w:rsidRDefault="004A4CB3" w:rsidP="004A4CB3">
            <w:pPr>
              <w:jc w:val="both"/>
              <w:rPr>
                <w:rFonts w:ascii="Times New Roman" w:hAnsi="Times New Roman" w:cs="Times New Roman"/>
                <w:sz w:val="20"/>
                <w:szCs w:val="20"/>
              </w:rPr>
            </w:pPr>
            <w:r w:rsidRPr="00F94730">
              <w:rPr>
                <w:rFonts w:ascii="Times New Roman" w:hAnsi="Times New Roman" w:cs="Times New Roman"/>
                <w:sz w:val="20"/>
                <w:szCs w:val="20"/>
              </w:rPr>
              <w:lastRenderedPageBreak/>
              <w:t>Ambicja i wysokość celów jest zawsze elementem do dyskusji, jednak Miasto Katowic</w:t>
            </w:r>
            <w:r w:rsidR="00B552E5" w:rsidRPr="00F94730">
              <w:rPr>
                <w:rFonts w:ascii="Times New Roman" w:hAnsi="Times New Roman" w:cs="Times New Roman"/>
                <w:sz w:val="20"/>
                <w:szCs w:val="20"/>
              </w:rPr>
              <w:t>e</w:t>
            </w:r>
            <w:r w:rsidRPr="00F94730">
              <w:rPr>
                <w:rFonts w:ascii="Times New Roman" w:hAnsi="Times New Roman" w:cs="Times New Roman"/>
                <w:sz w:val="20"/>
                <w:szCs w:val="20"/>
              </w:rPr>
              <w:t xml:space="preserve"> dobrowolnie podjęło bardzo konkretne zobowiązanie, które zdecydowanie zwiększa jego zaangażowanie (zwłaszcza w porównaniu z innymi gminami, nie tylko w Polsce) w działania ochrony klimatu. </w:t>
            </w:r>
          </w:p>
          <w:p w14:paraId="3CE9C67B" w14:textId="77777777" w:rsidR="004A4CB3" w:rsidRPr="00F94730" w:rsidRDefault="004A4CB3" w:rsidP="004A4CB3">
            <w:pPr>
              <w:jc w:val="both"/>
              <w:rPr>
                <w:rFonts w:ascii="Times New Roman" w:hAnsi="Times New Roman" w:cs="Times New Roman"/>
                <w:sz w:val="20"/>
                <w:szCs w:val="20"/>
              </w:rPr>
            </w:pPr>
            <w:r w:rsidRPr="00F94730">
              <w:rPr>
                <w:rFonts w:ascii="Times New Roman" w:hAnsi="Times New Roman" w:cs="Times New Roman"/>
                <w:sz w:val="20"/>
                <w:szCs w:val="20"/>
              </w:rPr>
              <w:t>Zobowiązanie to dotyczy:</w:t>
            </w:r>
          </w:p>
          <w:p w14:paraId="6F703FF6" w14:textId="77777777" w:rsidR="004A4CB3" w:rsidRPr="00F94730" w:rsidRDefault="004A4CB3" w:rsidP="004A4CB3">
            <w:pPr>
              <w:jc w:val="both"/>
              <w:rPr>
                <w:rFonts w:ascii="Times New Roman" w:hAnsi="Times New Roman" w:cs="Times New Roman"/>
                <w:sz w:val="20"/>
                <w:szCs w:val="20"/>
              </w:rPr>
            </w:pPr>
            <w:r w:rsidRPr="00F94730">
              <w:rPr>
                <w:rFonts w:ascii="Times New Roman" w:hAnsi="Times New Roman" w:cs="Times New Roman"/>
                <w:sz w:val="20"/>
                <w:szCs w:val="20"/>
              </w:rPr>
              <w:t>1.</w:t>
            </w:r>
            <w:r w:rsidRPr="00F94730">
              <w:rPr>
                <w:rFonts w:ascii="Times New Roman" w:hAnsi="Times New Roman" w:cs="Times New Roman"/>
                <w:sz w:val="20"/>
                <w:szCs w:val="20"/>
              </w:rPr>
              <w:tab/>
              <w:t xml:space="preserve">Okresu do 2030 roku </w:t>
            </w:r>
          </w:p>
          <w:p w14:paraId="755934DC" w14:textId="77777777" w:rsidR="004A4CB3" w:rsidRPr="00F94730" w:rsidRDefault="004A4CB3" w:rsidP="004A4CB3">
            <w:pPr>
              <w:jc w:val="both"/>
              <w:rPr>
                <w:rFonts w:ascii="Times New Roman" w:hAnsi="Times New Roman" w:cs="Times New Roman"/>
                <w:sz w:val="20"/>
                <w:szCs w:val="20"/>
              </w:rPr>
            </w:pPr>
            <w:r w:rsidRPr="00F94730">
              <w:rPr>
                <w:rFonts w:ascii="Times New Roman" w:hAnsi="Times New Roman" w:cs="Times New Roman"/>
                <w:sz w:val="20"/>
                <w:szCs w:val="20"/>
              </w:rPr>
              <w:t>2.</w:t>
            </w:r>
            <w:r w:rsidRPr="00F94730">
              <w:rPr>
                <w:rFonts w:ascii="Times New Roman" w:hAnsi="Times New Roman" w:cs="Times New Roman"/>
                <w:sz w:val="20"/>
                <w:szCs w:val="20"/>
              </w:rPr>
              <w:tab/>
              <w:t>Celu 40% ograniczenia emisji CO</w:t>
            </w:r>
            <w:r w:rsidRPr="00F94730">
              <w:rPr>
                <w:rFonts w:ascii="Times New Roman" w:hAnsi="Times New Roman" w:cs="Times New Roman"/>
                <w:sz w:val="20"/>
                <w:szCs w:val="20"/>
                <w:vertAlign w:val="subscript"/>
              </w:rPr>
              <w:t>2</w:t>
            </w:r>
            <w:r w:rsidRPr="00F94730">
              <w:rPr>
                <w:rFonts w:ascii="Times New Roman" w:hAnsi="Times New Roman" w:cs="Times New Roman"/>
                <w:sz w:val="20"/>
                <w:szCs w:val="20"/>
              </w:rPr>
              <w:t xml:space="preserve"> wynikającego z przyjętego przez miasto Katowice zobowiązania. </w:t>
            </w:r>
          </w:p>
          <w:p w14:paraId="1608A023" w14:textId="77777777" w:rsidR="004A4CB3" w:rsidRPr="00F94730" w:rsidRDefault="004A4CB3" w:rsidP="004A4CB3">
            <w:pPr>
              <w:jc w:val="both"/>
              <w:rPr>
                <w:rFonts w:ascii="Times New Roman" w:hAnsi="Times New Roman" w:cs="Times New Roman"/>
                <w:sz w:val="20"/>
                <w:szCs w:val="20"/>
              </w:rPr>
            </w:pPr>
          </w:p>
          <w:p w14:paraId="71908E71" w14:textId="48695F9A" w:rsidR="004A4CB3" w:rsidRPr="00F94730" w:rsidRDefault="004A4CB3" w:rsidP="004A4CB3">
            <w:pPr>
              <w:jc w:val="both"/>
              <w:rPr>
                <w:rFonts w:ascii="Times New Roman" w:hAnsi="Times New Roman" w:cs="Times New Roman"/>
                <w:sz w:val="20"/>
                <w:szCs w:val="20"/>
              </w:rPr>
            </w:pPr>
            <w:r w:rsidRPr="00F94730">
              <w:rPr>
                <w:rFonts w:ascii="Times New Roman" w:hAnsi="Times New Roman" w:cs="Times New Roman"/>
                <w:sz w:val="20"/>
                <w:szCs w:val="20"/>
              </w:rPr>
              <w:t xml:space="preserve">SECAP nie wyklucza zmiany celów w kolejnych latach – biorąc pod uwagę szereg uwarunkowań zewnętrznych, na które Miasto Katowice nie ma wpływu (np. legislacja warunkująca rozwój OZE w </w:t>
            </w:r>
            <w:r w:rsidRPr="00F94730">
              <w:rPr>
                <w:rFonts w:ascii="Times New Roman" w:hAnsi="Times New Roman" w:cs="Times New Roman"/>
                <w:sz w:val="20"/>
                <w:szCs w:val="20"/>
              </w:rPr>
              <w:lastRenderedPageBreak/>
              <w:t xml:space="preserve">Polsce, sytuacja geopolityczna, poziom bezpieczeństwa energetycznego kraju itp.).  </w:t>
            </w:r>
          </w:p>
          <w:p w14:paraId="0135630C" w14:textId="1079D2F4" w:rsidR="009B0020" w:rsidRPr="00F94730" w:rsidRDefault="004A4CB3" w:rsidP="004A4CB3">
            <w:pPr>
              <w:jc w:val="both"/>
              <w:rPr>
                <w:rFonts w:ascii="Times New Roman" w:hAnsi="Times New Roman" w:cs="Times New Roman"/>
                <w:sz w:val="20"/>
                <w:szCs w:val="20"/>
              </w:rPr>
            </w:pPr>
            <w:r w:rsidRPr="00F94730">
              <w:rPr>
                <w:rFonts w:ascii="Times New Roman" w:hAnsi="Times New Roman" w:cs="Times New Roman"/>
                <w:sz w:val="20"/>
                <w:szCs w:val="20"/>
              </w:rPr>
              <w:t>Użycie w uwagach sformułowania, że „władze Katowic podchodzą do polityki klimatycznej ignorując nowy, obowiązujący już materiał” w świetle prowadzonych przez miasto działań i aktywności inwestycyjnej, edukacyjnej, udzielanego wsparcia i zastosowanych rozwiązań prawno-organizacyjnych, jest zupełnie nieuzasadnione.</w:t>
            </w:r>
            <w:r w:rsidR="00871EE6" w:rsidRPr="00F94730">
              <w:rPr>
                <w:rFonts w:ascii="Times New Roman" w:hAnsi="Times New Roman" w:cs="Times New Roman"/>
                <w:sz w:val="20"/>
                <w:szCs w:val="20"/>
              </w:rPr>
              <w:t xml:space="preserve"> </w:t>
            </w:r>
            <w:r w:rsidR="00FB272C" w:rsidRPr="00F94730">
              <w:rPr>
                <w:rFonts w:ascii="Times New Roman" w:hAnsi="Times New Roman" w:cs="Times New Roman"/>
                <w:sz w:val="20"/>
                <w:szCs w:val="20"/>
              </w:rPr>
              <w:t>Miasto Katowice podejmuje szereg konkretnych działań w obszarze szeroko pojętej polityki klimatycznej.</w:t>
            </w:r>
            <w:r w:rsidR="00871EE6" w:rsidRPr="00F94730">
              <w:rPr>
                <w:rFonts w:ascii="Times New Roman" w:hAnsi="Times New Roman" w:cs="Times New Roman"/>
                <w:sz w:val="20"/>
                <w:szCs w:val="20"/>
              </w:rPr>
              <w:t xml:space="preserve"> </w:t>
            </w:r>
            <w:r w:rsidR="00FB272C" w:rsidRPr="00F94730">
              <w:rPr>
                <w:rFonts w:ascii="Times New Roman" w:hAnsi="Times New Roman" w:cs="Times New Roman"/>
                <w:sz w:val="20"/>
                <w:szCs w:val="20"/>
              </w:rPr>
              <w:t xml:space="preserve">Do najważniejszych przykładów można zaliczyć </w:t>
            </w:r>
            <w:r w:rsidR="00230BCB" w:rsidRPr="00F94730">
              <w:rPr>
                <w:rFonts w:ascii="Times New Roman" w:hAnsi="Times New Roman" w:cs="Times New Roman"/>
                <w:sz w:val="20"/>
                <w:szCs w:val="20"/>
              </w:rPr>
              <w:t>m.in.</w:t>
            </w:r>
          </w:p>
          <w:p w14:paraId="46053686" w14:textId="7638074C" w:rsidR="00C13243" w:rsidRPr="00F94730" w:rsidRDefault="0079289D" w:rsidP="004A4CB3">
            <w:pPr>
              <w:jc w:val="both"/>
              <w:rPr>
                <w:rFonts w:ascii="Times New Roman" w:hAnsi="Times New Roman" w:cs="Times New Roman"/>
                <w:sz w:val="20"/>
                <w:szCs w:val="20"/>
              </w:rPr>
            </w:pPr>
            <w:r w:rsidRPr="00F94730">
              <w:rPr>
                <w:rFonts w:ascii="Times New Roman" w:hAnsi="Times New Roman" w:cs="Times New Roman"/>
                <w:sz w:val="20"/>
                <w:szCs w:val="20"/>
              </w:rPr>
              <w:t xml:space="preserve">program dotacji miejskich, </w:t>
            </w:r>
            <w:r w:rsidR="00230BCB" w:rsidRPr="00F94730">
              <w:rPr>
                <w:rFonts w:ascii="Times New Roman" w:hAnsi="Times New Roman" w:cs="Times New Roman"/>
                <w:sz w:val="20"/>
                <w:szCs w:val="20"/>
              </w:rPr>
              <w:t xml:space="preserve">dzięki </w:t>
            </w:r>
            <w:r w:rsidR="00180431" w:rsidRPr="00F94730">
              <w:rPr>
                <w:rFonts w:ascii="Times New Roman" w:hAnsi="Times New Roman" w:cs="Times New Roman"/>
                <w:sz w:val="20"/>
                <w:szCs w:val="20"/>
              </w:rPr>
              <w:t>któremu</w:t>
            </w:r>
            <w:r w:rsidR="00230BCB" w:rsidRPr="00F94730">
              <w:rPr>
                <w:rFonts w:ascii="Times New Roman" w:hAnsi="Times New Roman" w:cs="Times New Roman"/>
                <w:sz w:val="20"/>
                <w:szCs w:val="20"/>
              </w:rPr>
              <w:t xml:space="preserve"> </w:t>
            </w:r>
            <w:r w:rsidRPr="00F94730">
              <w:rPr>
                <w:rFonts w:ascii="Times New Roman" w:hAnsi="Times New Roman" w:cs="Times New Roman"/>
                <w:sz w:val="20"/>
                <w:szCs w:val="20"/>
              </w:rPr>
              <w:t xml:space="preserve">tylko od 2015 r. </w:t>
            </w:r>
            <w:r w:rsidR="00230BCB" w:rsidRPr="00F94730">
              <w:rPr>
                <w:rFonts w:ascii="Times New Roman" w:hAnsi="Times New Roman" w:cs="Times New Roman"/>
                <w:sz w:val="20"/>
                <w:szCs w:val="20"/>
              </w:rPr>
              <w:t>dofinansowano wymianę</w:t>
            </w:r>
            <w:r w:rsidR="00871EE6" w:rsidRPr="00F94730">
              <w:rPr>
                <w:rFonts w:ascii="Times New Roman" w:hAnsi="Times New Roman" w:cs="Times New Roman"/>
                <w:sz w:val="20"/>
                <w:szCs w:val="20"/>
              </w:rPr>
              <w:t xml:space="preserve"> ponad</w:t>
            </w:r>
            <w:r w:rsidR="00230BCB" w:rsidRPr="00F94730">
              <w:rPr>
                <w:rFonts w:ascii="Times New Roman" w:hAnsi="Times New Roman" w:cs="Times New Roman"/>
                <w:sz w:val="20"/>
                <w:szCs w:val="20"/>
              </w:rPr>
              <w:t xml:space="preserve"> </w:t>
            </w:r>
            <w:r w:rsidR="00871EE6" w:rsidRPr="00F94730">
              <w:rPr>
                <w:rFonts w:ascii="Times New Roman" w:hAnsi="Times New Roman" w:cs="Times New Roman"/>
                <w:sz w:val="20"/>
                <w:szCs w:val="20"/>
              </w:rPr>
              <w:t>7900</w:t>
            </w:r>
            <w:r w:rsidR="00230BCB" w:rsidRPr="00F94730">
              <w:rPr>
                <w:rFonts w:ascii="Times New Roman" w:hAnsi="Times New Roman" w:cs="Times New Roman"/>
                <w:sz w:val="20"/>
                <w:szCs w:val="20"/>
              </w:rPr>
              <w:t xml:space="preserve"> źródeł ciepła </w:t>
            </w:r>
            <w:r w:rsidR="00244AA2" w:rsidRPr="00F94730">
              <w:rPr>
                <w:rFonts w:ascii="Times New Roman" w:hAnsi="Times New Roman" w:cs="Times New Roman"/>
                <w:sz w:val="20"/>
                <w:szCs w:val="20"/>
              </w:rPr>
              <w:t>oraz zamontowano</w:t>
            </w:r>
            <w:r w:rsidR="00871EE6" w:rsidRPr="00F94730">
              <w:rPr>
                <w:rFonts w:ascii="Times New Roman" w:hAnsi="Times New Roman" w:cs="Times New Roman"/>
                <w:sz w:val="20"/>
                <w:szCs w:val="20"/>
              </w:rPr>
              <w:t xml:space="preserve"> ponad 1300 instalacji OZE </w:t>
            </w:r>
            <w:r w:rsidR="00230BCB" w:rsidRPr="00F94730">
              <w:rPr>
                <w:rFonts w:ascii="Times New Roman" w:hAnsi="Times New Roman" w:cs="Times New Roman"/>
                <w:sz w:val="20"/>
                <w:szCs w:val="20"/>
              </w:rPr>
              <w:t xml:space="preserve">kosztem </w:t>
            </w:r>
            <w:r w:rsidR="00871EE6" w:rsidRPr="00F94730">
              <w:rPr>
                <w:rFonts w:ascii="Times New Roman" w:hAnsi="Times New Roman" w:cs="Times New Roman"/>
                <w:sz w:val="20"/>
                <w:szCs w:val="20"/>
              </w:rPr>
              <w:t>78</w:t>
            </w:r>
            <w:r w:rsidR="00230BCB" w:rsidRPr="00F94730">
              <w:rPr>
                <w:rFonts w:ascii="Times New Roman" w:hAnsi="Times New Roman" w:cs="Times New Roman"/>
                <w:sz w:val="20"/>
                <w:szCs w:val="20"/>
              </w:rPr>
              <w:t xml:space="preserve"> mln zł.</w:t>
            </w:r>
            <w:r w:rsidR="000911E9" w:rsidRPr="00F94730">
              <w:rPr>
                <w:rFonts w:ascii="Times New Roman" w:hAnsi="Times New Roman" w:cs="Times New Roman"/>
                <w:sz w:val="20"/>
                <w:szCs w:val="20"/>
              </w:rPr>
              <w:t xml:space="preserve"> Dobiega końca realizacja Programu</w:t>
            </w:r>
            <w:r w:rsidR="00743CE3" w:rsidRPr="00F94730">
              <w:rPr>
                <w:rFonts w:ascii="Times New Roman" w:hAnsi="Times New Roman" w:cs="Times New Roman"/>
                <w:sz w:val="20"/>
                <w:szCs w:val="20"/>
              </w:rPr>
              <w:t xml:space="preserve"> 4.6.1 (Poprawa jakości powietrza w Katowicach poprzez wymianę systemów grzewczych opalanych węglem w budynkach jednorodzinnych) o wartości ok </w:t>
            </w:r>
            <w:r w:rsidRPr="00F94730">
              <w:rPr>
                <w:rFonts w:ascii="Times New Roman" w:hAnsi="Times New Roman" w:cs="Times New Roman"/>
                <w:sz w:val="20"/>
                <w:szCs w:val="20"/>
              </w:rPr>
              <w:t>7,1</w:t>
            </w:r>
            <w:r w:rsidR="00743CE3" w:rsidRPr="00F94730">
              <w:rPr>
                <w:rFonts w:ascii="Times New Roman" w:hAnsi="Times New Roman" w:cs="Times New Roman"/>
                <w:sz w:val="20"/>
                <w:szCs w:val="20"/>
              </w:rPr>
              <w:t xml:space="preserve"> mln</w:t>
            </w:r>
            <w:r w:rsidR="007C1F90" w:rsidRPr="00F94730">
              <w:rPr>
                <w:rFonts w:ascii="Times New Roman" w:hAnsi="Times New Roman" w:cs="Times New Roman"/>
                <w:sz w:val="20"/>
                <w:szCs w:val="20"/>
              </w:rPr>
              <w:t xml:space="preserve"> zł</w:t>
            </w:r>
            <w:r w:rsidR="00743CE3" w:rsidRPr="00F94730">
              <w:rPr>
                <w:rFonts w:ascii="Times New Roman" w:hAnsi="Times New Roman" w:cs="Times New Roman"/>
                <w:sz w:val="20"/>
                <w:szCs w:val="20"/>
              </w:rPr>
              <w:t>.</w:t>
            </w:r>
          </w:p>
          <w:p w14:paraId="70D1BFD4" w14:textId="4FE870E8" w:rsidR="00C13243" w:rsidRPr="00F94730" w:rsidRDefault="00097834" w:rsidP="00C13243">
            <w:pPr>
              <w:jc w:val="both"/>
              <w:rPr>
                <w:rFonts w:ascii="Times New Roman" w:hAnsi="Times New Roman" w:cs="Times New Roman"/>
                <w:sz w:val="20"/>
                <w:szCs w:val="20"/>
              </w:rPr>
            </w:pPr>
            <w:r w:rsidRPr="00F94730">
              <w:rPr>
                <w:rFonts w:ascii="Times New Roman" w:hAnsi="Times New Roman" w:cs="Times New Roman"/>
                <w:sz w:val="20"/>
                <w:szCs w:val="20"/>
              </w:rPr>
              <w:t xml:space="preserve">Od </w:t>
            </w:r>
            <w:r w:rsidR="00E15EA0" w:rsidRPr="00F94730">
              <w:rPr>
                <w:rFonts w:ascii="Times New Roman" w:hAnsi="Times New Roman" w:cs="Times New Roman"/>
                <w:sz w:val="20"/>
                <w:szCs w:val="20"/>
              </w:rPr>
              <w:t>2018 prowadzi d</w:t>
            </w:r>
            <w:r w:rsidR="00C13243" w:rsidRPr="00F94730">
              <w:rPr>
                <w:rFonts w:ascii="Times New Roman" w:hAnsi="Times New Roman" w:cs="Times New Roman"/>
                <w:sz w:val="20"/>
                <w:szCs w:val="20"/>
              </w:rPr>
              <w:t>ziałalność Miejskie Centrum Energii</w:t>
            </w:r>
            <w:r w:rsidR="00E15EA0" w:rsidRPr="00F94730">
              <w:rPr>
                <w:rFonts w:ascii="Times New Roman" w:hAnsi="Times New Roman" w:cs="Times New Roman"/>
                <w:sz w:val="20"/>
                <w:szCs w:val="20"/>
              </w:rPr>
              <w:t xml:space="preserve"> </w:t>
            </w:r>
            <w:r w:rsidR="00FA3208" w:rsidRPr="00F94730">
              <w:rPr>
                <w:rFonts w:ascii="Times New Roman" w:hAnsi="Times New Roman" w:cs="Times New Roman"/>
                <w:sz w:val="20"/>
                <w:szCs w:val="20"/>
              </w:rPr>
              <w:t>(MCE)</w:t>
            </w:r>
            <w:r w:rsidR="000B2D6D" w:rsidRPr="00F94730">
              <w:rPr>
                <w:rFonts w:ascii="Times New Roman" w:hAnsi="Times New Roman" w:cs="Times New Roman"/>
                <w:sz w:val="20"/>
                <w:szCs w:val="20"/>
              </w:rPr>
              <w:t xml:space="preserve"> </w:t>
            </w:r>
            <w:r w:rsidR="0079289D" w:rsidRPr="00F94730">
              <w:rPr>
                <w:rFonts w:ascii="Times New Roman" w:hAnsi="Times New Roman" w:cs="Times New Roman"/>
                <w:sz w:val="20"/>
                <w:szCs w:val="20"/>
              </w:rPr>
              <w:t>obsługujące</w:t>
            </w:r>
            <w:r w:rsidR="00C13243" w:rsidRPr="00F94730">
              <w:rPr>
                <w:rFonts w:ascii="Times New Roman" w:hAnsi="Times New Roman" w:cs="Times New Roman"/>
                <w:sz w:val="20"/>
                <w:szCs w:val="20"/>
              </w:rPr>
              <w:t xml:space="preserve"> mieszkańców miasta Katowice w zakresie doradztwa technicznego</w:t>
            </w:r>
            <w:r w:rsidR="009462CE" w:rsidRPr="00F94730">
              <w:rPr>
                <w:rFonts w:ascii="Times New Roman" w:hAnsi="Times New Roman" w:cs="Times New Roman"/>
                <w:sz w:val="20"/>
                <w:szCs w:val="20"/>
              </w:rPr>
              <w:t xml:space="preserve"> </w:t>
            </w:r>
            <w:r w:rsidR="00C13243" w:rsidRPr="00F94730">
              <w:rPr>
                <w:rFonts w:ascii="Times New Roman" w:hAnsi="Times New Roman" w:cs="Times New Roman"/>
                <w:sz w:val="20"/>
                <w:szCs w:val="20"/>
              </w:rPr>
              <w:t>i dostępnych</w:t>
            </w:r>
            <w:r w:rsidR="00E15EA0" w:rsidRPr="00F94730">
              <w:rPr>
                <w:rFonts w:ascii="Times New Roman" w:hAnsi="Times New Roman" w:cs="Times New Roman"/>
                <w:sz w:val="20"/>
                <w:szCs w:val="20"/>
              </w:rPr>
              <w:t xml:space="preserve"> </w:t>
            </w:r>
            <w:r w:rsidR="009462CE" w:rsidRPr="00F94730">
              <w:rPr>
                <w:rFonts w:ascii="Times New Roman" w:hAnsi="Times New Roman" w:cs="Times New Roman"/>
                <w:sz w:val="20"/>
                <w:szCs w:val="20"/>
              </w:rPr>
              <w:t>możliwości</w:t>
            </w:r>
            <w:r w:rsidR="00E15EA0" w:rsidRPr="00F94730">
              <w:rPr>
                <w:rFonts w:ascii="Times New Roman" w:hAnsi="Times New Roman" w:cs="Times New Roman"/>
                <w:sz w:val="20"/>
                <w:szCs w:val="20"/>
              </w:rPr>
              <w:t xml:space="preserve">  </w:t>
            </w:r>
            <w:r w:rsidR="00C13243" w:rsidRPr="00F94730">
              <w:rPr>
                <w:rFonts w:ascii="Times New Roman" w:hAnsi="Times New Roman" w:cs="Times New Roman"/>
                <w:sz w:val="20"/>
                <w:szCs w:val="20"/>
              </w:rPr>
              <w:t>wsparcia</w:t>
            </w:r>
            <w:r w:rsidR="009462CE" w:rsidRPr="00F94730">
              <w:rPr>
                <w:rFonts w:ascii="Times New Roman" w:hAnsi="Times New Roman" w:cs="Times New Roman"/>
                <w:sz w:val="20"/>
                <w:szCs w:val="20"/>
              </w:rPr>
              <w:t xml:space="preserve"> poprze</w:t>
            </w:r>
            <w:r w:rsidR="00180431" w:rsidRPr="00F94730">
              <w:rPr>
                <w:rFonts w:ascii="Times New Roman" w:hAnsi="Times New Roman" w:cs="Times New Roman"/>
                <w:sz w:val="20"/>
                <w:szCs w:val="20"/>
              </w:rPr>
              <w:t>z</w:t>
            </w:r>
            <w:r w:rsidR="009462CE" w:rsidRPr="00F94730">
              <w:rPr>
                <w:rFonts w:ascii="Times New Roman" w:hAnsi="Times New Roman" w:cs="Times New Roman"/>
                <w:sz w:val="20"/>
                <w:szCs w:val="20"/>
              </w:rPr>
              <w:t xml:space="preserve"> m.in. </w:t>
            </w:r>
            <w:r w:rsidR="00C13243" w:rsidRPr="00F94730">
              <w:rPr>
                <w:rFonts w:ascii="Times New Roman" w:hAnsi="Times New Roman" w:cs="Times New Roman"/>
                <w:sz w:val="20"/>
                <w:szCs w:val="20"/>
              </w:rPr>
              <w:t xml:space="preserve"> dotacje </w:t>
            </w:r>
            <w:r w:rsidR="00E15EA0" w:rsidRPr="00F94730">
              <w:rPr>
                <w:rFonts w:ascii="Times New Roman" w:hAnsi="Times New Roman" w:cs="Times New Roman"/>
                <w:sz w:val="20"/>
                <w:szCs w:val="20"/>
              </w:rPr>
              <w:t>miejskie</w:t>
            </w:r>
            <w:r w:rsidR="00C13243" w:rsidRPr="00F94730">
              <w:rPr>
                <w:rFonts w:ascii="Times New Roman" w:hAnsi="Times New Roman" w:cs="Times New Roman"/>
                <w:sz w:val="20"/>
                <w:szCs w:val="20"/>
              </w:rPr>
              <w:t xml:space="preserve">, </w:t>
            </w:r>
            <w:r w:rsidR="0079289D" w:rsidRPr="00F94730">
              <w:rPr>
                <w:rFonts w:ascii="Times New Roman" w:hAnsi="Times New Roman" w:cs="Times New Roman"/>
                <w:sz w:val="20"/>
                <w:szCs w:val="20"/>
              </w:rPr>
              <w:t>projekt</w:t>
            </w:r>
            <w:r w:rsidR="009462CE" w:rsidRPr="00F94730">
              <w:rPr>
                <w:rFonts w:ascii="Times New Roman" w:hAnsi="Times New Roman" w:cs="Times New Roman"/>
                <w:sz w:val="20"/>
                <w:szCs w:val="20"/>
              </w:rPr>
              <w:t xml:space="preserve"> </w:t>
            </w:r>
            <w:r w:rsidR="00C13243" w:rsidRPr="00F94730">
              <w:rPr>
                <w:rFonts w:ascii="Times New Roman" w:hAnsi="Times New Roman" w:cs="Times New Roman"/>
                <w:sz w:val="20"/>
                <w:szCs w:val="20"/>
              </w:rPr>
              <w:t xml:space="preserve">Czyste powietrze, Program 4.6.1, Moje Ciepło, Mój Prąd, Mój Elektryk, Moja Woda, </w:t>
            </w:r>
            <w:r w:rsidR="0079289D" w:rsidRPr="00F94730">
              <w:rPr>
                <w:rFonts w:ascii="Times New Roman" w:hAnsi="Times New Roman" w:cs="Times New Roman"/>
                <w:sz w:val="20"/>
                <w:szCs w:val="20"/>
              </w:rPr>
              <w:t>projekt „Life”</w:t>
            </w:r>
            <w:r w:rsidR="00D55075" w:rsidRPr="00F94730">
              <w:rPr>
                <w:rFonts w:ascii="Times New Roman" w:hAnsi="Times New Roman" w:cs="Times New Roman"/>
                <w:sz w:val="20"/>
                <w:szCs w:val="20"/>
              </w:rPr>
              <w:t>,</w:t>
            </w:r>
            <w:r w:rsidR="009462CE" w:rsidRPr="00F94730">
              <w:rPr>
                <w:rFonts w:ascii="Times New Roman" w:hAnsi="Times New Roman" w:cs="Times New Roman"/>
                <w:sz w:val="20"/>
                <w:szCs w:val="20"/>
              </w:rPr>
              <w:t xml:space="preserve"> kampani</w:t>
            </w:r>
            <w:r w:rsidR="00FE2811" w:rsidRPr="00F94730">
              <w:rPr>
                <w:rFonts w:ascii="Times New Roman" w:hAnsi="Times New Roman" w:cs="Times New Roman"/>
                <w:sz w:val="20"/>
                <w:szCs w:val="20"/>
              </w:rPr>
              <w:t>e</w:t>
            </w:r>
            <w:r w:rsidR="009462CE" w:rsidRPr="00F94730">
              <w:rPr>
                <w:rFonts w:ascii="Times New Roman" w:hAnsi="Times New Roman" w:cs="Times New Roman"/>
                <w:sz w:val="20"/>
                <w:szCs w:val="20"/>
              </w:rPr>
              <w:t xml:space="preserve"> edukacyjne</w:t>
            </w:r>
            <w:r w:rsidR="00FE2811" w:rsidRPr="00F94730">
              <w:rPr>
                <w:rFonts w:ascii="Times New Roman" w:hAnsi="Times New Roman" w:cs="Times New Roman"/>
                <w:sz w:val="20"/>
                <w:szCs w:val="20"/>
              </w:rPr>
              <w:t xml:space="preserve"> m.in. </w:t>
            </w:r>
            <w:r w:rsidR="00D55075" w:rsidRPr="00F94730">
              <w:rPr>
                <w:rFonts w:ascii="Times New Roman" w:hAnsi="Times New Roman" w:cs="Times New Roman"/>
                <w:sz w:val="20"/>
                <w:szCs w:val="20"/>
              </w:rPr>
              <w:t xml:space="preserve">organizacja </w:t>
            </w:r>
            <w:r w:rsidR="0079289D" w:rsidRPr="00F94730">
              <w:rPr>
                <w:rFonts w:ascii="Times New Roman" w:hAnsi="Times New Roman" w:cs="Times New Roman"/>
                <w:sz w:val="20"/>
                <w:szCs w:val="20"/>
              </w:rPr>
              <w:t>Metropolitalnych Dni Energii</w:t>
            </w:r>
            <w:r w:rsidR="00D55075" w:rsidRPr="00F94730">
              <w:rPr>
                <w:rFonts w:ascii="Times New Roman" w:hAnsi="Times New Roman" w:cs="Times New Roman"/>
                <w:sz w:val="20"/>
                <w:szCs w:val="20"/>
              </w:rPr>
              <w:t>, kampania</w:t>
            </w:r>
            <w:r w:rsidR="0079289D" w:rsidRPr="00F94730">
              <w:rPr>
                <w:rFonts w:ascii="Times New Roman" w:hAnsi="Times New Roman" w:cs="Times New Roman"/>
                <w:sz w:val="20"/>
                <w:szCs w:val="20"/>
              </w:rPr>
              <w:t xml:space="preserve"> #nieTruj. </w:t>
            </w:r>
            <w:r w:rsidR="00D55075" w:rsidRPr="00F94730">
              <w:rPr>
                <w:rFonts w:ascii="Times New Roman" w:hAnsi="Times New Roman" w:cs="Times New Roman"/>
                <w:sz w:val="20"/>
                <w:szCs w:val="20"/>
              </w:rPr>
              <w:t xml:space="preserve">W ramach MCE </w:t>
            </w:r>
            <w:r w:rsidR="00C13243" w:rsidRPr="00F94730">
              <w:rPr>
                <w:rFonts w:ascii="Times New Roman" w:hAnsi="Times New Roman" w:cs="Times New Roman"/>
                <w:sz w:val="20"/>
                <w:szCs w:val="20"/>
              </w:rPr>
              <w:t>udzielon</w:t>
            </w:r>
            <w:r w:rsidR="00D55075" w:rsidRPr="00F94730">
              <w:rPr>
                <w:rFonts w:ascii="Times New Roman" w:hAnsi="Times New Roman" w:cs="Times New Roman"/>
                <w:sz w:val="20"/>
                <w:szCs w:val="20"/>
              </w:rPr>
              <w:t>o ogółem ponad 25 tys.</w:t>
            </w:r>
            <w:r w:rsidR="00C13243" w:rsidRPr="00F94730">
              <w:rPr>
                <w:rFonts w:ascii="Times New Roman" w:hAnsi="Times New Roman" w:cs="Times New Roman"/>
                <w:sz w:val="20"/>
                <w:szCs w:val="20"/>
              </w:rPr>
              <w:t xml:space="preserve"> porad</w:t>
            </w:r>
            <w:r w:rsidR="00D55075" w:rsidRPr="00F94730">
              <w:rPr>
                <w:rFonts w:ascii="Times New Roman" w:hAnsi="Times New Roman" w:cs="Times New Roman"/>
                <w:sz w:val="20"/>
                <w:szCs w:val="20"/>
              </w:rPr>
              <w:t>.</w:t>
            </w:r>
            <w:r w:rsidR="000911E9" w:rsidRPr="00F94730">
              <w:rPr>
                <w:rFonts w:ascii="Times New Roman" w:hAnsi="Times New Roman" w:cs="Times New Roman"/>
                <w:sz w:val="20"/>
                <w:szCs w:val="20"/>
              </w:rPr>
              <w:t xml:space="preserve"> </w:t>
            </w:r>
            <w:r w:rsidR="000B2D6D" w:rsidRPr="00F94730">
              <w:rPr>
                <w:rFonts w:ascii="Times New Roman" w:hAnsi="Times New Roman" w:cs="Times New Roman"/>
                <w:sz w:val="20"/>
                <w:szCs w:val="20"/>
              </w:rPr>
              <w:t>Koszt ogółem o</w:t>
            </w:r>
            <w:r w:rsidR="000911E9" w:rsidRPr="00F94730">
              <w:rPr>
                <w:rFonts w:ascii="Times New Roman" w:hAnsi="Times New Roman" w:cs="Times New Roman"/>
                <w:sz w:val="20"/>
                <w:szCs w:val="20"/>
              </w:rPr>
              <w:t>rganizacj</w:t>
            </w:r>
            <w:r w:rsidR="000B2D6D" w:rsidRPr="00F94730">
              <w:rPr>
                <w:rFonts w:ascii="Times New Roman" w:hAnsi="Times New Roman" w:cs="Times New Roman"/>
                <w:sz w:val="20"/>
                <w:szCs w:val="20"/>
              </w:rPr>
              <w:t xml:space="preserve">i </w:t>
            </w:r>
            <w:r w:rsidR="000911E9" w:rsidRPr="00F94730">
              <w:rPr>
                <w:rFonts w:ascii="Times New Roman" w:hAnsi="Times New Roman" w:cs="Times New Roman"/>
                <w:sz w:val="20"/>
                <w:szCs w:val="20"/>
              </w:rPr>
              <w:t xml:space="preserve">kampanii edukacyjno-informacyjnych dotyczących efektywnego wykorzystania energii, ograniczania emisji zanieczyszczeń, odnawialnych źródeł energii </w:t>
            </w:r>
            <w:r w:rsidR="000B2D6D" w:rsidRPr="00F94730">
              <w:rPr>
                <w:rFonts w:ascii="Times New Roman" w:hAnsi="Times New Roman" w:cs="Times New Roman"/>
                <w:sz w:val="20"/>
                <w:szCs w:val="20"/>
              </w:rPr>
              <w:t xml:space="preserve">to </w:t>
            </w:r>
            <w:r w:rsidR="000911E9" w:rsidRPr="00F94730">
              <w:rPr>
                <w:rFonts w:ascii="Times New Roman" w:hAnsi="Times New Roman" w:cs="Times New Roman"/>
                <w:sz w:val="20"/>
                <w:szCs w:val="20"/>
              </w:rPr>
              <w:t>ok. 680 tys.</w:t>
            </w:r>
            <w:r w:rsidR="00882E24" w:rsidRPr="00F94730">
              <w:rPr>
                <w:rFonts w:ascii="Times New Roman" w:hAnsi="Times New Roman" w:cs="Times New Roman"/>
                <w:sz w:val="20"/>
                <w:szCs w:val="20"/>
              </w:rPr>
              <w:t xml:space="preserve"> zł.</w:t>
            </w:r>
          </w:p>
          <w:p w14:paraId="3CEE6B59" w14:textId="7E8B9FCE" w:rsidR="004A4CB3" w:rsidRPr="00F94730" w:rsidRDefault="004A4CB3" w:rsidP="004A4CB3">
            <w:pPr>
              <w:jc w:val="both"/>
              <w:rPr>
                <w:rFonts w:ascii="Times New Roman" w:hAnsi="Times New Roman" w:cs="Times New Roman"/>
                <w:sz w:val="20"/>
                <w:szCs w:val="20"/>
              </w:rPr>
            </w:pPr>
            <w:r w:rsidRPr="00F94730">
              <w:rPr>
                <w:rFonts w:ascii="Times New Roman" w:hAnsi="Times New Roman" w:cs="Times New Roman"/>
                <w:sz w:val="20"/>
                <w:szCs w:val="20"/>
              </w:rPr>
              <w:t>Cel przytoczony w uwadze (55%) nie dotyczy bezpośrednio miasta, a Państw Członkowskich.</w:t>
            </w:r>
            <w:r w:rsidR="006259E7" w:rsidRPr="00F94730">
              <w:rPr>
                <w:rFonts w:ascii="Times New Roman" w:hAnsi="Times New Roman" w:cs="Times New Roman"/>
                <w:sz w:val="20"/>
                <w:szCs w:val="20"/>
              </w:rPr>
              <w:t xml:space="preserve"> Przenoszenie takiego zadania na gminy jest </w:t>
            </w:r>
            <w:r w:rsidR="00116A6B" w:rsidRPr="00F94730">
              <w:rPr>
                <w:rFonts w:ascii="Times New Roman" w:hAnsi="Times New Roman" w:cs="Times New Roman"/>
                <w:sz w:val="20"/>
                <w:szCs w:val="20"/>
              </w:rPr>
              <w:t xml:space="preserve">merytorycznie </w:t>
            </w:r>
            <w:r w:rsidR="006259E7" w:rsidRPr="00F94730">
              <w:rPr>
                <w:rFonts w:ascii="Times New Roman" w:hAnsi="Times New Roman" w:cs="Times New Roman"/>
                <w:sz w:val="20"/>
                <w:szCs w:val="20"/>
              </w:rPr>
              <w:t>błędn</w:t>
            </w:r>
            <w:r w:rsidR="00116A6B" w:rsidRPr="00F94730">
              <w:rPr>
                <w:rFonts w:ascii="Times New Roman" w:hAnsi="Times New Roman" w:cs="Times New Roman"/>
                <w:sz w:val="20"/>
                <w:szCs w:val="20"/>
              </w:rPr>
              <w:t>e</w:t>
            </w:r>
            <w:r w:rsidR="006259E7" w:rsidRPr="00F94730">
              <w:rPr>
                <w:rFonts w:ascii="Times New Roman" w:hAnsi="Times New Roman" w:cs="Times New Roman"/>
                <w:sz w:val="20"/>
                <w:szCs w:val="20"/>
              </w:rPr>
              <w:t xml:space="preserve">, gdyż to rząd przez szereg podejmowanych działań (np. zmiany legislacyjne, asygnowanie środków) ma realizować ten cel – </w:t>
            </w:r>
            <w:r w:rsidR="00116A6B" w:rsidRPr="00F94730">
              <w:rPr>
                <w:rFonts w:ascii="Times New Roman" w:hAnsi="Times New Roman" w:cs="Times New Roman"/>
                <w:sz w:val="20"/>
                <w:szCs w:val="20"/>
              </w:rPr>
              <w:t xml:space="preserve">natomiast </w:t>
            </w:r>
            <w:r w:rsidR="006259E7" w:rsidRPr="00F94730">
              <w:rPr>
                <w:rFonts w:ascii="Times New Roman" w:hAnsi="Times New Roman" w:cs="Times New Roman"/>
                <w:sz w:val="20"/>
                <w:szCs w:val="20"/>
              </w:rPr>
              <w:t>miasta mają tu funkcję wspierając</w:t>
            </w:r>
            <w:r w:rsidR="00116A6B" w:rsidRPr="00F94730">
              <w:rPr>
                <w:rFonts w:ascii="Times New Roman" w:hAnsi="Times New Roman" w:cs="Times New Roman"/>
                <w:sz w:val="20"/>
                <w:szCs w:val="20"/>
              </w:rPr>
              <w:t>ą</w:t>
            </w:r>
            <w:r w:rsidR="006259E7" w:rsidRPr="00F94730">
              <w:rPr>
                <w:rFonts w:ascii="Times New Roman" w:hAnsi="Times New Roman" w:cs="Times New Roman"/>
                <w:sz w:val="20"/>
                <w:szCs w:val="20"/>
              </w:rPr>
              <w:t xml:space="preserve">. </w:t>
            </w:r>
            <w:r w:rsidR="009B0020" w:rsidRPr="00F94730">
              <w:rPr>
                <w:rFonts w:ascii="Times New Roman" w:hAnsi="Times New Roman" w:cs="Times New Roman"/>
                <w:sz w:val="20"/>
                <w:szCs w:val="20"/>
              </w:rPr>
              <w:t xml:space="preserve">Przenoszenie takiego celu 1:1 na barki poszczególnej gminy, z pominięciem kwestii lokalizacji, istniejących zasobów, ograniczonego wpływu na użytkowników energii, jest nadinterpretacją i nie oddaje charakteru zakresu możliwości działań władz w tym zakresie. </w:t>
            </w:r>
          </w:p>
        </w:tc>
      </w:tr>
      <w:tr w:rsidR="004A4CB3" w:rsidRPr="000F5FAC" w14:paraId="3A53923E" w14:textId="77777777" w:rsidTr="006B2F76">
        <w:tc>
          <w:tcPr>
            <w:tcW w:w="562" w:type="dxa"/>
          </w:tcPr>
          <w:p w14:paraId="07AE5F3F" w14:textId="77777777" w:rsidR="004A4CB3" w:rsidRPr="005367E3" w:rsidRDefault="004A4CB3" w:rsidP="004A4CB3">
            <w:pPr>
              <w:jc w:val="center"/>
              <w:rPr>
                <w:rFonts w:ascii="Times New Roman" w:hAnsi="Times New Roman" w:cs="Times New Roman"/>
                <w:sz w:val="20"/>
                <w:szCs w:val="20"/>
              </w:rPr>
            </w:pPr>
            <w:r w:rsidRPr="005367E3">
              <w:rPr>
                <w:rFonts w:ascii="Times New Roman" w:hAnsi="Times New Roman" w:cs="Times New Roman"/>
                <w:sz w:val="20"/>
                <w:szCs w:val="20"/>
              </w:rPr>
              <w:lastRenderedPageBreak/>
              <w:t>2.</w:t>
            </w:r>
          </w:p>
        </w:tc>
        <w:tc>
          <w:tcPr>
            <w:tcW w:w="4791" w:type="dxa"/>
          </w:tcPr>
          <w:p w14:paraId="4788AC9B" w14:textId="77777777" w:rsidR="004A4CB3" w:rsidRPr="002349CF" w:rsidRDefault="004A4CB3" w:rsidP="004A4CB3">
            <w:pPr>
              <w:pStyle w:val="TableParagraph"/>
              <w:jc w:val="both"/>
              <w:rPr>
                <w:rFonts w:ascii="Times New Roman" w:hAnsi="Times New Roman" w:cs="Times New Roman"/>
                <w:sz w:val="20"/>
                <w:szCs w:val="20"/>
              </w:rPr>
            </w:pPr>
            <w:r w:rsidRPr="00F56521">
              <w:rPr>
                <w:rFonts w:ascii="Times New Roman" w:hAnsi="Times New Roman" w:cs="Times New Roman"/>
                <w:sz w:val="20"/>
                <w:szCs w:val="20"/>
              </w:rPr>
              <w:t>Kardynalnym minusem opracowanego Planu jest</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unikanie odpowiedzialności</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za</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czynione działania. Spośród</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52</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 xml:space="preserve">działań zawartych </w:t>
            </w:r>
            <w:r w:rsidRPr="002349CF">
              <w:rPr>
                <w:rFonts w:ascii="Times New Roman" w:hAnsi="Times New Roman" w:cs="Times New Roman"/>
                <w:sz w:val="20"/>
                <w:szCs w:val="20"/>
              </w:rPr>
              <w:t xml:space="preserve">w </w:t>
            </w:r>
            <w:r w:rsidRPr="00F56521">
              <w:rPr>
                <w:rFonts w:ascii="Times New Roman" w:hAnsi="Times New Roman" w:cs="Times New Roman"/>
                <w:sz w:val="20"/>
                <w:szCs w:val="20"/>
              </w:rPr>
              <w:t xml:space="preserve">dokumencie tylko 34 </w:t>
            </w:r>
            <w:r w:rsidRPr="002349CF">
              <w:rPr>
                <w:rFonts w:ascii="Times New Roman" w:hAnsi="Times New Roman" w:cs="Times New Roman"/>
                <w:sz w:val="20"/>
                <w:szCs w:val="20"/>
              </w:rPr>
              <w:t>mają</w:t>
            </w:r>
            <w:r w:rsidRPr="00F56521">
              <w:rPr>
                <w:rFonts w:ascii="Times New Roman" w:hAnsi="Times New Roman" w:cs="Times New Roman"/>
                <w:sz w:val="20"/>
                <w:szCs w:val="20"/>
              </w:rPr>
              <w:t xml:space="preserve"> być realizowane przy</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udziale</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Miasta</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Katowice,</w:t>
            </w:r>
            <w:r w:rsidRPr="002349CF">
              <w:rPr>
                <w:rFonts w:ascii="Times New Roman" w:hAnsi="Times New Roman" w:cs="Times New Roman"/>
                <w:sz w:val="20"/>
                <w:szCs w:val="20"/>
              </w:rPr>
              <w:t xml:space="preserve"> z</w:t>
            </w:r>
            <w:r>
              <w:rPr>
                <w:rFonts w:ascii="Times New Roman" w:hAnsi="Times New Roman" w:cs="Times New Roman"/>
                <w:sz w:val="20"/>
                <w:szCs w:val="20"/>
              </w:rPr>
              <w:t> </w:t>
            </w:r>
            <w:r w:rsidRPr="00F56521">
              <w:rPr>
                <w:rFonts w:ascii="Times New Roman" w:hAnsi="Times New Roman" w:cs="Times New Roman"/>
                <w:sz w:val="20"/>
                <w:szCs w:val="20"/>
              </w:rPr>
              <w:t xml:space="preserve">czego </w:t>
            </w:r>
            <w:r w:rsidRPr="002349CF">
              <w:rPr>
                <w:rFonts w:ascii="Times New Roman" w:hAnsi="Times New Roman" w:cs="Times New Roman"/>
                <w:sz w:val="20"/>
                <w:szCs w:val="20"/>
              </w:rPr>
              <w:t>w</w:t>
            </w:r>
            <w:r w:rsidRPr="00F56521">
              <w:rPr>
                <w:rFonts w:ascii="Times New Roman" w:hAnsi="Times New Roman" w:cs="Times New Roman"/>
                <w:sz w:val="20"/>
                <w:szCs w:val="20"/>
              </w:rPr>
              <w:t xml:space="preserve"> 24 przypadkach miasto jest</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 xml:space="preserve">jedynym realizatorem </w:t>
            </w:r>
            <w:r w:rsidRPr="002349CF">
              <w:rPr>
                <w:rFonts w:ascii="Times New Roman" w:hAnsi="Times New Roman" w:cs="Times New Roman"/>
                <w:sz w:val="20"/>
                <w:szCs w:val="20"/>
              </w:rPr>
              <w:t>i</w:t>
            </w:r>
            <w:r w:rsidRPr="00F56521">
              <w:rPr>
                <w:rFonts w:ascii="Times New Roman" w:hAnsi="Times New Roman" w:cs="Times New Roman"/>
                <w:sz w:val="20"/>
                <w:szCs w:val="20"/>
              </w:rPr>
              <w:t xml:space="preserve"> odpowiedzialnym za</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 xml:space="preserve"> wdrożenie</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działań. Pozostałe</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działania</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 xml:space="preserve">zostały zepchnięte </w:t>
            </w:r>
            <w:r w:rsidRPr="002349CF">
              <w:rPr>
                <w:rFonts w:ascii="Times New Roman" w:hAnsi="Times New Roman" w:cs="Times New Roman"/>
                <w:sz w:val="20"/>
                <w:szCs w:val="20"/>
              </w:rPr>
              <w:t xml:space="preserve">na </w:t>
            </w:r>
            <w:r w:rsidRPr="00F56521">
              <w:rPr>
                <w:rFonts w:ascii="Times New Roman" w:hAnsi="Times New Roman" w:cs="Times New Roman"/>
                <w:sz w:val="20"/>
                <w:szCs w:val="20"/>
              </w:rPr>
              <w:t>barki</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podmiotów zewnętrznych. Jeszcze</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gorzej</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sytuacja wygląda,</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gdy</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przeanalizujemy</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redukcje emisji, które będą wynikami tych działań. Skumulowane działania samorządu i podmiotów zewnętrznych (34 przypadki) spowodują redukcję emisji CO</w:t>
            </w:r>
            <w:r w:rsidRPr="00DB57A2">
              <w:rPr>
                <w:rFonts w:ascii="Times New Roman" w:hAnsi="Times New Roman" w:cs="Times New Roman"/>
                <w:sz w:val="20"/>
                <w:szCs w:val="20"/>
                <w:vertAlign w:val="subscript"/>
              </w:rPr>
              <w:t>2</w:t>
            </w:r>
            <w:r w:rsidRPr="00F56521">
              <w:rPr>
                <w:rFonts w:ascii="Times New Roman" w:hAnsi="Times New Roman" w:cs="Times New Roman"/>
                <w:sz w:val="20"/>
                <w:szCs w:val="20"/>
              </w:rPr>
              <w:t xml:space="preserve"> o 32139,0 MgCO</w:t>
            </w:r>
            <w:r w:rsidRPr="00DB57A2">
              <w:rPr>
                <w:rFonts w:ascii="Times New Roman" w:hAnsi="Times New Roman" w:cs="Times New Roman"/>
                <w:sz w:val="20"/>
                <w:szCs w:val="20"/>
                <w:vertAlign w:val="subscript"/>
              </w:rPr>
              <w:t>2</w:t>
            </w:r>
            <w:r w:rsidRPr="00F56521">
              <w:rPr>
                <w:rFonts w:ascii="Times New Roman" w:hAnsi="Times New Roman" w:cs="Times New Roman"/>
                <w:sz w:val="20"/>
                <w:szCs w:val="20"/>
              </w:rPr>
              <w:t xml:space="preserve">/rok, a </w:t>
            </w:r>
            <w:r w:rsidRPr="00F56521">
              <w:rPr>
                <w:rFonts w:ascii="Times New Roman" w:hAnsi="Times New Roman" w:cs="Times New Roman"/>
                <w:sz w:val="20"/>
                <w:szCs w:val="20"/>
              </w:rPr>
              <w:lastRenderedPageBreak/>
              <w:t>działania podejmowane wyłącznie przez Urząd Miejski (24 przypadki spośród wyżej wzmiankowanych 34) mają przynieść redukcję emisji o</w:t>
            </w:r>
            <w:r>
              <w:rPr>
                <w:rFonts w:ascii="Times New Roman" w:hAnsi="Times New Roman" w:cs="Times New Roman"/>
                <w:sz w:val="20"/>
                <w:szCs w:val="20"/>
              </w:rPr>
              <w:t> </w:t>
            </w:r>
            <w:r w:rsidRPr="00F56521">
              <w:rPr>
                <w:rFonts w:ascii="Times New Roman" w:hAnsi="Times New Roman" w:cs="Times New Roman"/>
                <w:sz w:val="20"/>
                <w:szCs w:val="20"/>
              </w:rPr>
              <w:t>14969,1</w:t>
            </w:r>
            <w:r>
              <w:rPr>
                <w:rFonts w:ascii="Times New Roman" w:hAnsi="Times New Roman" w:cs="Times New Roman"/>
                <w:sz w:val="20"/>
                <w:szCs w:val="20"/>
              </w:rPr>
              <w:t> </w:t>
            </w:r>
            <w:r w:rsidRPr="00F56521">
              <w:rPr>
                <w:rFonts w:ascii="Times New Roman" w:hAnsi="Times New Roman" w:cs="Times New Roman"/>
                <w:sz w:val="20"/>
                <w:szCs w:val="20"/>
              </w:rPr>
              <w:t>MgCO</w:t>
            </w:r>
            <w:r w:rsidRPr="00DB57A2">
              <w:rPr>
                <w:rFonts w:ascii="Times New Roman" w:hAnsi="Times New Roman" w:cs="Times New Roman"/>
                <w:sz w:val="20"/>
                <w:szCs w:val="20"/>
                <w:vertAlign w:val="subscript"/>
              </w:rPr>
              <w:t>2</w:t>
            </w:r>
            <w:r w:rsidRPr="00F56521">
              <w:rPr>
                <w:rFonts w:ascii="Times New Roman" w:hAnsi="Times New Roman" w:cs="Times New Roman"/>
                <w:sz w:val="20"/>
                <w:szCs w:val="20"/>
              </w:rPr>
              <w:t>/rok co daje, odpowiednio, 6,9% i</w:t>
            </w:r>
            <w:r>
              <w:rPr>
                <w:rFonts w:ascii="Times New Roman" w:hAnsi="Times New Roman" w:cs="Times New Roman"/>
                <w:sz w:val="20"/>
                <w:szCs w:val="20"/>
              </w:rPr>
              <w:t> </w:t>
            </w:r>
            <w:r w:rsidRPr="00F56521">
              <w:rPr>
                <w:rFonts w:ascii="Times New Roman" w:hAnsi="Times New Roman" w:cs="Times New Roman"/>
                <w:sz w:val="20"/>
                <w:szCs w:val="20"/>
              </w:rPr>
              <w:t>3,2% udział w całkowitej planowanej redukcji emisji dwutlenku węgla wynoszącej 466766,3 MgCO</w:t>
            </w:r>
            <w:r w:rsidRPr="00DB57A2">
              <w:rPr>
                <w:rFonts w:ascii="Times New Roman" w:hAnsi="Times New Roman" w:cs="Times New Roman"/>
                <w:sz w:val="20"/>
                <w:szCs w:val="20"/>
                <w:vertAlign w:val="subscript"/>
              </w:rPr>
              <w:t>2</w:t>
            </w:r>
            <w:r w:rsidRPr="00F56521">
              <w:rPr>
                <w:rFonts w:ascii="Times New Roman" w:hAnsi="Times New Roman" w:cs="Times New Roman"/>
                <w:sz w:val="20"/>
                <w:szCs w:val="20"/>
              </w:rPr>
              <w:t>/rok. Działań mających rzeczywisty wpływ na redukcję gazów szklarniowych po stronie miasta jest 14 – skumulowanych z podmiotami zewnętrznymi – i 11, jeśli chodzi o działania realizowane wyłącznie przez Urząd Miejski. Gołym okiem widać, że Miasto liczy na to, iż transformacja dokona się sama. Biorąc pod uwagę zinwentaryzowane emisje gazów cieplarnianych z roku bazowego, kontrolnego i przewidywania na rok 2030 w</w:t>
            </w:r>
            <w:r>
              <w:rPr>
                <w:rFonts w:ascii="Times New Roman" w:hAnsi="Times New Roman" w:cs="Times New Roman"/>
                <w:sz w:val="20"/>
                <w:szCs w:val="20"/>
              </w:rPr>
              <w:t> </w:t>
            </w:r>
            <w:r w:rsidRPr="00F56521">
              <w:rPr>
                <w:rFonts w:ascii="Times New Roman" w:hAnsi="Times New Roman" w:cs="Times New Roman"/>
                <w:sz w:val="20"/>
                <w:szCs w:val="20"/>
              </w:rPr>
              <w:t>scenariuszu BAU emisje wynoszą – odpowiednio 1336, 1294, 1257</w:t>
            </w:r>
            <w:r>
              <w:rPr>
                <w:rFonts w:ascii="Times New Roman" w:hAnsi="Times New Roman" w:cs="Times New Roman"/>
                <w:sz w:val="20"/>
                <w:szCs w:val="20"/>
              </w:rPr>
              <w:t> </w:t>
            </w:r>
            <w:r w:rsidRPr="00F56521">
              <w:rPr>
                <w:rFonts w:ascii="Times New Roman" w:hAnsi="Times New Roman" w:cs="Times New Roman"/>
                <w:sz w:val="20"/>
                <w:szCs w:val="20"/>
              </w:rPr>
              <w:t>GgCO</w:t>
            </w:r>
            <w:r w:rsidRPr="00DB57A2">
              <w:rPr>
                <w:rFonts w:ascii="Times New Roman" w:hAnsi="Times New Roman" w:cs="Times New Roman"/>
                <w:sz w:val="20"/>
                <w:szCs w:val="20"/>
                <w:vertAlign w:val="subscript"/>
              </w:rPr>
              <w:t>2</w:t>
            </w:r>
            <w:r w:rsidRPr="00F56521">
              <w:rPr>
                <w:rFonts w:ascii="Times New Roman" w:hAnsi="Times New Roman" w:cs="Times New Roman"/>
                <w:sz w:val="20"/>
                <w:szCs w:val="20"/>
              </w:rPr>
              <w:t>/rok – można zauważyć, że redukcja w</w:t>
            </w:r>
            <w:r>
              <w:rPr>
                <w:rFonts w:ascii="Times New Roman" w:hAnsi="Times New Roman" w:cs="Times New Roman"/>
                <w:sz w:val="20"/>
                <w:szCs w:val="20"/>
              </w:rPr>
              <w:t> </w:t>
            </w:r>
            <w:r w:rsidRPr="00F56521">
              <w:rPr>
                <w:rFonts w:ascii="Times New Roman" w:hAnsi="Times New Roman" w:cs="Times New Roman"/>
                <w:sz w:val="20"/>
                <w:szCs w:val="20"/>
              </w:rPr>
              <w:t>przypadku zaniechania działań (BAU) wyniesie 5,9% (79 GgCO</w:t>
            </w:r>
            <w:r w:rsidRPr="00DB57A2">
              <w:rPr>
                <w:rFonts w:ascii="Times New Roman" w:hAnsi="Times New Roman" w:cs="Times New Roman"/>
                <w:sz w:val="20"/>
                <w:szCs w:val="20"/>
                <w:vertAlign w:val="subscript"/>
              </w:rPr>
              <w:t>2</w:t>
            </w:r>
            <w:r w:rsidRPr="00F56521">
              <w:rPr>
                <w:rFonts w:ascii="Times New Roman" w:hAnsi="Times New Roman" w:cs="Times New Roman"/>
                <w:sz w:val="20"/>
                <w:szCs w:val="20"/>
              </w:rPr>
              <w:t>/rok) czyli więcej niż w</w:t>
            </w:r>
            <w:r>
              <w:rPr>
                <w:rFonts w:ascii="Times New Roman" w:hAnsi="Times New Roman" w:cs="Times New Roman"/>
                <w:sz w:val="20"/>
                <w:szCs w:val="20"/>
              </w:rPr>
              <w:t> </w:t>
            </w:r>
            <w:r w:rsidRPr="00F56521">
              <w:rPr>
                <w:rFonts w:ascii="Times New Roman" w:hAnsi="Times New Roman" w:cs="Times New Roman"/>
                <w:sz w:val="20"/>
                <w:szCs w:val="20"/>
              </w:rPr>
              <w:t xml:space="preserve">przypadku realizacji wszystkich zadań, za które odpowiada w Planie samorząd. Miasto nie planuje podjąć żadnych radykalnych działań na rzecz </w:t>
            </w:r>
            <w:proofErr w:type="spellStart"/>
            <w:r w:rsidRPr="00F56521">
              <w:rPr>
                <w:rFonts w:ascii="Times New Roman" w:hAnsi="Times New Roman" w:cs="Times New Roman"/>
                <w:sz w:val="20"/>
                <w:szCs w:val="20"/>
              </w:rPr>
              <w:t>mitygacji</w:t>
            </w:r>
            <w:proofErr w:type="spellEnd"/>
            <w:r w:rsidRPr="00F56521">
              <w:rPr>
                <w:rFonts w:ascii="Times New Roman" w:hAnsi="Times New Roman" w:cs="Times New Roman"/>
                <w:sz w:val="20"/>
                <w:szCs w:val="20"/>
              </w:rPr>
              <w:t xml:space="preserve"> zmian klimatycznych, pozostaje w systemie business as </w:t>
            </w:r>
            <w:proofErr w:type="spellStart"/>
            <w:r w:rsidRPr="00F56521">
              <w:rPr>
                <w:rFonts w:ascii="Times New Roman" w:hAnsi="Times New Roman" w:cs="Times New Roman"/>
                <w:sz w:val="20"/>
                <w:szCs w:val="20"/>
              </w:rPr>
              <w:t>usual</w:t>
            </w:r>
            <w:proofErr w:type="spellEnd"/>
            <w:r w:rsidRPr="00F56521">
              <w:rPr>
                <w:rFonts w:ascii="Times New Roman" w:hAnsi="Times New Roman" w:cs="Times New Roman"/>
                <w:sz w:val="20"/>
                <w:szCs w:val="20"/>
              </w:rPr>
              <w:t>. Ciężar redukcji miejskich emisji gazów cieplarnianych zostaje przerzucony na podmioty zewnętrzne, przede</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 xml:space="preserve">wszystkim mieszkańców </w:t>
            </w:r>
            <w:r w:rsidRPr="002349CF">
              <w:rPr>
                <w:rFonts w:ascii="Times New Roman" w:hAnsi="Times New Roman" w:cs="Times New Roman"/>
                <w:sz w:val="20"/>
                <w:szCs w:val="20"/>
              </w:rPr>
              <w:t>i</w:t>
            </w:r>
            <w:r>
              <w:rPr>
                <w:rFonts w:ascii="Times New Roman" w:hAnsi="Times New Roman" w:cs="Times New Roman"/>
                <w:sz w:val="20"/>
                <w:szCs w:val="20"/>
              </w:rPr>
              <w:t> </w:t>
            </w:r>
            <w:r w:rsidRPr="00F56521">
              <w:rPr>
                <w:rFonts w:ascii="Times New Roman" w:hAnsi="Times New Roman" w:cs="Times New Roman"/>
                <w:sz w:val="20"/>
                <w:szCs w:val="20"/>
              </w:rPr>
              <w:t xml:space="preserve">mieszkanki oraz przedsiębiorstwa funkcjonujące </w:t>
            </w:r>
            <w:r w:rsidRPr="002349CF">
              <w:rPr>
                <w:rFonts w:ascii="Times New Roman" w:hAnsi="Times New Roman" w:cs="Times New Roman"/>
                <w:sz w:val="20"/>
                <w:szCs w:val="20"/>
              </w:rPr>
              <w:t>na</w:t>
            </w:r>
            <w:r w:rsidRPr="00F56521">
              <w:rPr>
                <w:rFonts w:ascii="Times New Roman" w:hAnsi="Times New Roman" w:cs="Times New Roman"/>
                <w:sz w:val="20"/>
                <w:szCs w:val="20"/>
              </w:rPr>
              <w:t xml:space="preserve"> terenie miasta.</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Nawet flagowe miejskie programy,</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takie</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jak</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dofinansowania</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 xml:space="preserve">do wymiany źródeł </w:t>
            </w:r>
            <w:r w:rsidRPr="002349CF">
              <w:rPr>
                <w:rFonts w:ascii="Times New Roman" w:hAnsi="Times New Roman" w:cs="Times New Roman"/>
                <w:sz w:val="20"/>
                <w:szCs w:val="20"/>
              </w:rPr>
              <w:t>ciepła</w:t>
            </w:r>
            <w:r w:rsidRPr="00F56521">
              <w:rPr>
                <w:rFonts w:ascii="Times New Roman" w:hAnsi="Times New Roman" w:cs="Times New Roman"/>
                <w:sz w:val="20"/>
                <w:szCs w:val="20"/>
              </w:rPr>
              <w:t xml:space="preserve"> oraz montażu urządzeń</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wykorzystujących odnawialne źródła energii, mają</w:t>
            </w:r>
            <w:r w:rsidRPr="002349CF">
              <w:rPr>
                <w:rFonts w:ascii="Times New Roman" w:hAnsi="Times New Roman" w:cs="Times New Roman"/>
                <w:sz w:val="20"/>
                <w:szCs w:val="20"/>
              </w:rPr>
              <w:t xml:space="preserve"> w</w:t>
            </w:r>
            <w:r>
              <w:rPr>
                <w:rFonts w:ascii="Times New Roman" w:hAnsi="Times New Roman" w:cs="Times New Roman"/>
                <w:sz w:val="20"/>
                <w:szCs w:val="20"/>
              </w:rPr>
              <w:t> </w:t>
            </w:r>
            <w:r w:rsidRPr="00F56521">
              <w:rPr>
                <w:rFonts w:ascii="Times New Roman" w:hAnsi="Times New Roman" w:cs="Times New Roman"/>
                <w:sz w:val="20"/>
                <w:szCs w:val="20"/>
              </w:rPr>
              <w:t xml:space="preserve">perspektywie </w:t>
            </w:r>
            <w:r w:rsidRPr="002349CF">
              <w:rPr>
                <w:rFonts w:ascii="Times New Roman" w:hAnsi="Times New Roman" w:cs="Times New Roman"/>
                <w:sz w:val="20"/>
                <w:szCs w:val="20"/>
              </w:rPr>
              <w:t>8</w:t>
            </w:r>
            <w:r w:rsidRPr="00F56521">
              <w:rPr>
                <w:rFonts w:ascii="Times New Roman" w:hAnsi="Times New Roman" w:cs="Times New Roman"/>
                <w:sz w:val="20"/>
                <w:szCs w:val="20"/>
              </w:rPr>
              <w:t xml:space="preserve"> lat skutkować redukcją emisji </w:t>
            </w:r>
            <w:r w:rsidRPr="002349CF">
              <w:rPr>
                <w:rFonts w:ascii="Times New Roman" w:hAnsi="Times New Roman" w:cs="Times New Roman"/>
                <w:sz w:val="20"/>
                <w:szCs w:val="20"/>
              </w:rPr>
              <w:t>w</w:t>
            </w:r>
            <w:r w:rsidRPr="00F56521">
              <w:rPr>
                <w:rFonts w:ascii="Times New Roman" w:hAnsi="Times New Roman" w:cs="Times New Roman"/>
                <w:sz w:val="20"/>
                <w:szCs w:val="20"/>
              </w:rPr>
              <w:t xml:space="preserve"> sumie </w:t>
            </w:r>
            <w:r w:rsidRPr="002349CF">
              <w:rPr>
                <w:rFonts w:ascii="Times New Roman" w:hAnsi="Times New Roman" w:cs="Times New Roman"/>
                <w:sz w:val="20"/>
                <w:szCs w:val="20"/>
              </w:rPr>
              <w:t>o</w:t>
            </w:r>
            <w:r w:rsidRPr="00F56521">
              <w:rPr>
                <w:rFonts w:ascii="Times New Roman" w:hAnsi="Times New Roman" w:cs="Times New Roman"/>
                <w:sz w:val="20"/>
                <w:szCs w:val="20"/>
              </w:rPr>
              <w:t xml:space="preserve"> 15920,7 MgCO</w:t>
            </w:r>
            <w:r w:rsidRPr="00DB57A2">
              <w:rPr>
                <w:rFonts w:ascii="Times New Roman" w:hAnsi="Times New Roman" w:cs="Times New Roman"/>
                <w:sz w:val="20"/>
                <w:szCs w:val="20"/>
                <w:vertAlign w:val="subscript"/>
              </w:rPr>
              <w:t>2</w:t>
            </w:r>
            <w:r w:rsidRPr="00F56521">
              <w:rPr>
                <w:rFonts w:ascii="Times New Roman" w:hAnsi="Times New Roman" w:cs="Times New Roman"/>
                <w:sz w:val="20"/>
                <w:szCs w:val="20"/>
              </w:rPr>
              <w:t>/rok, podczas</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gdy</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pozostawiony</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do realizacji</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 xml:space="preserve">podmiotom zewnętrznym montaż układów </w:t>
            </w:r>
            <w:proofErr w:type="spellStart"/>
            <w:r w:rsidRPr="00F56521">
              <w:rPr>
                <w:rFonts w:ascii="Times New Roman" w:hAnsi="Times New Roman" w:cs="Times New Roman"/>
                <w:sz w:val="20"/>
                <w:szCs w:val="20"/>
              </w:rPr>
              <w:t>prosumenckich</w:t>
            </w:r>
            <w:proofErr w:type="spellEnd"/>
            <w:r w:rsidRPr="002349CF">
              <w:rPr>
                <w:rFonts w:ascii="Times New Roman" w:hAnsi="Times New Roman" w:cs="Times New Roman"/>
                <w:sz w:val="20"/>
                <w:szCs w:val="20"/>
              </w:rPr>
              <w:t xml:space="preserve"> </w:t>
            </w:r>
            <w:r w:rsidRPr="00F56521">
              <w:rPr>
                <w:rFonts w:ascii="Times New Roman" w:hAnsi="Times New Roman" w:cs="Times New Roman"/>
                <w:sz w:val="20"/>
                <w:szCs w:val="20"/>
              </w:rPr>
              <w:t>do produkcji</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energii elektrycznej ma</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 xml:space="preserve">przynieść redukcję </w:t>
            </w:r>
            <w:r w:rsidRPr="002349CF">
              <w:rPr>
                <w:rFonts w:ascii="Times New Roman" w:hAnsi="Times New Roman" w:cs="Times New Roman"/>
                <w:sz w:val="20"/>
                <w:szCs w:val="20"/>
              </w:rPr>
              <w:t>o</w:t>
            </w:r>
            <w:r>
              <w:rPr>
                <w:rFonts w:ascii="Times New Roman" w:hAnsi="Times New Roman" w:cs="Times New Roman"/>
                <w:sz w:val="20"/>
                <w:szCs w:val="20"/>
              </w:rPr>
              <w:t> </w:t>
            </w:r>
            <w:r w:rsidRPr="00F56521">
              <w:rPr>
                <w:rFonts w:ascii="Times New Roman" w:hAnsi="Times New Roman" w:cs="Times New Roman"/>
                <w:sz w:val="20"/>
                <w:szCs w:val="20"/>
              </w:rPr>
              <w:t>16522,2</w:t>
            </w:r>
            <w:r>
              <w:rPr>
                <w:rFonts w:ascii="Times New Roman" w:hAnsi="Times New Roman" w:cs="Times New Roman"/>
                <w:sz w:val="20"/>
                <w:szCs w:val="20"/>
              </w:rPr>
              <w:t> </w:t>
            </w:r>
            <w:r w:rsidRPr="00F56521">
              <w:rPr>
                <w:rFonts w:ascii="Times New Roman" w:hAnsi="Times New Roman" w:cs="Times New Roman"/>
                <w:sz w:val="20"/>
                <w:szCs w:val="20"/>
              </w:rPr>
              <w:t>MgCO</w:t>
            </w:r>
            <w:r w:rsidRPr="00DB57A2">
              <w:rPr>
                <w:rFonts w:ascii="Times New Roman" w:hAnsi="Times New Roman" w:cs="Times New Roman"/>
                <w:sz w:val="20"/>
                <w:szCs w:val="20"/>
                <w:vertAlign w:val="subscript"/>
              </w:rPr>
              <w:t>2</w:t>
            </w:r>
            <w:r w:rsidRPr="00F56521">
              <w:rPr>
                <w:rFonts w:ascii="Times New Roman" w:hAnsi="Times New Roman" w:cs="Times New Roman"/>
                <w:sz w:val="20"/>
                <w:szCs w:val="20"/>
              </w:rPr>
              <w:t xml:space="preserve">/rok. </w:t>
            </w:r>
            <w:r w:rsidRPr="002349CF">
              <w:rPr>
                <w:rFonts w:ascii="Times New Roman" w:hAnsi="Times New Roman" w:cs="Times New Roman"/>
                <w:sz w:val="20"/>
                <w:szCs w:val="20"/>
              </w:rPr>
              <w:t>Co</w:t>
            </w:r>
            <w:r w:rsidRPr="00F56521">
              <w:rPr>
                <w:rFonts w:ascii="Times New Roman" w:hAnsi="Times New Roman" w:cs="Times New Roman"/>
                <w:sz w:val="20"/>
                <w:szCs w:val="20"/>
              </w:rPr>
              <w:t xml:space="preserve"> </w:t>
            </w:r>
            <w:r w:rsidRPr="002349CF">
              <w:rPr>
                <w:rFonts w:ascii="Times New Roman" w:hAnsi="Times New Roman" w:cs="Times New Roman"/>
                <w:sz w:val="20"/>
                <w:szCs w:val="20"/>
              </w:rPr>
              <w:t>się</w:t>
            </w:r>
            <w:r w:rsidRPr="00F56521">
              <w:rPr>
                <w:rFonts w:ascii="Times New Roman" w:hAnsi="Times New Roman" w:cs="Times New Roman"/>
                <w:sz w:val="20"/>
                <w:szCs w:val="20"/>
              </w:rPr>
              <w:t xml:space="preserve"> stanie, gdy</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interesanci</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nie podejmą</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tego działania? Co</w:t>
            </w:r>
            <w:r>
              <w:rPr>
                <w:rFonts w:ascii="Times New Roman" w:hAnsi="Times New Roman" w:cs="Times New Roman"/>
                <w:sz w:val="20"/>
                <w:szCs w:val="20"/>
              </w:rPr>
              <w:t> </w:t>
            </w:r>
            <w:r w:rsidRPr="002349CF">
              <w:rPr>
                <w:rFonts w:ascii="Times New Roman" w:hAnsi="Times New Roman" w:cs="Times New Roman"/>
                <w:sz w:val="20"/>
                <w:szCs w:val="20"/>
              </w:rPr>
              <w:t>w</w:t>
            </w:r>
            <w:r>
              <w:rPr>
                <w:rFonts w:ascii="Times New Roman" w:hAnsi="Times New Roman" w:cs="Times New Roman"/>
                <w:sz w:val="20"/>
                <w:szCs w:val="20"/>
              </w:rPr>
              <w:t> </w:t>
            </w:r>
            <w:r w:rsidRPr="00F56521">
              <w:rPr>
                <w:rFonts w:ascii="Times New Roman" w:hAnsi="Times New Roman" w:cs="Times New Roman"/>
                <w:sz w:val="20"/>
                <w:szCs w:val="20"/>
              </w:rPr>
              <w:t>przypadku, gdy</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szacowana</w:t>
            </w:r>
            <w:r w:rsidRPr="002349CF">
              <w:rPr>
                <w:rFonts w:ascii="Times New Roman" w:hAnsi="Times New Roman" w:cs="Times New Roman"/>
                <w:sz w:val="20"/>
                <w:szCs w:val="20"/>
              </w:rPr>
              <w:t xml:space="preserve"> na</w:t>
            </w:r>
            <w:r w:rsidRPr="00F56521">
              <w:rPr>
                <w:rFonts w:ascii="Times New Roman" w:hAnsi="Times New Roman" w:cs="Times New Roman"/>
                <w:sz w:val="20"/>
                <w:szCs w:val="20"/>
              </w:rPr>
              <w:t xml:space="preserve"> redukcję </w:t>
            </w:r>
            <w:r w:rsidRPr="002349CF">
              <w:rPr>
                <w:rFonts w:ascii="Times New Roman" w:hAnsi="Times New Roman" w:cs="Times New Roman"/>
                <w:sz w:val="20"/>
                <w:szCs w:val="20"/>
              </w:rPr>
              <w:t>o</w:t>
            </w:r>
            <w:r w:rsidRPr="00F56521">
              <w:rPr>
                <w:rFonts w:ascii="Times New Roman" w:hAnsi="Times New Roman" w:cs="Times New Roman"/>
                <w:sz w:val="20"/>
                <w:szCs w:val="20"/>
              </w:rPr>
              <w:t xml:space="preserve"> blisko 0,3 GgCO</w:t>
            </w:r>
            <w:r w:rsidRPr="00DB57A2">
              <w:rPr>
                <w:rFonts w:ascii="Times New Roman" w:hAnsi="Times New Roman" w:cs="Times New Roman"/>
                <w:sz w:val="20"/>
                <w:szCs w:val="20"/>
                <w:vertAlign w:val="subscript"/>
              </w:rPr>
              <w:t>2</w:t>
            </w:r>
            <w:r w:rsidRPr="00F56521">
              <w:rPr>
                <w:rFonts w:ascii="Times New Roman" w:hAnsi="Times New Roman" w:cs="Times New Roman"/>
                <w:sz w:val="20"/>
                <w:szCs w:val="20"/>
              </w:rPr>
              <w:t>/rok</w:t>
            </w:r>
            <w:r w:rsidRPr="002349CF">
              <w:rPr>
                <w:rFonts w:ascii="Times New Roman" w:hAnsi="Times New Roman" w:cs="Times New Roman"/>
                <w:sz w:val="20"/>
                <w:szCs w:val="20"/>
              </w:rPr>
              <w:t xml:space="preserve"> i</w:t>
            </w:r>
            <w:r>
              <w:rPr>
                <w:rFonts w:ascii="Times New Roman" w:hAnsi="Times New Roman" w:cs="Times New Roman"/>
                <w:sz w:val="20"/>
                <w:szCs w:val="20"/>
              </w:rPr>
              <w:t> </w:t>
            </w:r>
            <w:r w:rsidRPr="002349CF">
              <w:rPr>
                <w:rFonts w:ascii="Times New Roman" w:hAnsi="Times New Roman" w:cs="Times New Roman"/>
                <w:sz w:val="20"/>
                <w:szCs w:val="20"/>
              </w:rPr>
              <w:t>4</w:t>
            </w:r>
            <w:r>
              <w:rPr>
                <w:rFonts w:ascii="Times New Roman" w:hAnsi="Times New Roman" w:cs="Times New Roman"/>
                <w:sz w:val="20"/>
                <w:szCs w:val="20"/>
              </w:rPr>
              <w:t> </w:t>
            </w:r>
            <w:r w:rsidRPr="002349CF">
              <w:rPr>
                <w:rFonts w:ascii="Times New Roman" w:hAnsi="Times New Roman" w:cs="Times New Roman"/>
                <w:sz w:val="20"/>
                <w:szCs w:val="20"/>
              </w:rPr>
              <w:t>mld</w:t>
            </w:r>
            <w:r>
              <w:rPr>
                <w:rFonts w:ascii="Times New Roman" w:hAnsi="Times New Roman" w:cs="Times New Roman"/>
                <w:sz w:val="20"/>
                <w:szCs w:val="20"/>
              </w:rPr>
              <w:t> </w:t>
            </w:r>
            <w:r w:rsidRPr="002349CF">
              <w:rPr>
                <w:rFonts w:ascii="Times New Roman" w:hAnsi="Times New Roman" w:cs="Times New Roman"/>
                <w:sz w:val="20"/>
                <w:szCs w:val="20"/>
              </w:rPr>
              <w:t>zł</w:t>
            </w:r>
            <w:r w:rsidRPr="00F56521">
              <w:rPr>
                <w:rFonts w:ascii="Times New Roman" w:hAnsi="Times New Roman" w:cs="Times New Roman"/>
                <w:sz w:val="20"/>
                <w:szCs w:val="20"/>
              </w:rPr>
              <w:t xml:space="preserve"> modernizacja energetyczna</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budynków mieszkalnych</w:t>
            </w:r>
            <w:r w:rsidRPr="002349CF">
              <w:rPr>
                <w:rFonts w:ascii="Times New Roman" w:hAnsi="Times New Roman" w:cs="Times New Roman"/>
                <w:sz w:val="20"/>
                <w:szCs w:val="20"/>
              </w:rPr>
              <w:t xml:space="preserve"> w</w:t>
            </w:r>
            <w:r w:rsidRPr="00F56521">
              <w:rPr>
                <w:rFonts w:ascii="Times New Roman" w:hAnsi="Times New Roman" w:cs="Times New Roman"/>
                <w:sz w:val="20"/>
                <w:szCs w:val="20"/>
              </w:rPr>
              <w:t xml:space="preserve"> mieście</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Katowice, za</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realizację której mają odpowiadać</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podmioty</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zewnętrzne</w:t>
            </w:r>
            <w:r w:rsidRPr="002349CF">
              <w:rPr>
                <w:rFonts w:ascii="Times New Roman" w:hAnsi="Times New Roman" w:cs="Times New Roman"/>
                <w:sz w:val="20"/>
                <w:szCs w:val="20"/>
              </w:rPr>
              <w:t xml:space="preserve"> z</w:t>
            </w:r>
            <w:r w:rsidRPr="00F56521">
              <w:rPr>
                <w:rFonts w:ascii="Times New Roman" w:hAnsi="Times New Roman" w:cs="Times New Roman"/>
                <w:sz w:val="20"/>
                <w:szCs w:val="20"/>
              </w:rPr>
              <w:t xml:space="preserve"> uwagi na</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jakiekolwiek uwarunkowania</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techniczne, ekonomiczne,</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formalno-prawne</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lub organizacyjne</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nie powiedzie</w:t>
            </w:r>
            <w:r w:rsidRPr="002349CF">
              <w:rPr>
                <w:rFonts w:ascii="Times New Roman" w:hAnsi="Times New Roman" w:cs="Times New Roman"/>
                <w:sz w:val="20"/>
                <w:szCs w:val="20"/>
              </w:rPr>
              <w:t xml:space="preserve"> się lub</w:t>
            </w:r>
            <w:r w:rsidRPr="00F56521">
              <w:rPr>
                <w:rFonts w:ascii="Times New Roman" w:hAnsi="Times New Roman" w:cs="Times New Roman"/>
                <w:sz w:val="20"/>
                <w:szCs w:val="20"/>
              </w:rPr>
              <w:t xml:space="preserve"> nie zostanie </w:t>
            </w:r>
            <w:r w:rsidRPr="002349CF">
              <w:rPr>
                <w:rFonts w:ascii="Times New Roman" w:hAnsi="Times New Roman" w:cs="Times New Roman"/>
                <w:sz w:val="20"/>
                <w:szCs w:val="20"/>
              </w:rPr>
              <w:t>w</w:t>
            </w:r>
            <w:r w:rsidRPr="00F56521">
              <w:rPr>
                <w:rFonts w:ascii="Times New Roman" w:hAnsi="Times New Roman" w:cs="Times New Roman"/>
                <w:sz w:val="20"/>
                <w:szCs w:val="20"/>
              </w:rPr>
              <w:t xml:space="preserve"> pełni</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zrealizowana?</w:t>
            </w:r>
            <w:r w:rsidRPr="002349CF">
              <w:rPr>
                <w:rFonts w:ascii="Times New Roman" w:hAnsi="Times New Roman" w:cs="Times New Roman"/>
                <w:sz w:val="20"/>
                <w:szCs w:val="20"/>
              </w:rPr>
              <w:t xml:space="preserve"> W</w:t>
            </w:r>
            <w:r>
              <w:rPr>
                <w:rFonts w:ascii="Times New Roman" w:hAnsi="Times New Roman" w:cs="Times New Roman"/>
                <w:sz w:val="20"/>
                <w:szCs w:val="20"/>
              </w:rPr>
              <w:t> </w:t>
            </w:r>
            <w:r w:rsidRPr="00F56521">
              <w:rPr>
                <w:rFonts w:ascii="Times New Roman" w:hAnsi="Times New Roman" w:cs="Times New Roman"/>
                <w:sz w:val="20"/>
                <w:szCs w:val="20"/>
              </w:rPr>
              <w:t xml:space="preserve">dokumencie </w:t>
            </w:r>
            <w:r w:rsidRPr="002349CF">
              <w:rPr>
                <w:rFonts w:ascii="Times New Roman" w:hAnsi="Times New Roman" w:cs="Times New Roman"/>
                <w:sz w:val="20"/>
                <w:szCs w:val="20"/>
              </w:rPr>
              <w:t>nie</w:t>
            </w:r>
            <w:r w:rsidRPr="00F56521">
              <w:rPr>
                <w:rFonts w:ascii="Times New Roman" w:hAnsi="Times New Roman" w:cs="Times New Roman"/>
                <w:sz w:val="20"/>
                <w:szCs w:val="20"/>
              </w:rPr>
              <w:t xml:space="preserve"> </w:t>
            </w:r>
            <w:r w:rsidRPr="002349CF">
              <w:rPr>
                <w:rFonts w:ascii="Times New Roman" w:hAnsi="Times New Roman" w:cs="Times New Roman"/>
                <w:sz w:val="20"/>
                <w:szCs w:val="20"/>
              </w:rPr>
              <w:t xml:space="preserve">ma </w:t>
            </w:r>
            <w:r w:rsidRPr="00F56521">
              <w:rPr>
                <w:rFonts w:ascii="Times New Roman" w:hAnsi="Times New Roman" w:cs="Times New Roman"/>
                <w:sz w:val="20"/>
                <w:szCs w:val="20"/>
              </w:rPr>
              <w:t xml:space="preserve">żadnej wzmianki </w:t>
            </w:r>
            <w:r w:rsidRPr="002349CF">
              <w:rPr>
                <w:rFonts w:ascii="Times New Roman" w:hAnsi="Times New Roman" w:cs="Times New Roman"/>
                <w:sz w:val="20"/>
                <w:szCs w:val="20"/>
              </w:rPr>
              <w:t>o</w:t>
            </w:r>
            <w:r>
              <w:rPr>
                <w:rFonts w:ascii="Times New Roman" w:hAnsi="Times New Roman" w:cs="Times New Roman"/>
                <w:sz w:val="20"/>
                <w:szCs w:val="20"/>
              </w:rPr>
              <w:t> </w:t>
            </w:r>
            <w:r w:rsidRPr="00F56521">
              <w:rPr>
                <w:rFonts w:ascii="Times New Roman" w:hAnsi="Times New Roman" w:cs="Times New Roman"/>
                <w:sz w:val="20"/>
                <w:szCs w:val="20"/>
              </w:rPr>
              <w:t>umocowaniach prawnych, finansowych, ekonomicznych</w:t>
            </w:r>
            <w:r w:rsidRPr="002349CF">
              <w:rPr>
                <w:rFonts w:ascii="Times New Roman" w:hAnsi="Times New Roman" w:cs="Times New Roman"/>
                <w:sz w:val="20"/>
                <w:szCs w:val="20"/>
              </w:rPr>
              <w:t xml:space="preserve"> i </w:t>
            </w:r>
            <w:r w:rsidRPr="00F56521">
              <w:rPr>
                <w:rFonts w:ascii="Times New Roman" w:hAnsi="Times New Roman" w:cs="Times New Roman"/>
                <w:sz w:val="20"/>
                <w:szCs w:val="20"/>
              </w:rPr>
              <w:t>politycznych</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do przeprowadzenia takiej</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operacji.</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Kluczowe dla realizacji</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celu działania pozostają poza bezpośrednią jurysdykcją władz miejskich. Należy</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to zmienić</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lub wprowadzić do dokumentu</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jasny plan współdziałania</w:t>
            </w:r>
            <w:r w:rsidRPr="002349CF">
              <w:rPr>
                <w:rFonts w:ascii="Times New Roman" w:hAnsi="Times New Roman" w:cs="Times New Roman"/>
                <w:sz w:val="20"/>
                <w:szCs w:val="20"/>
              </w:rPr>
              <w:t xml:space="preserve"> z</w:t>
            </w:r>
            <w:r w:rsidRPr="00F56521">
              <w:rPr>
                <w:rFonts w:ascii="Times New Roman" w:hAnsi="Times New Roman" w:cs="Times New Roman"/>
                <w:sz w:val="20"/>
                <w:szCs w:val="20"/>
              </w:rPr>
              <w:t xml:space="preserve"> resztą</w:t>
            </w:r>
            <w:r w:rsidRPr="002349CF">
              <w:rPr>
                <w:rFonts w:ascii="Times New Roman" w:hAnsi="Times New Roman" w:cs="Times New Roman"/>
                <w:sz w:val="20"/>
                <w:szCs w:val="20"/>
              </w:rPr>
              <w:t xml:space="preserve"> </w:t>
            </w:r>
            <w:r w:rsidRPr="00F56521">
              <w:rPr>
                <w:rFonts w:ascii="Times New Roman" w:hAnsi="Times New Roman" w:cs="Times New Roman"/>
                <w:sz w:val="20"/>
                <w:szCs w:val="20"/>
              </w:rPr>
              <w:t>interesariuszy.</w:t>
            </w:r>
          </w:p>
        </w:tc>
        <w:tc>
          <w:tcPr>
            <w:tcW w:w="4536" w:type="dxa"/>
          </w:tcPr>
          <w:p w14:paraId="755C86C5" w14:textId="7261A3FB" w:rsidR="00D55075" w:rsidRPr="00F94730" w:rsidRDefault="001E0A04" w:rsidP="00D55075">
            <w:pPr>
              <w:jc w:val="both"/>
              <w:rPr>
                <w:rFonts w:ascii="Times New Roman" w:hAnsi="Times New Roman" w:cs="Times New Roman"/>
                <w:sz w:val="20"/>
                <w:szCs w:val="20"/>
              </w:rPr>
            </w:pPr>
            <w:r w:rsidRPr="00F94730">
              <w:rPr>
                <w:rFonts w:ascii="Times New Roman" w:hAnsi="Times New Roman" w:cs="Times New Roman"/>
                <w:sz w:val="20"/>
                <w:szCs w:val="20"/>
              </w:rPr>
              <w:lastRenderedPageBreak/>
              <w:t xml:space="preserve">Nie zgadzamy się z </w:t>
            </w:r>
            <w:r w:rsidR="00E9691B" w:rsidRPr="00F94730">
              <w:rPr>
                <w:rFonts w:ascii="Times New Roman" w:hAnsi="Times New Roman" w:cs="Times New Roman"/>
                <w:sz w:val="20"/>
                <w:szCs w:val="20"/>
              </w:rPr>
              <w:t xml:space="preserve">tezą zawartą w </w:t>
            </w:r>
            <w:r w:rsidRPr="00F94730">
              <w:rPr>
                <w:rFonts w:ascii="Times New Roman" w:hAnsi="Times New Roman" w:cs="Times New Roman"/>
                <w:sz w:val="20"/>
                <w:szCs w:val="20"/>
              </w:rPr>
              <w:t>przedstawion</w:t>
            </w:r>
            <w:r w:rsidR="00E9691B" w:rsidRPr="00F94730">
              <w:rPr>
                <w:rFonts w:ascii="Times New Roman" w:hAnsi="Times New Roman" w:cs="Times New Roman"/>
                <w:sz w:val="20"/>
                <w:szCs w:val="20"/>
              </w:rPr>
              <w:t>ej</w:t>
            </w:r>
            <w:r w:rsidRPr="00F94730">
              <w:rPr>
                <w:rFonts w:ascii="Times New Roman" w:hAnsi="Times New Roman" w:cs="Times New Roman"/>
                <w:sz w:val="20"/>
                <w:szCs w:val="20"/>
              </w:rPr>
              <w:t xml:space="preserve"> opini</w:t>
            </w:r>
            <w:r w:rsidR="00E9691B" w:rsidRPr="00F94730">
              <w:rPr>
                <w:rFonts w:ascii="Times New Roman" w:hAnsi="Times New Roman" w:cs="Times New Roman"/>
                <w:sz w:val="20"/>
                <w:szCs w:val="20"/>
              </w:rPr>
              <w:t>i</w:t>
            </w:r>
            <w:r w:rsidRPr="00F94730">
              <w:rPr>
                <w:rFonts w:ascii="Times New Roman" w:hAnsi="Times New Roman" w:cs="Times New Roman"/>
                <w:sz w:val="20"/>
                <w:szCs w:val="20"/>
              </w:rPr>
              <w:t xml:space="preserve">. </w:t>
            </w:r>
            <w:r w:rsidR="004A4CB3" w:rsidRPr="00F94730">
              <w:rPr>
                <w:rFonts w:ascii="Times New Roman" w:hAnsi="Times New Roman" w:cs="Times New Roman"/>
                <w:sz w:val="20"/>
                <w:szCs w:val="20"/>
              </w:rPr>
              <w:t>Budynki miejskie odpowiadają za ok. 2% emisji CO</w:t>
            </w:r>
            <w:r w:rsidR="004A4CB3" w:rsidRPr="00F94730">
              <w:rPr>
                <w:rFonts w:ascii="Times New Roman" w:hAnsi="Times New Roman" w:cs="Times New Roman"/>
                <w:sz w:val="20"/>
                <w:szCs w:val="20"/>
                <w:vertAlign w:val="subscript"/>
              </w:rPr>
              <w:t>2</w:t>
            </w:r>
            <w:r w:rsidR="004A4CB3" w:rsidRPr="00F94730">
              <w:rPr>
                <w:rFonts w:ascii="Times New Roman" w:hAnsi="Times New Roman" w:cs="Times New Roman"/>
                <w:sz w:val="20"/>
                <w:szCs w:val="20"/>
              </w:rPr>
              <w:t>. Działania w tej grupie użytkowników energii są istotne (wzorcowe), lecz należy pamiętać, że pozostała część emisji generowana jest przez podmioty „zewnętrzne”. Od działań w grupach transport, mieszkalnictwo czy handel, usługi i przedsiębiorstwa będzie zależał końcowy efekt redukcji emisji CO</w:t>
            </w:r>
            <w:r w:rsidR="004A4CB3" w:rsidRPr="00F94730">
              <w:rPr>
                <w:rFonts w:ascii="Times New Roman" w:hAnsi="Times New Roman" w:cs="Times New Roman"/>
                <w:sz w:val="20"/>
                <w:szCs w:val="20"/>
                <w:vertAlign w:val="subscript"/>
              </w:rPr>
              <w:t>2</w:t>
            </w:r>
            <w:r w:rsidR="00807317" w:rsidRPr="00F94730">
              <w:rPr>
                <w:rFonts w:ascii="Times New Roman" w:hAnsi="Times New Roman" w:cs="Times New Roman"/>
                <w:sz w:val="20"/>
                <w:szCs w:val="20"/>
              </w:rPr>
              <w:t>.</w:t>
            </w:r>
            <w:r w:rsidR="004A4CB3" w:rsidRPr="00F94730">
              <w:rPr>
                <w:rFonts w:ascii="Times New Roman" w:hAnsi="Times New Roman" w:cs="Times New Roman"/>
                <w:sz w:val="20"/>
                <w:szCs w:val="20"/>
              </w:rPr>
              <w:t xml:space="preserve"> </w:t>
            </w:r>
            <w:r w:rsidR="00024B87" w:rsidRPr="00F94730">
              <w:rPr>
                <w:rFonts w:ascii="Times New Roman" w:hAnsi="Times New Roman" w:cs="Times New Roman"/>
                <w:sz w:val="20"/>
                <w:szCs w:val="20"/>
              </w:rPr>
              <w:t xml:space="preserve">. Jeżeli na jakiś obszar Miasto Katowice ma wpływ – takie działania są podejmowane. </w:t>
            </w:r>
            <w:r w:rsidR="00280DB4" w:rsidRPr="00F94730">
              <w:rPr>
                <w:rFonts w:ascii="Times New Roman" w:hAnsi="Times New Roman" w:cs="Times New Roman"/>
                <w:sz w:val="20"/>
                <w:szCs w:val="20"/>
              </w:rPr>
              <w:t>W latach 2015-202</w:t>
            </w:r>
            <w:r w:rsidR="00C97107" w:rsidRPr="00F94730">
              <w:rPr>
                <w:rFonts w:ascii="Times New Roman" w:hAnsi="Times New Roman" w:cs="Times New Roman"/>
                <w:sz w:val="20"/>
                <w:szCs w:val="20"/>
              </w:rPr>
              <w:t>1</w:t>
            </w:r>
            <w:r w:rsidR="006B1EE8" w:rsidRPr="00F94730">
              <w:rPr>
                <w:rFonts w:ascii="Times New Roman" w:hAnsi="Times New Roman" w:cs="Times New Roman"/>
                <w:sz w:val="20"/>
                <w:szCs w:val="20"/>
              </w:rPr>
              <w:t xml:space="preserve"> zostało zakupionych</w:t>
            </w:r>
            <w:r w:rsidR="00024B87" w:rsidRPr="00F94730">
              <w:rPr>
                <w:rFonts w:ascii="Times New Roman" w:hAnsi="Times New Roman" w:cs="Times New Roman"/>
                <w:sz w:val="20"/>
                <w:szCs w:val="20"/>
              </w:rPr>
              <w:t xml:space="preserve"> 135 nowych autobusów – w tym 20 </w:t>
            </w:r>
            <w:r w:rsidR="00024B87" w:rsidRPr="00F94730">
              <w:rPr>
                <w:rFonts w:ascii="Times New Roman" w:hAnsi="Times New Roman" w:cs="Times New Roman"/>
                <w:sz w:val="20"/>
                <w:szCs w:val="20"/>
              </w:rPr>
              <w:lastRenderedPageBreak/>
              <w:t xml:space="preserve">elektryków za </w:t>
            </w:r>
            <w:r w:rsidR="00952B05" w:rsidRPr="00F94730">
              <w:rPr>
                <w:rFonts w:ascii="Times New Roman" w:hAnsi="Times New Roman" w:cs="Times New Roman"/>
                <w:sz w:val="20"/>
                <w:szCs w:val="20"/>
              </w:rPr>
              <w:t>198,5</w:t>
            </w:r>
            <w:r w:rsidR="00024B87" w:rsidRPr="00F94730">
              <w:rPr>
                <w:rFonts w:ascii="Times New Roman" w:hAnsi="Times New Roman" w:cs="Times New Roman"/>
                <w:sz w:val="20"/>
                <w:szCs w:val="20"/>
              </w:rPr>
              <w:t xml:space="preserve"> mln</w:t>
            </w:r>
            <w:r w:rsidR="00C97107" w:rsidRPr="00F94730">
              <w:rPr>
                <w:rFonts w:ascii="Times New Roman" w:hAnsi="Times New Roman" w:cs="Times New Roman"/>
                <w:sz w:val="20"/>
                <w:szCs w:val="20"/>
              </w:rPr>
              <w:t xml:space="preserve"> zł</w:t>
            </w:r>
            <w:r w:rsidR="00D55075" w:rsidRPr="00F94730">
              <w:rPr>
                <w:rFonts w:ascii="Times New Roman" w:hAnsi="Times New Roman" w:cs="Times New Roman"/>
                <w:sz w:val="20"/>
                <w:szCs w:val="20"/>
              </w:rPr>
              <w:t xml:space="preserve">. </w:t>
            </w:r>
            <w:r w:rsidR="00BC3441" w:rsidRPr="00F94730">
              <w:rPr>
                <w:rFonts w:ascii="Times New Roman" w:hAnsi="Times New Roman" w:cs="Times New Roman"/>
                <w:sz w:val="20"/>
                <w:szCs w:val="20"/>
              </w:rPr>
              <w:t>W grudniu 2020 r. zakończono realizację zadania składającego się z 4</w:t>
            </w:r>
            <w:r w:rsidR="00C97107" w:rsidRPr="00F94730">
              <w:rPr>
                <w:rFonts w:ascii="Times New Roman" w:hAnsi="Times New Roman" w:cs="Times New Roman"/>
                <w:sz w:val="20"/>
                <w:szCs w:val="20"/>
              </w:rPr>
              <w:t> </w:t>
            </w:r>
            <w:r w:rsidR="00BC3441" w:rsidRPr="00F94730">
              <w:rPr>
                <w:rFonts w:ascii="Times New Roman" w:hAnsi="Times New Roman" w:cs="Times New Roman"/>
                <w:sz w:val="20"/>
                <w:szCs w:val="20"/>
              </w:rPr>
              <w:t xml:space="preserve">centrów przesiadkowych w tym międzynarodowego dworca autobusowego, w ramach </w:t>
            </w:r>
            <w:r w:rsidR="00045067" w:rsidRPr="00F94730">
              <w:rPr>
                <w:rFonts w:ascii="Times New Roman" w:hAnsi="Times New Roman" w:cs="Times New Roman"/>
                <w:sz w:val="20"/>
                <w:szCs w:val="20"/>
              </w:rPr>
              <w:t>Katowicki</w:t>
            </w:r>
            <w:r w:rsidR="00BC3441" w:rsidRPr="00F94730">
              <w:rPr>
                <w:rFonts w:ascii="Times New Roman" w:hAnsi="Times New Roman" w:cs="Times New Roman"/>
                <w:sz w:val="20"/>
                <w:szCs w:val="20"/>
              </w:rPr>
              <w:t>ego</w:t>
            </w:r>
            <w:r w:rsidR="00045067" w:rsidRPr="00F94730">
              <w:rPr>
                <w:rFonts w:ascii="Times New Roman" w:hAnsi="Times New Roman" w:cs="Times New Roman"/>
                <w:sz w:val="20"/>
                <w:szCs w:val="20"/>
              </w:rPr>
              <w:t xml:space="preserve"> System</w:t>
            </w:r>
            <w:r w:rsidR="00BC3441" w:rsidRPr="00F94730">
              <w:rPr>
                <w:rFonts w:ascii="Times New Roman" w:hAnsi="Times New Roman" w:cs="Times New Roman"/>
                <w:sz w:val="20"/>
                <w:szCs w:val="20"/>
              </w:rPr>
              <w:t>u</w:t>
            </w:r>
            <w:r w:rsidR="00045067" w:rsidRPr="00F94730">
              <w:rPr>
                <w:rFonts w:ascii="Times New Roman" w:hAnsi="Times New Roman" w:cs="Times New Roman"/>
                <w:sz w:val="20"/>
                <w:szCs w:val="20"/>
              </w:rPr>
              <w:t xml:space="preserve"> Zintegrowanych Węzłów Przesiadkowych</w:t>
            </w:r>
            <w:r w:rsidR="00024B87" w:rsidRPr="00F94730">
              <w:rPr>
                <w:rFonts w:ascii="Times New Roman" w:hAnsi="Times New Roman" w:cs="Times New Roman"/>
                <w:sz w:val="20"/>
                <w:szCs w:val="20"/>
              </w:rPr>
              <w:t xml:space="preserve"> </w:t>
            </w:r>
            <w:r w:rsidR="003C122E" w:rsidRPr="00F94730">
              <w:rPr>
                <w:rFonts w:ascii="Times New Roman" w:hAnsi="Times New Roman" w:cs="Times New Roman"/>
                <w:sz w:val="20"/>
                <w:szCs w:val="20"/>
              </w:rPr>
              <w:t>o wartości ponad 300 mln</w:t>
            </w:r>
            <w:r w:rsidR="00C97107" w:rsidRPr="00F94730">
              <w:rPr>
                <w:rFonts w:ascii="Times New Roman" w:hAnsi="Times New Roman" w:cs="Times New Roman"/>
                <w:sz w:val="20"/>
                <w:szCs w:val="20"/>
              </w:rPr>
              <w:t xml:space="preserve"> zł</w:t>
            </w:r>
            <w:r w:rsidR="003C122E" w:rsidRPr="00F94730">
              <w:rPr>
                <w:rFonts w:ascii="Times New Roman" w:hAnsi="Times New Roman" w:cs="Times New Roman"/>
                <w:sz w:val="20"/>
                <w:szCs w:val="20"/>
              </w:rPr>
              <w:t>.</w:t>
            </w:r>
            <w:r w:rsidR="0003561C" w:rsidRPr="00F94730">
              <w:rPr>
                <w:rFonts w:ascii="Times New Roman" w:hAnsi="Times New Roman" w:cs="Times New Roman"/>
                <w:sz w:val="20"/>
                <w:szCs w:val="20"/>
              </w:rPr>
              <w:t xml:space="preserve"> Dobieg</w:t>
            </w:r>
            <w:r w:rsidR="00CC7B31" w:rsidRPr="00F94730">
              <w:rPr>
                <w:rFonts w:ascii="Times New Roman" w:hAnsi="Times New Roman" w:cs="Times New Roman"/>
                <w:sz w:val="20"/>
                <w:szCs w:val="20"/>
              </w:rPr>
              <w:t>ła</w:t>
            </w:r>
            <w:r w:rsidR="0003561C" w:rsidRPr="00F94730">
              <w:rPr>
                <w:rFonts w:ascii="Times New Roman" w:hAnsi="Times New Roman" w:cs="Times New Roman"/>
                <w:sz w:val="20"/>
                <w:szCs w:val="20"/>
              </w:rPr>
              <w:t xml:space="preserve"> końca termomodernizacja 45 obiektów użyteczności publicznej w ramach Zintegrowanych Inwestycji Terytorialnych o wartości ponad 190 mln</w:t>
            </w:r>
            <w:r w:rsidR="00C97107" w:rsidRPr="00F94730">
              <w:rPr>
                <w:rFonts w:ascii="Times New Roman" w:hAnsi="Times New Roman" w:cs="Times New Roman"/>
                <w:sz w:val="20"/>
                <w:szCs w:val="20"/>
              </w:rPr>
              <w:t xml:space="preserve"> zł</w:t>
            </w:r>
            <w:r w:rsidR="0003561C" w:rsidRPr="00F94730">
              <w:rPr>
                <w:rFonts w:ascii="Times New Roman" w:hAnsi="Times New Roman" w:cs="Times New Roman"/>
                <w:sz w:val="20"/>
                <w:szCs w:val="20"/>
              </w:rPr>
              <w:t>.</w:t>
            </w:r>
          </w:p>
          <w:p w14:paraId="6152A367" w14:textId="3A3098A3" w:rsidR="004A4CB3" w:rsidRPr="00F94730" w:rsidRDefault="004A4CB3" w:rsidP="00D55075">
            <w:pPr>
              <w:jc w:val="both"/>
              <w:rPr>
                <w:rFonts w:ascii="Times New Roman" w:hAnsi="Times New Roman" w:cs="Times New Roman"/>
                <w:sz w:val="20"/>
                <w:szCs w:val="20"/>
              </w:rPr>
            </w:pPr>
            <w:r w:rsidRPr="00F94730">
              <w:rPr>
                <w:rFonts w:ascii="Times New Roman" w:hAnsi="Times New Roman" w:cs="Times New Roman"/>
                <w:sz w:val="20"/>
                <w:szCs w:val="20"/>
              </w:rPr>
              <w:t>SECAP bardzo konkretnie wskazuje, że kluczem do realizacji celu jest współdziałanie wielu interesariuszy na terenie miasta gdzie sektor publiczny jest wzorcem do naśladowania. Idea SECAP</w:t>
            </w:r>
            <w:r w:rsidR="00807317" w:rsidRPr="00F94730">
              <w:rPr>
                <w:rFonts w:ascii="Times New Roman" w:hAnsi="Times New Roman" w:cs="Times New Roman"/>
                <w:sz w:val="20"/>
                <w:szCs w:val="20"/>
              </w:rPr>
              <w:t>-</w:t>
            </w:r>
            <w:r w:rsidRPr="00F94730">
              <w:rPr>
                <w:rFonts w:ascii="Times New Roman" w:hAnsi="Times New Roman" w:cs="Times New Roman"/>
                <w:sz w:val="20"/>
                <w:szCs w:val="20"/>
              </w:rPr>
              <w:t xml:space="preserve">u jest taka, że w działania gminy muszą angażować się podmioty generujące największą emisję gazów cieplarnianych, w celu wspólnego działania. Nie można i nie należy w SECAP skupiać się jedynie na działaniach danej gminy, gdyż te nie mają szans być wystarczające do osiągnięcia odpowiednich efektów. Ponadto należy też zauważyć, że z nowej perspektywy UE na lata 2021-2027 główny strumień finansowy będzie kierowany na dofinansowanie działań podmiotów zewnętrznych. Transformacja energetyczna miast dokonywana jest równolegle w obszarach technicznych, organizacyjnych, prawnych, biznesowo-finansowych i naukowych. Użycie w uwagach sformułowania, że „Miasto nie planuje podjąć żadnych radykalnych działań na rzecz </w:t>
            </w:r>
            <w:proofErr w:type="spellStart"/>
            <w:r w:rsidRPr="00F94730">
              <w:rPr>
                <w:rFonts w:ascii="Times New Roman" w:hAnsi="Times New Roman" w:cs="Times New Roman"/>
                <w:sz w:val="20"/>
                <w:szCs w:val="20"/>
              </w:rPr>
              <w:t>mitygacji</w:t>
            </w:r>
            <w:proofErr w:type="spellEnd"/>
            <w:r w:rsidRPr="00F94730">
              <w:rPr>
                <w:rFonts w:ascii="Times New Roman" w:hAnsi="Times New Roman" w:cs="Times New Roman"/>
                <w:sz w:val="20"/>
                <w:szCs w:val="20"/>
              </w:rPr>
              <w:t xml:space="preserve"> zmian klimatycznych, pozostaje w systemie business as </w:t>
            </w:r>
            <w:proofErr w:type="spellStart"/>
            <w:r w:rsidRPr="00F94730">
              <w:rPr>
                <w:rFonts w:ascii="Times New Roman" w:hAnsi="Times New Roman" w:cs="Times New Roman"/>
                <w:sz w:val="20"/>
                <w:szCs w:val="20"/>
              </w:rPr>
              <w:t>usual</w:t>
            </w:r>
            <w:proofErr w:type="spellEnd"/>
            <w:r w:rsidRPr="00F94730">
              <w:rPr>
                <w:rFonts w:ascii="Times New Roman" w:hAnsi="Times New Roman" w:cs="Times New Roman"/>
                <w:sz w:val="20"/>
                <w:szCs w:val="20"/>
              </w:rPr>
              <w:t>”</w:t>
            </w:r>
            <w:r w:rsidR="00E9691B" w:rsidRPr="00F94730">
              <w:rPr>
                <w:rFonts w:ascii="Times New Roman" w:hAnsi="Times New Roman" w:cs="Times New Roman"/>
                <w:sz w:val="20"/>
                <w:szCs w:val="20"/>
              </w:rPr>
              <w:t xml:space="preserve"> pozostaje w oczywistej sprzeczności z faktami – tj. szeregiem działań </w:t>
            </w:r>
            <w:r w:rsidRPr="00F94730">
              <w:rPr>
                <w:rFonts w:ascii="Times New Roman" w:hAnsi="Times New Roman" w:cs="Times New Roman"/>
                <w:sz w:val="20"/>
                <w:szCs w:val="20"/>
              </w:rPr>
              <w:t>i aktywności inwestycyjnej, edukacyjnej, udzielanego wsparcia i zastosowanych rozwiązań prawno-organizacyjnych</w:t>
            </w:r>
            <w:r w:rsidR="00807317" w:rsidRPr="00F94730">
              <w:rPr>
                <w:rFonts w:ascii="Times New Roman" w:hAnsi="Times New Roman" w:cs="Times New Roman"/>
                <w:sz w:val="20"/>
                <w:szCs w:val="20"/>
              </w:rPr>
              <w:t>.</w:t>
            </w:r>
            <w:r w:rsidRPr="00F94730">
              <w:rPr>
                <w:rFonts w:ascii="Times New Roman" w:hAnsi="Times New Roman" w:cs="Times New Roman"/>
                <w:sz w:val="20"/>
                <w:szCs w:val="20"/>
              </w:rPr>
              <w:t xml:space="preserve"> </w:t>
            </w:r>
          </w:p>
        </w:tc>
      </w:tr>
      <w:tr w:rsidR="004A4CB3" w:rsidRPr="005367E3" w14:paraId="7D94E3A6" w14:textId="77777777" w:rsidTr="006B2F76">
        <w:tc>
          <w:tcPr>
            <w:tcW w:w="562" w:type="dxa"/>
          </w:tcPr>
          <w:p w14:paraId="331E169C" w14:textId="77777777" w:rsidR="004A4CB3" w:rsidRPr="005367E3" w:rsidRDefault="004A4CB3" w:rsidP="004A4CB3">
            <w:pPr>
              <w:jc w:val="center"/>
              <w:rPr>
                <w:rFonts w:ascii="Times New Roman" w:hAnsi="Times New Roman" w:cs="Times New Roman"/>
                <w:sz w:val="20"/>
                <w:szCs w:val="20"/>
              </w:rPr>
            </w:pPr>
            <w:r w:rsidRPr="005367E3">
              <w:rPr>
                <w:rFonts w:ascii="Times New Roman" w:hAnsi="Times New Roman" w:cs="Times New Roman"/>
                <w:sz w:val="20"/>
                <w:szCs w:val="20"/>
              </w:rPr>
              <w:lastRenderedPageBreak/>
              <w:t>3.</w:t>
            </w:r>
          </w:p>
        </w:tc>
        <w:tc>
          <w:tcPr>
            <w:tcW w:w="4791" w:type="dxa"/>
          </w:tcPr>
          <w:p w14:paraId="24564075" w14:textId="77777777" w:rsidR="004A4CB3" w:rsidRPr="002349CF" w:rsidRDefault="004A4CB3" w:rsidP="004A4CB3">
            <w:pPr>
              <w:pStyle w:val="TableParagraph"/>
              <w:jc w:val="both"/>
              <w:rPr>
                <w:rFonts w:ascii="Times New Roman" w:hAnsi="Times New Roman" w:cs="Times New Roman"/>
                <w:sz w:val="20"/>
                <w:szCs w:val="20"/>
              </w:rPr>
            </w:pPr>
            <w:r w:rsidRPr="002349CF">
              <w:rPr>
                <w:rFonts w:ascii="Times New Roman" w:eastAsia="Calibri" w:hAnsi="Times New Roman" w:cs="Times New Roman"/>
                <w:spacing w:val="-1"/>
                <w:sz w:val="20"/>
                <w:szCs w:val="20"/>
              </w:rPr>
              <w:t xml:space="preserve">Spośród </w:t>
            </w:r>
            <w:r w:rsidRPr="002349CF">
              <w:rPr>
                <w:rFonts w:ascii="Times New Roman" w:eastAsia="Calibri" w:hAnsi="Times New Roman" w:cs="Times New Roman"/>
                <w:spacing w:val="-2"/>
                <w:sz w:val="20"/>
                <w:szCs w:val="20"/>
              </w:rPr>
              <w:t>zaplanowanych</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z w:val="20"/>
                <w:szCs w:val="20"/>
              </w:rPr>
              <w:t>52</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pacing w:val="-1"/>
                <w:sz w:val="20"/>
                <w:szCs w:val="20"/>
              </w:rPr>
              <w:t>działań 13</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pacing w:val="-3"/>
                <w:sz w:val="20"/>
                <w:szCs w:val="20"/>
              </w:rPr>
              <w:t>może</w:t>
            </w:r>
            <w:r w:rsidRPr="002349CF">
              <w:rPr>
                <w:rFonts w:ascii="Times New Roman" w:eastAsia="Calibri" w:hAnsi="Times New Roman" w:cs="Times New Roman"/>
                <w:spacing w:val="27"/>
                <w:sz w:val="20"/>
                <w:szCs w:val="20"/>
              </w:rPr>
              <w:t xml:space="preserve"> </w:t>
            </w:r>
            <w:r w:rsidRPr="002349CF">
              <w:rPr>
                <w:rFonts w:ascii="Times New Roman" w:eastAsia="Calibri" w:hAnsi="Times New Roman" w:cs="Times New Roman"/>
                <w:spacing w:val="-1"/>
                <w:sz w:val="20"/>
                <w:szCs w:val="20"/>
              </w:rPr>
              <w:t>potencjalnie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wpływać</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z w:val="20"/>
                <w:szCs w:val="20"/>
              </w:rPr>
              <w:t xml:space="preserve">na </w:t>
            </w:r>
            <w:r w:rsidRPr="002349CF">
              <w:rPr>
                <w:rFonts w:ascii="Times New Roman" w:eastAsia="Calibri" w:hAnsi="Times New Roman" w:cs="Times New Roman"/>
                <w:spacing w:val="-2"/>
                <w:sz w:val="20"/>
                <w:szCs w:val="20"/>
              </w:rPr>
              <w:t>realizację</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2"/>
                <w:sz w:val="20"/>
                <w:szCs w:val="20"/>
              </w:rPr>
              <w:t>tego</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z w:val="20"/>
                <w:szCs w:val="20"/>
              </w:rPr>
              <w:t>celu</w:t>
            </w:r>
            <w:r w:rsidRPr="002349CF">
              <w:rPr>
                <w:rFonts w:ascii="Times New Roman" w:eastAsia="Calibri" w:hAnsi="Times New Roman" w:cs="Times New Roman"/>
                <w:spacing w:val="37"/>
                <w:sz w:val="20"/>
                <w:szCs w:val="20"/>
              </w:rPr>
              <w:t xml:space="preserve"> </w:t>
            </w:r>
            <w:r w:rsidRPr="002349CF">
              <w:rPr>
                <w:rFonts w:ascii="Times New Roman" w:eastAsia="Calibri" w:hAnsi="Times New Roman" w:cs="Times New Roman"/>
                <w:spacing w:val="-2"/>
                <w:sz w:val="20"/>
                <w:szCs w:val="20"/>
              </w:rPr>
              <w:t>strategicznego.</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z w:val="20"/>
                <w:szCs w:val="20"/>
              </w:rPr>
              <w:t>W</w:t>
            </w:r>
            <w:r>
              <w:rPr>
                <w:rFonts w:ascii="Times New Roman" w:eastAsia="Calibri" w:hAnsi="Times New Roman" w:cs="Times New Roman"/>
                <w:sz w:val="20"/>
                <w:szCs w:val="20"/>
              </w:rPr>
              <w:t> </w:t>
            </w:r>
            <w:r w:rsidRPr="002349CF">
              <w:rPr>
                <w:rFonts w:ascii="Times New Roman" w:eastAsia="Calibri" w:hAnsi="Times New Roman" w:cs="Times New Roman"/>
                <w:spacing w:val="-1"/>
                <w:sz w:val="20"/>
                <w:szCs w:val="20"/>
              </w:rPr>
              <w:t>przytłaczającej</w:t>
            </w:r>
            <w:r w:rsidRPr="002349CF">
              <w:rPr>
                <w:rFonts w:ascii="Times New Roman" w:eastAsia="Calibri" w:hAnsi="Times New Roman" w:cs="Times New Roman"/>
                <w:spacing w:val="-2"/>
                <w:sz w:val="20"/>
                <w:szCs w:val="20"/>
              </w:rPr>
              <w:t xml:space="preserve"> większości</w:t>
            </w:r>
            <w:r w:rsidRPr="002349CF">
              <w:rPr>
                <w:rFonts w:ascii="Times New Roman" w:eastAsia="Calibri" w:hAnsi="Times New Roman" w:cs="Times New Roman"/>
                <w:spacing w:val="45"/>
                <w:sz w:val="20"/>
                <w:szCs w:val="20"/>
              </w:rPr>
              <w:t xml:space="preserve"> </w:t>
            </w:r>
            <w:r w:rsidRPr="002349CF">
              <w:rPr>
                <w:rFonts w:ascii="Times New Roman" w:eastAsia="Calibri" w:hAnsi="Times New Roman" w:cs="Times New Roman"/>
                <w:sz w:val="20"/>
                <w:szCs w:val="20"/>
              </w:rPr>
              <w:t xml:space="preserve">są </w:t>
            </w:r>
            <w:r w:rsidRPr="002349CF">
              <w:rPr>
                <w:rFonts w:ascii="Times New Roman" w:eastAsia="Calibri" w:hAnsi="Times New Roman" w:cs="Times New Roman"/>
                <w:spacing w:val="-1"/>
                <w:sz w:val="20"/>
                <w:szCs w:val="20"/>
              </w:rPr>
              <w:t>to działania</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edukacyjne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(prowadzenie</w:t>
            </w:r>
            <w:r w:rsidRPr="002349CF">
              <w:rPr>
                <w:rFonts w:ascii="Times New Roman" w:eastAsia="Calibri" w:hAnsi="Times New Roman" w:cs="Times New Roman"/>
                <w:spacing w:val="41"/>
                <w:sz w:val="20"/>
                <w:szCs w:val="20"/>
              </w:rPr>
              <w:t xml:space="preserve"> </w:t>
            </w:r>
            <w:r w:rsidRPr="002349CF">
              <w:rPr>
                <w:rFonts w:ascii="Times New Roman" w:eastAsia="Calibri" w:hAnsi="Times New Roman" w:cs="Times New Roman"/>
                <w:spacing w:val="-1"/>
                <w:sz w:val="20"/>
                <w:szCs w:val="20"/>
              </w:rPr>
              <w:t>portalu</w:t>
            </w:r>
            <w:r w:rsidRPr="002349CF">
              <w:rPr>
                <w:rFonts w:ascii="Times New Roman" w:eastAsia="Calibri" w:hAnsi="Times New Roman" w:cs="Times New Roman"/>
                <w:spacing w:val="-2"/>
                <w:sz w:val="20"/>
                <w:szCs w:val="20"/>
              </w:rPr>
              <w:t xml:space="preserve"> </w:t>
            </w:r>
            <w:proofErr w:type="spellStart"/>
            <w:r w:rsidRPr="002349CF">
              <w:rPr>
                <w:rFonts w:ascii="Times New Roman" w:eastAsia="Calibri" w:hAnsi="Times New Roman" w:cs="Times New Roman"/>
                <w:spacing w:val="-4"/>
                <w:sz w:val="20"/>
                <w:szCs w:val="20"/>
              </w:rPr>
              <w:t>KATOObywatel</w:t>
            </w:r>
            <w:proofErr w:type="spellEnd"/>
            <w:r w:rsidRPr="002349CF">
              <w:rPr>
                <w:rFonts w:ascii="Times New Roman" w:eastAsia="Calibri" w:hAnsi="Times New Roman" w:cs="Times New Roman"/>
                <w:spacing w:val="-4"/>
                <w:sz w:val="20"/>
                <w:szCs w:val="20"/>
              </w:rPr>
              <w:t>,</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czy</w:t>
            </w:r>
            <w:r w:rsidRPr="002349CF">
              <w:rPr>
                <w:rFonts w:ascii="Times New Roman" w:eastAsia="Calibri" w:hAnsi="Times New Roman" w:cs="Times New Roman"/>
                <w:spacing w:val="-4"/>
                <w:sz w:val="20"/>
                <w:szCs w:val="20"/>
              </w:rPr>
              <w:t xml:space="preserve"> </w:t>
            </w:r>
            <w:r w:rsidRPr="002349CF">
              <w:rPr>
                <w:rFonts w:ascii="Times New Roman" w:eastAsia="Calibri" w:hAnsi="Times New Roman" w:cs="Times New Roman"/>
                <w:spacing w:val="-1"/>
                <w:sz w:val="20"/>
                <w:szCs w:val="20"/>
              </w:rPr>
              <w:t>działania</w:t>
            </w:r>
            <w:r w:rsidRPr="002349CF">
              <w:rPr>
                <w:rFonts w:ascii="Times New Roman" w:eastAsia="Calibri" w:hAnsi="Times New Roman" w:cs="Times New Roman"/>
                <w:spacing w:val="51"/>
                <w:sz w:val="20"/>
                <w:szCs w:val="20"/>
              </w:rPr>
              <w:t xml:space="preserve"> </w:t>
            </w:r>
            <w:r w:rsidRPr="002349CF">
              <w:rPr>
                <w:rFonts w:ascii="Times New Roman" w:eastAsia="Calibri" w:hAnsi="Times New Roman" w:cs="Times New Roman"/>
                <w:spacing w:val="-2"/>
                <w:sz w:val="20"/>
                <w:szCs w:val="20"/>
              </w:rPr>
              <w:t>związane</w:t>
            </w:r>
            <w:r w:rsidRPr="002349CF">
              <w:rPr>
                <w:rFonts w:ascii="Times New Roman" w:eastAsia="Calibri" w:hAnsi="Times New Roman" w:cs="Times New Roman"/>
                <w:sz w:val="20"/>
                <w:szCs w:val="20"/>
              </w:rPr>
              <w:t xml:space="preserve"> z</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2"/>
                <w:sz w:val="20"/>
                <w:szCs w:val="20"/>
              </w:rPr>
              <w:t>funkcjonowaniem</w:t>
            </w:r>
            <w:r w:rsidRPr="002349CF">
              <w:rPr>
                <w:rFonts w:ascii="Times New Roman" w:eastAsia="Calibri" w:hAnsi="Times New Roman" w:cs="Times New Roman"/>
                <w:spacing w:val="-1"/>
                <w:sz w:val="20"/>
                <w:szCs w:val="20"/>
              </w:rPr>
              <w:t xml:space="preserve"> Miejskiego</w:t>
            </w:r>
            <w:r w:rsidRPr="002349CF">
              <w:rPr>
                <w:rFonts w:ascii="Times New Roman" w:eastAsia="Calibri" w:hAnsi="Times New Roman" w:cs="Times New Roman"/>
                <w:spacing w:val="43"/>
                <w:sz w:val="20"/>
                <w:szCs w:val="20"/>
              </w:rPr>
              <w:t xml:space="preserve"> </w:t>
            </w:r>
            <w:r w:rsidRPr="002349CF">
              <w:rPr>
                <w:rFonts w:ascii="Times New Roman" w:eastAsia="Calibri" w:hAnsi="Times New Roman" w:cs="Times New Roman"/>
                <w:spacing w:val="-1"/>
                <w:sz w:val="20"/>
                <w:szCs w:val="20"/>
              </w:rPr>
              <w:t>Centrum</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pacing w:val="-1"/>
                <w:sz w:val="20"/>
                <w:szCs w:val="20"/>
              </w:rPr>
              <w:t>Energii),</w:t>
            </w:r>
            <w:r w:rsidRPr="002349CF">
              <w:rPr>
                <w:rFonts w:ascii="Times New Roman" w:eastAsia="Calibri" w:hAnsi="Times New Roman" w:cs="Times New Roman"/>
                <w:spacing w:val="-2"/>
                <w:sz w:val="20"/>
                <w:szCs w:val="20"/>
              </w:rPr>
              <w:t xml:space="preserve"> formalno-prawne</w:t>
            </w:r>
            <w:r w:rsidRPr="002349CF">
              <w:rPr>
                <w:rFonts w:ascii="Times New Roman" w:eastAsia="Calibri" w:hAnsi="Times New Roman" w:cs="Times New Roman"/>
                <w:spacing w:val="25"/>
                <w:sz w:val="20"/>
                <w:szCs w:val="20"/>
              </w:rPr>
              <w:t xml:space="preserve"> </w:t>
            </w:r>
            <w:r w:rsidRPr="002349CF">
              <w:rPr>
                <w:rFonts w:ascii="Times New Roman" w:eastAsia="Calibri" w:hAnsi="Times New Roman" w:cs="Times New Roman"/>
                <w:spacing w:val="-1"/>
                <w:sz w:val="20"/>
                <w:szCs w:val="20"/>
              </w:rPr>
              <w:t>(funkcjonowanie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Rady</w:t>
            </w:r>
            <w:r w:rsidRPr="002349CF">
              <w:rPr>
                <w:rFonts w:ascii="Times New Roman" w:eastAsia="Calibri" w:hAnsi="Times New Roman" w:cs="Times New Roman"/>
                <w:sz w:val="20"/>
                <w:szCs w:val="20"/>
              </w:rPr>
              <w:t xml:space="preserve"> ds.</w:t>
            </w:r>
            <w:r>
              <w:rPr>
                <w:rFonts w:ascii="Times New Roman" w:eastAsia="Calibri" w:hAnsi="Times New Roman" w:cs="Times New Roman"/>
                <w:spacing w:val="-3"/>
                <w:sz w:val="20"/>
                <w:szCs w:val="20"/>
              </w:rPr>
              <w:t> </w:t>
            </w:r>
            <w:r w:rsidRPr="002349CF">
              <w:rPr>
                <w:rFonts w:ascii="Times New Roman" w:eastAsia="Calibri" w:hAnsi="Times New Roman" w:cs="Times New Roman"/>
                <w:spacing w:val="-3"/>
                <w:sz w:val="20"/>
                <w:szCs w:val="20"/>
              </w:rPr>
              <w:t>Poprawy</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2"/>
                <w:sz w:val="20"/>
                <w:szCs w:val="20"/>
              </w:rPr>
              <w:t>Jakości</w:t>
            </w:r>
            <w:r w:rsidRPr="002349CF">
              <w:rPr>
                <w:rFonts w:ascii="Times New Roman" w:eastAsia="Calibri" w:hAnsi="Times New Roman" w:cs="Times New Roman"/>
                <w:spacing w:val="23"/>
                <w:sz w:val="20"/>
                <w:szCs w:val="20"/>
              </w:rPr>
              <w:t xml:space="preserve"> </w:t>
            </w:r>
            <w:r w:rsidRPr="002349CF">
              <w:rPr>
                <w:rFonts w:ascii="Times New Roman" w:eastAsia="Calibri" w:hAnsi="Times New Roman" w:cs="Times New Roman"/>
                <w:spacing w:val="-2"/>
                <w:sz w:val="20"/>
                <w:szCs w:val="20"/>
              </w:rPr>
              <w:t>Powietrza,</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realizacja</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zielonych</w:t>
            </w:r>
            <w:r w:rsidRPr="002349CF">
              <w:rPr>
                <w:rFonts w:ascii="Times New Roman" w:eastAsia="Calibri" w:hAnsi="Times New Roman" w:cs="Times New Roman"/>
                <w:spacing w:val="41"/>
                <w:sz w:val="20"/>
                <w:szCs w:val="20"/>
              </w:rPr>
              <w:t xml:space="preserve"> </w:t>
            </w:r>
            <w:r w:rsidRPr="002349CF">
              <w:rPr>
                <w:rFonts w:ascii="Times New Roman" w:eastAsia="Calibri" w:hAnsi="Times New Roman" w:cs="Times New Roman"/>
                <w:spacing w:val="-2"/>
                <w:sz w:val="20"/>
                <w:szCs w:val="20"/>
              </w:rPr>
              <w:t xml:space="preserve">zamówień/zakupów </w:t>
            </w:r>
            <w:r w:rsidRPr="002349CF">
              <w:rPr>
                <w:rFonts w:ascii="Times New Roman" w:eastAsia="Calibri" w:hAnsi="Times New Roman" w:cs="Times New Roman"/>
                <w:spacing w:val="-1"/>
                <w:sz w:val="20"/>
                <w:szCs w:val="20"/>
              </w:rPr>
              <w:t>publicznych)</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lub</w:t>
            </w:r>
            <w:r w:rsidRPr="002349CF">
              <w:rPr>
                <w:rFonts w:ascii="Times New Roman" w:eastAsia="Calibri" w:hAnsi="Times New Roman" w:cs="Times New Roman"/>
                <w:spacing w:val="27"/>
                <w:sz w:val="20"/>
                <w:szCs w:val="20"/>
              </w:rPr>
              <w:t xml:space="preserve"> </w:t>
            </w:r>
            <w:r w:rsidRPr="002349CF">
              <w:rPr>
                <w:rFonts w:ascii="Times New Roman" w:eastAsia="Calibri" w:hAnsi="Times New Roman" w:cs="Times New Roman"/>
                <w:spacing w:val="-1"/>
                <w:sz w:val="20"/>
                <w:szCs w:val="20"/>
              </w:rPr>
              <w:t>planistyczne</w:t>
            </w:r>
            <w:r w:rsidRPr="002349CF">
              <w:rPr>
                <w:rFonts w:ascii="Times New Roman" w:eastAsia="Calibri" w:hAnsi="Times New Roman" w:cs="Times New Roman"/>
                <w:spacing w:val="-2"/>
                <w:sz w:val="20"/>
                <w:szCs w:val="20"/>
              </w:rPr>
              <w:t xml:space="preserve"> (opracowanie koncepcji</w:t>
            </w:r>
            <w:r w:rsidRPr="002349CF">
              <w:rPr>
                <w:rFonts w:ascii="Times New Roman" w:eastAsia="Calibri" w:hAnsi="Times New Roman" w:cs="Times New Roman"/>
                <w:spacing w:val="37"/>
                <w:sz w:val="20"/>
                <w:szCs w:val="20"/>
              </w:rPr>
              <w:t xml:space="preserve"> </w:t>
            </w:r>
            <w:r w:rsidRPr="002349CF">
              <w:rPr>
                <w:rFonts w:ascii="Times New Roman" w:eastAsia="Calibri" w:hAnsi="Times New Roman" w:cs="Times New Roman"/>
                <w:spacing w:val="-2"/>
                <w:sz w:val="20"/>
                <w:szCs w:val="20"/>
              </w:rPr>
              <w:t>kształtowania</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systemu</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pacing w:val="-1"/>
                <w:sz w:val="20"/>
                <w:szCs w:val="20"/>
              </w:rPr>
              <w:t>Błękitno-</w:t>
            </w:r>
            <w:r w:rsidRPr="002349CF">
              <w:rPr>
                <w:rFonts w:ascii="Times New Roman" w:eastAsia="Calibri" w:hAnsi="Times New Roman" w:cs="Times New Roman"/>
                <w:spacing w:val="-1"/>
                <w:sz w:val="20"/>
                <w:szCs w:val="20"/>
              </w:rPr>
              <w:lastRenderedPageBreak/>
              <w:t>Zielonej</w:t>
            </w:r>
            <w:r w:rsidRPr="002349CF">
              <w:rPr>
                <w:rFonts w:ascii="Times New Roman" w:eastAsia="Calibri" w:hAnsi="Times New Roman" w:cs="Times New Roman"/>
                <w:spacing w:val="33"/>
                <w:sz w:val="20"/>
                <w:szCs w:val="20"/>
              </w:rPr>
              <w:t xml:space="preserve"> </w:t>
            </w:r>
            <w:r w:rsidRPr="002349CF">
              <w:rPr>
                <w:rFonts w:ascii="Times New Roman" w:eastAsia="Calibri" w:hAnsi="Times New Roman" w:cs="Times New Roman"/>
                <w:spacing w:val="-1"/>
                <w:sz w:val="20"/>
                <w:szCs w:val="20"/>
              </w:rPr>
              <w:t>Infrastruktury).</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Jedynie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trzy</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działania</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pacing w:val="-2"/>
                <w:sz w:val="20"/>
                <w:szCs w:val="20"/>
              </w:rPr>
              <w:t>można</w:t>
            </w:r>
            <w:r w:rsidRPr="002349CF">
              <w:rPr>
                <w:rFonts w:ascii="Times New Roman" w:eastAsia="Calibri" w:hAnsi="Times New Roman" w:cs="Times New Roman"/>
                <w:spacing w:val="33"/>
                <w:sz w:val="20"/>
                <w:szCs w:val="20"/>
              </w:rPr>
              <w:t xml:space="preserve"> </w:t>
            </w:r>
            <w:r w:rsidRPr="002349CF">
              <w:rPr>
                <w:rFonts w:ascii="Times New Roman" w:eastAsia="Calibri" w:hAnsi="Times New Roman" w:cs="Times New Roman"/>
                <w:spacing w:val="-2"/>
                <w:sz w:val="20"/>
                <w:szCs w:val="20"/>
              </w:rPr>
              <w:t>klasyfikować</w:t>
            </w:r>
            <w:r w:rsidRPr="002349CF">
              <w:rPr>
                <w:rFonts w:ascii="Times New Roman" w:eastAsia="Calibri" w:hAnsi="Times New Roman" w:cs="Times New Roman"/>
                <w:spacing w:val="-3"/>
                <w:sz w:val="20"/>
                <w:szCs w:val="20"/>
              </w:rPr>
              <w:t xml:space="preserve"> jako</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1"/>
                <w:sz w:val="20"/>
                <w:szCs w:val="20"/>
              </w:rPr>
              <w:t>potencjalne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 xml:space="preserve">lub </w:t>
            </w:r>
            <w:r w:rsidRPr="002349CF">
              <w:rPr>
                <w:rFonts w:ascii="Times New Roman" w:eastAsia="Calibri" w:hAnsi="Times New Roman" w:cs="Times New Roman"/>
                <w:spacing w:val="-2"/>
                <w:sz w:val="20"/>
                <w:szCs w:val="20"/>
              </w:rPr>
              <w:t>rzeczywiste</w:t>
            </w:r>
            <w:r w:rsidRPr="002349CF">
              <w:rPr>
                <w:rFonts w:ascii="Times New Roman" w:eastAsia="Calibri" w:hAnsi="Times New Roman" w:cs="Times New Roman"/>
                <w:spacing w:val="37"/>
                <w:sz w:val="20"/>
                <w:szCs w:val="20"/>
              </w:rPr>
              <w:t xml:space="preserve"> </w:t>
            </w:r>
            <w:r w:rsidRPr="002349CF">
              <w:rPr>
                <w:rFonts w:ascii="Times New Roman" w:eastAsia="Calibri" w:hAnsi="Times New Roman" w:cs="Times New Roman"/>
                <w:spacing w:val="-2"/>
                <w:sz w:val="20"/>
                <w:szCs w:val="20"/>
              </w:rPr>
              <w:t>inwestycje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adaptacyjne.</w:t>
            </w:r>
            <w:r w:rsidRPr="002349CF">
              <w:rPr>
                <w:rFonts w:ascii="Times New Roman" w:eastAsia="Calibri" w:hAnsi="Times New Roman" w:cs="Times New Roman"/>
                <w:spacing w:val="-2"/>
                <w:sz w:val="20"/>
                <w:szCs w:val="20"/>
              </w:rPr>
              <w:t xml:space="preserve"> Dwa</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działania</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z w:val="20"/>
                <w:szCs w:val="20"/>
              </w:rPr>
              <w:t>mają</w:t>
            </w:r>
            <w:r w:rsidRPr="002349CF">
              <w:rPr>
                <w:rFonts w:ascii="Times New Roman" w:eastAsia="Calibri" w:hAnsi="Times New Roman" w:cs="Times New Roman"/>
                <w:spacing w:val="33"/>
                <w:sz w:val="20"/>
                <w:szCs w:val="20"/>
              </w:rPr>
              <w:t xml:space="preserve"> </w:t>
            </w:r>
            <w:r w:rsidRPr="002349CF">
              <w:rPr>
                <w:rFonts w:ascii="Times New Roman" w:eastAsia="Calibri" w:hAnsi="Times New Roman" w:cs="Times New Roman"/>
                <w:spacing w:val="-1"/>
                <w:sz w:val="20"/>
                <w:szCs w:val="20"/>
              </w:rPr>
              <w:t>potencjał</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adaptacyjny</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z w:val="20"/>
                <w:szCs w:val="20"/>
              </w:rPr>
              <w:t>–</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pacing w:val="-1"/>
                <w:sz w:val="20"/>
                <w:szCs w:val="20"/>
              </w:rPr>
              <w:t>Budowa</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pacing w:val="-2"/>
                <w:sz w:val="20"/>
                <w:szCs w:val="20"/>
              </w:rPr>
              <w:t>Katowickiej</w:t>
            </w:r>
            <w:r w:rsidRPr="002349CF">
              <w:rPr>
                <w:rFonts w:ascii="Times New Roman" w:eastAsia="Calibri" w:hAnsi="Times New Roman" w:cs="Times New Roman"/>
                <w:spacing w:val="47"/>
                <w:sz w:val="20"/>
                <w:szCs w:val="20"/>
              </w:rPr>
              <w:t xml:space="preserve"> </w:t>
            </w:r>
            <w:r w:rsidRPr="002349CF">
              <w:rPr>
                <w:rFonts w:ascii="Times New Roman" w:eastAsia="Calibri" w:hAnsi="Times New Roman" w:cs="Times New Roman"/>
                <w:spacing w:val="-1"/>
                <w:sz w:val="20"/>
                <w:szCs w:val="20"/>
              </w:rPr>
              <w:t>Doliny</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pacing w:val="-1"/>
                <w:sz w:val="20"/>
                <w:szCs w:val="20"/>
              </w:rPr>
              <w:t xml:space="preserve">Pięciu </w:t>
            </w:r>
            <w:r w:rsidRPr="002349CF">
              <w:rPr>
                <w:rFonts w:ascii="Times New Roman" w:eastAsia="Calibri" w:hAnsi="Times New Roman" w:cs="Times New Roman"/>
                <w:spacing w:val="-2"/>
                <w:sz w:val="20"/>
                <w:szCs w:val="20"/>
              </w:rPr>
              <w:t>Stawów</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z w:val="20"/>
                <w:szCs w:val="20"/>
              </w:rPr>
              <w:t>w</w:t>
            </w:r>
            <w:r w:rsidRPr="002349CF">
              <w:rPr>
                <w:rFonts w:ascii="Times New Roman" w:eastAsia="Calibri" w:hAnsi="Times New Roman" w:cs="Times New Roman"/>
                <w:spacing w:val="-2"/>
                <w:sz w:val="20"/>
                <w:szCs w:val="20"/>
              </w:rPr>
              <w:t xml:space="preserve"> Szopienicach</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2"/>
                <w:sz w:val="20"/>
                <w:szCs w:val="20"/>
              </w:rPr>
              <w:t>oraz</w:t>
            </w:r>
            <w:r w:rsidRPr="002349CF">
              <w:rPr>
                <w:rFonts w:ascii="Times New Roman" w:eastAsia="Calibri" w:hAnsi="Times New Roman" w:cs="Times New Roman"/>
                <w:spacing w:val="35"/>
                <w:sz w:val="20"/>
                <w:szCs w:val="20"/>
              </w:rPr>
              <w:t xml:space="preserve"> </w:t>
            </w:r>
            <w:r w:rsidRPr="002349CF">
              <w:rPr>
                <w:rFonts w:ascii="Times New Roman" w:eastAsia="Calibri" w:hAnsi="Times New Roman" w:cs="Times New Roman"/>
                <w:spacing w:val="-1"/>
                <w:sz w:val="20"/>
                <w:szCs w:val="20"/>
              </w:rPr>
              <w:t>Budowa,</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pacing w:val="-1"/>
                <w:sz w:val="20"/>
                <w:szCs w:val="20"/>
              </w:rPr>
              <w:t>modernizacja</w:t>
            </w:r>
            <w:r w:rsidRPr="002349CF">
              <w:rPr>
                <w:rFonts w:ascii="Times New Roman" w:eastAsia="Calibri" w:hAnsi="Times New Roman" w:cs="Times New Roman"/>
                <w:sz w:val="20"/>
                <w:szCs w:val="20"/>
              </w:rPr>
              <w:t xml:space="preserve"> i</w:t>
            </w:r>
            <w:r>
              <w:rPr>
                <w:rFonts w:ascii="Times New Roman" w:eastAsia="Calibri" w:hAnsi="Times New Roman" w:cs="Times New Roman"/>
                <w:spacing w:val="-3"/>
                <w:sz w:val="20"/>
                <w:szCs w:val="20"/>
              </w:rPr>
              <w:t> </w:t>
            </w:r>
            <w:r w:rsidRPr="002349CF">
              <w:rPr>
                <w:rFonts w:ascii="Times New Roman" w:eastAsia="Calibri" w:hAnsi="Times New Roman" w:cs="Times New Roman"/>
                <w:spacing w:val="-2"/>
                <w:sz w:val="20"/>
                <w:szCs w:val="20"/>
              </w:rPr>
              <w:t>rewitalizacja</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3"/>
                <w:sz w:val="20"/>
                <w:szCs w:val="20"/>
              </w:rPr>
              <w:t>parków</w:t>
            </w:r>
            <w:r w:rsidRPr="002349CF">
              <w:rPr>
                <w:rFonts w:ascii="Times New Roman" w:eastAsia="Calibri" w:hAnsi="Times New Roman" w:cs="Times New Roman"/>
                <w:spacing w:val="45"/>
                <w:sz w:val="20"/>
                <w:szCs w:val="20"/>
              </w:rPr>
              <w:t xml:space="preserve"> </w:t>
            </w:r>
            <w:r w:rsidRPr="002349CF">
              <w:rPr>
                <w:rFonts w:ascii="Times New Roman" w:eastAsia="Calibri" w:hAnsi="Times New Roman" w:cs="Times New Roman"/>
                <w:spacing w:val="-1"/>
                <w:sz w:val="20"/>
                <w:szCs w:val="20"/>
              </w:rPr>
              <w:t>miejskich</w:t>
            </w:r>
            <w:r w:rsidRPr="002349CF">
              <w:rPr>
                <w:rFonts w:ascii="Times New Roman" w:eastAsia="Calibri" w:hAnsi="Times New Roman" w:cs="Times New Roman"/>
                <w:sz w:val="20"/>
                <w:szCs w:val="20"/>
              </w:rPr>
              <w:t xml:space="preserve"> i </w:t>
            </w:r>
            <w:r w:rsidRPr="002349CF">
              <w:rPr>
                <w:rFonts w:ascii="Times New Roman" w:eastAsia="Calibri" w:hAnsi="Times New Roman" w:cs="Times New Roman"/>
                <w:spacing w:val="-2"/>
                <w:sz w:val="20"/>
                <w:szCs w:val="20"/>
              </w:rPr>
              <w:t>terenów</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2"/>
                <w:sz w:val="20"/>
                <w:szCs w:val="20"/>
              </w:rPr>
              <w:t>zielonych.</w:t>
            </w:r>
            <w:r w:rsidRPr="002349CF">
              <w:rPr>
                <w:rFonts w:ascii="Times New Roman" w:eastAsia="Calibri" w:hAnsi="Times New Roman" w:cs="Times New Roman"/>
                <w:spacing w:val="-1"/>
                <w:sz w:val="20"/>
                <w:szCs w:val="20"/>
              </w:rPr>
              <w:t xml:space="preserve"> Jednak</w:t>
            </w:r>
            <w:r w:rsidRPr="002349CF">
              <w:rPr>
                <w:rFonts w:ascii="Times New Roman" w:eastAsia="Calibri" w:hAnsi="Times New Roman" w:cs="Times New Roman"/>
                <w:spacing w:val="37"/>
                <w:sz w:val="20"/>
                <w:szCs w:val="20"/>
              </w:rPr>
              <w:t xml:space="preserve"> </w:t>
            </w:r>
            <w:r w:rsidRPr="002349CF">
              <w:rPr>
                <w:rFonts w:ascii="Times New Roman" w:eastAsia="Calibri" w:hAnsi="Times New Roman" w:cs="Times New Roman"/>
                <w:spacing w:val="-1"/>
                <w:sz w:val="20"/>
                <w:szCs w:val="20"/>
              </w:rPr>
              <w:t>planowane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przedsięwzięcia</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pacing w:val="-1"/>
                <w:sz w:val="20"/>
                <w:szCs w:val="20"/>
              </w:rPr>
              <w:t>budzą</w:t>
            </w:r>
            <w:r w:rsidRPr="002349CF">
              <w:rPr>
                <w:rFonts w:ascii="Times New Roman" w:eastAsia="Calibri" w:hAnsi="Times New Roman" w:cs="Times New Roman"/>
                <w:spacing w:val="25"/>
                <w:sz w:val="20"/>
                <w:szCs w:val="20"/>
              </w:rPr>
              <w:t xml:space="preserve"> </w:t>
            </w:r>
            <w:r w:rsidRPr="002349CF">
              <w:rPr>
                <w:rFonts w:ascii="Times New Roman" w:eastAsia="Calibri" w:hAnsi="Times New Roman" w:cs="Times New Roman"/>
                <w:spacing w:val="-1"/>
                <w:sz w:val="20"/>
                <w:szCs w:val="20"/>
              </w:rPr>
              <w:t>wątpliwości</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3"/>
                <w:sz w:val="20"/>
                <w:szCs w:val="20"/>
              </w:rPr>
              <w:t>co</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z w:val="20"/>
                <w:szCs w:val="20"/>
              </w:rPr>
              <w:t>do</w:t>
            </w:r>
            <w:r w:rsidRPr="002349CF">
              <w:rPr>
                <w:rFonts w:ascii="Times New Roman" w:eastAsia="Calibri" w:hAnsi="Times New Roman" w:cs="Times New Roman"/>
                <w:spacing w:val="-2"/>
                <w:sz w:val="20"/>
                <w:szCs w:val="20"/>
              </w:rPr>
              <w:t xml:space="preserve"> przeznaczenia</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tych</w:t>
            </w:r>
            <w:r w:rsidRPr="002349CF">
              <w:rPr>
                <w:rFonts w:ascii="Times New Roman" w:eastAsia="Calibri" w:hAnsi="Times New Roman" w:cs="Times New Roman"/>
                <w:spacing w:val="30"/>
                <w:sz w:val="20"/>
                <w:szCs w:val="20"/>
              </w:rPr>
              <w:t xml:space="preserve"> </w:t>
            </w:r>
            <w:r w:rsidRPr="002349CF">
              <w:rPr>
                <w:rFonts w:ascii="Times New Roman" w:eastAsia="Calibri" w:hAnsi="Times New Roman" w:cs="Times New Roman"/>
                <w:spacing w:val="-2"/>
                <w:sz w:val="20"/>
                <w:szCs w:val="20"/>
              </w:rPr>
              <w:t>inwestycji.</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z w:val="20"/>
                <w:szCs w:val="20"/>
              </w:rPr>
              <w:t xml:space="preserve">W </w:t>
            </w:r>
            <w:r w:rsidRPr="002349CF">
              <w:rPr>
                <w:rFonts w:ascii="Times New Roman" w:eastAsia="Calibri" w:hAnsi="Times New Roman" w:cs="Times New Roman"/>
                <w:spacing w:val="-1"/>
                <w:sz w:val="20"/>
                <w:szCs w:val="20"/>
              </w:rPr>
              <w:t>planach</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pacing w:val="-1"/>
                <w:sz w:val="20"/>
                <w:szCs w:val="20"/>
              </w:rPr>
              <w:t>jest</w:t>
            </w:r>
            <w:r w:rsidRPr="002349CF">
              <w:rPr>
                <w:rFonts w:ascii="Times New Roman" w:eastAsia="Calibri" w:hAnsi="Times New Roman" w:cs="Times New Roman"/>
                <w:spacing w:val="-4"/>
                <w:sz w:val="20"/>
                <w:szCs w:val="20"/>
              </w:rPr>
              <w:t xml:space="preserve"> </w:t>
            </w:r>
            <w:r w:rsidRPr="002349CF">
              <w:rPr>
                <w:rFonts w:ascii="Times New Roman" w:eastAsia="Calibri" w:hAnsi="Times New Roman" w:cs="Times New Roman"/>
                <w:spacing w:val="-1"/>
                <w:sz w:val="20"/>
                <w:szCs w:val="20"/>
              </w:rPr>
              <w:t>m.in.</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powstanie</w:t>
            </w:r>
            <w:r w:rsidRPr="002349CF">
              <w:rPr>
                <w:rFonts w:ascii="Times New Roman" w:eastAsia="Calibri" w:hAnsi="Times New Roman" w:cs="Times New Roman"/>
                <w:spacing w:val="33"/>
                <w:sz w:val="20"/>
                <w:szCs w:val="20"/>
              </w:rPr>
              <w:t xml:space="preserve"> </w:t>
            </w:r>
            <w:r w:rsidRPr="002349CF">
              <w:rPr>
                <w:rFonts w:ascii="Times New Roman" w:eastAsia="Calibri" w:hAnsi="Times New Roman" w:cs="Times New Roman"/>
                <w:spacing w:val="-1"/>
                <w:sz w:val="20"/>
                <w:szCs w:val="20"/>
              </w:rPr>
              <w:t>plaż</w:t>
            </w:r>
            <w:r w:rsidRPr="002349CF">
              <w:rPr>
                <w:rFonts w:ascii="Times New Roman" w:eastAsia="Calibri" w:hAnsi="Times New Roman" w:cs="Times New Roman"/>
                <w:spacing w:val="-2"/>
                <w:sz w:val="20"/>
                <w:szCs w:val="20"/>
              </w:rPr>
              <w:t xml:space="preserve"> rekreacyjnych,</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infrastruktury</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2"/>
                <w:sz w:val="20"/>
                <w:szCs w:val="20"/>
              </w:rPr>
              <w:t>sportowej</w:t>
            </w:r>
            <w:r w:rsidRPr="002349CF">
              <w:rPr>
                <w:rFonts w:ascii="Times New Roman" w:eastAsia="Calibri" w:hAnsi="Times New Roman" w:cs="Times New Roman"/>
                <w:sz w:val="20"/>
                <w:szCs w:val="20"/>
              </w:rPr>
              <w:t xml:space="preserve"> i</w:t>
            </w:r>
            <w:r w:rsidRPr="002349CF">
              <w:rPr>
                <w:rFonts w:ascii="Times New Roman" w:eastAsia="Calibri" w:hAnsi="Times New Roman" w:cs="Times New Roman"/>
                <w:spacing w:val="59"/>
                <w:sz w:val="20"/>
                <w:szCs w:val="20"/>
              </w:rPr>
              <w:t xml:space="preserve"> </w:t>
            </w:r>
            <w:r w:rsidRPr="002349CF">
              <w:rPr>
                <w:rFonts w:ascii="Times New Roman" w:eastAsia="Calibri" w:hAnsi="Times New Roman" w:cs="Times New Roman"/>
                <w:spacing w:val="-1"/>
                <w:sz w:val="20"/>
                <w:szCs w:val="20"/>
              </w:rPr>
              <w:t>socjalnej,</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alejek,</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z w:val="20"/>
                <w:szCs w:val="20"/>
              </w:rPr>
              <w:t>łąk,</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pacing w:val="-1"/>
                <w:sz w:val="20"/>
                <w:szCs w:val="20"/>
              </w:rPr>
              <w:t xml:space="preserve">oświetlenia </w:t>
            </w:r>
            <w:r w:rsidRPr="002349CF">
              <w:rPr>
                <w:rFonts w:ascii="Times New Roman" w:eastAsia="Calibri" w:hAnsi="Times New Roman" w:cs="Times New Roman"/>
                <w:spacing w:val="-2"/>
                <w:sz w:val="20"/>
                <w:szCs w:val="20"/>
              </w:rPr>
              <w:t>oraz</w:t>
            </w:r>
            <w:r w:rsidRPr="002349CF">
              <w:rPr>
                <w:rFonts w:ascii="Times New Roman" w:eastAsia="Calibri" w:hAnsi="Times New Roman" w:cs="Times New Roman"/>
                <w:spacing w:val="41"/>
                <w:sz w:val="20"/>
                <w:szCs w:val="20"/>
              </w:rPr>
              <w:t xml:space="preserve"> </w:t>
            </w:r>
            <w:r w:rsidRPr="002349CF">
              <w:rPr>
                <w:rFonts w:ascii="Times New Roman" w:eastAsia="Calibri" w:hAnsi="Times New Roman" w:cs="Times New Roman"/>
                <w:spacing w:val="-1"/>
                <w:sz w:val="20"/>
                <w:szCs w:val="20"/>
              </w:rPr>
              <w:t>monitoringu,</w:t>
            </w:r>
            <w:r w:rsidRPr="002349CF">
              <w:rPr>
                <w:rFonts w:ascii="Times New Roman" w:eastAsia="Calibri" w:hAnsi="Times New Roman" w:cs="Times New Roman"/>
                <w:sz w:val="20"/>
                <w:szCs w:val="20"/>
              </w:rPr>
              <w:t xml:space="preserve"> </w:t>
            </w:r>
            <w:proofErr w:type="spellStart"/>
            <w:r w:rsidRPr="002349CF">
              <w:rPr>
                <w:rFonts w:ascii="Times New Roman" w:eastAsia="Calibri" w:hAnsi="Times New Roman" w:cs="Times New Roman"/>
                <w:spacing w:val="-2"/>
                <w:sz w:val="20"/>
                <w:szCs w:val="20"/>
              </w:rPr>
              <w:t>eko</w:t>
            </w:r>
            <w:proofErr w:type="spellEnd"/>
            <w:r w:rsidRPr="002349CF">
              <w:rPr>
                <w:rFonts w:ascii="Times New Roman" w:eastAsia="Calibri" w:hAnsi="Times New Roman" w:cs="Times New Roman"/>
                <w:spacing w:val="-2"/>
                <w:sz w:val="20"/>
                <w:szCs w:val="20"/>
              </w:rPr>
              <w:t>-przebudowę</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amfiteatru</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z w:val="20"/>
                <w:szCs w:val="20"/>
              </w:rPr>
              <w:t>w</w:t>
            </w:r>
            <w:r w:rsidRPr="002349CF">
              <w:rPr>
                <w:rFonts w:ascii="Times New Roman" w:eastAsia="Calibri" w:hAnsi="Times New Roman" w:cs="Times New Roman"/>
                <w:spacing w:val="28"/>
                <w:sz w:val="20"/>
                <w:szCs w:val="20"/>
              </w:rPr>
              <w:t xml:space="preserve"> </w:t>
            </w:r>
            <w:r w:rsidRPr="002349CF">
              <w:rPr>
                <w:rFonts w:ascii="Times New Roman" w:eastAsia="Calibri" w:hAnsi="Times New Roman" w:cs="Times New Roman"/>
                <w:spacing w:val="-2"/>
                <w:sz w:val="20"/>
                <w:szCs w:val="20"/>
              </w:rPr>
              <w:t>Parku</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pacing w:val="-1"/>
                <w:sz w:val="20"/>
                <w:szCs w:val="20"/>
              </w:rPr>
              <w:t>Zadole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itd.,</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3"/>
                <w:sz w:val="20"/>
                <w:szCs w:val="20"/>
              </w:rPr>
              <w:t>co</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2"/>
                <w:sz w:val="20"/>
                <w:szCs w:val="20"/>
              </w:rPr>
              <w:t>wskazuje,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3"/>
                <w:sz w:val="20"/>
                <w:szCs w:val="20"/>
              </w:rPr>
              <w:t>że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będą</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pacing w:val="-1"/>
                <w:sz w:val="20"/>
                <w:szCs w:val="20"/>
              </w:rPr>
              <w:t>to</w:t>
            </w:r>
            <w:r w:rsidRPr="002349CF">
              <w:rPr>
                <w:rFonts w:ascii="Times New Roman" w:eastAsia="Calibri" w:hAnsi="Times New Roman" w:cs="Times New Roman"/>
                <w:spacing w:val="33"/>
                <w:sz w:val="20"/>
                <w:szCs w:val="20"/>
              </w:rPr>
              <w:t xml:space="preserve"> </w:t>
            </w:r>
            <w:r w:rsidRPr="002349CF">
              <w:rPr>
                <w:rFonts w:ascii="Times New Roman" w:eastAsia="Calibri" w:hAnsi="Times New Roman" w:cs="Times New Roman"/>
                <w:spacing w:val="-2"/>
                <w:sz w:val="20"/>
                <w:szCs w:val="20"/>
              </w:rPr>
              <w:t>raczej</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 xml:space="preserve">kolejne </w:t>
            </w:r>
            <w:r w:rsidRPr="002349CF">
              <w:rPr>
                <w:rFonts w:ascii="Times New Roman" w:eastAsia="Calibri" w:hAnsi="Times New Roman" w:cs="Times New Roman"/>
                <w:spacing w:val="-1"/>
                <w:sz w:val="20"/>
                <w:szCs w:val="20"/>
              </w:rPr>
              <w:t>miejskie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inwestycje</w:t>
            </w:r>
            <w:r w:rsidRPr="002349CF">
              <w:rPr>
                <w:rFonts w:ascii="Times New Roman" w:eastAsia="Calibri" w:hAnsi="Times New Roman" w:cs="Times New Roman"/>
                <w:spacing w:val="25"/>
                <w:sz w:val="20"/>
                <w:szCs w:val="20"/>
              </w:rPr>
              <w:t xml:space="preserve"> </w:t>
            </w:r>
            <w:r w:rsidRPr="002349CF">
              <w:rPr>
                <w:rFonts w:ascii="Times New Roman" w:eastAsia="Calibri" w:hAnsi="Times New Roman" w:cs="Times New Roman"/>
                <w:spacing w:val="-2"/>
                <w:sz w:val="20"/>
                <w:szCs w:val="20"/>
              </w:rPr>
              <w:t>rekreacyjne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niż spełniające</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pacing w:val="-1"/>
                <w:sz w:val="20"/>
                <w:szCs w:val="20"/>
              </w:rPr>
              <w:t>warunki</w:t>
            </w:r>
            <w:r w:rsidRPr="002349CF">
              <w:rPr>
                <w:rFonts w:ascii="Times New Roman" w:eastAsia="Calibri" w:hAnsi="Times New Roman" w:cs="Times New Roman"/>
                <w:spacing w:val="43"/>
                <w:sz w:val="20"/>
                <w:szCs w:val="20"/>
              </w:rPr>
              <w:t xml:space="preserve"> </w:t>
            </w:r>
            <w:r w:rsidRPr="002349CF">
              <w:rPr>
                <w:rFonts w:ascii="Times New Roman" w:eastAsia="Calibri" w:hAnsi="Times New Roman" w:cs="Times New Roman"/>
                <w:spacing w:val="-1"/>
                <w:sz w:val="20"/>
                <w:szCs w:val="20"/>
              </w:rPr>
              <w:t>adaptacyjne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do</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z w:val="20"/>
                <w:szCs w:val="20"/>
              </w:rPr>
              <w:t>zmian</w:t>
            </w:r>
            <w:r w:rsidRPr="002349CF">
              <w:rPr>
                <w:rFonts w:ascii="Times New Roman" w:eastAsia="Calibri" w:hAnsi="Times New Roman" w:cs="Times New Roman"/>
                <w:spacing w:val="-4"/>
                <w:sz w:val="20"/>
                <w:szCs w:val="20"/>
              </w:rPr>
              <w:t xml:space="preserve"> </w:t>
            </w:r>
            <w:r w:rsidRPr="002349CF">
              <w:rPr>
                <w:rFonts w:ascii="Times New Roman" w:eastAsia="Calibri" w:hAnsi="Times New Roman" w:cs="Times New Roman"/>
                <w:spacing w:val="-2"/>
                <w:sz w:val="20"/>
                <w:szCs w:val="20"/>
              </w:rPr>
              <w:t>klimatu.</w:t>
            </w:r>
            <w:r w:rsidRPr="002349CF">
              <w:rPr>
                <w:rFonts w:ascii="Times New Roman" w:eastAsia="Calibri" w:hAnsi="Times New Roman" w:cs="Times New Roman"/>
                <w:spacing w:val="-1"/>
                <w:sz w:val="20"/>
                <w:szCs w:val="20"/>
              </w:rPr>
              <w:t xml:space="preserve"> Oczywiście </w:t>
            </w:r>
            <w:r w:rsidRPr="002349CF">
              <w:rPr>
                <w:rFonts w:ascii="Times New Roman" w:hAnsi="Times New Roman" w:cs="Times New Roman"/>
                <w:spacing w:val="-1"/>
                <w:sz w:val="20"/>
                <w:szCs w:val="20"/>
              </w:rPr>
              <w:t>nie</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można</w:t>
            </w:r>
            <w:r w:rsidRPr="002349CF">
              <w:rPr>
                <w:rFonts w:ascii="Times New Roman" w:hAnsi="Times New Roman" w:cs="Times New Roman"/>
                <w:sz w:val="20"/>
                <w:szCs w:val="20"/>
              </w:rPr>
              <w:t xml:space="preserve"> z</w:t>
            </w:r>
            <w:r>
              <w:rPr>
                <w:rFonts w:ascii="Times New Roman" w:hAnsi="Times New Roman" w:cs="Times New Roman"/>
                <w:sz w:val="20"/>
                <w:szCs w:val="20"/>
              </w:rPr>
              <w:t> </w:t>
            </w:r>
            <w:r w:rsidRPr="002349CF">
              <w:rPr>
                <w:rFonts w:ascii="Times New Roman" w:hAnsi="Times New Roman" w:cs="Times New Roman"/>
                <w:spacing w:val="-1"/>
                <w:sz w:val="20"/>
                <w:szCs w:val="20"/>
              </w:rPr>
              <w:t>góry</w:t>
            </w:r>
            <w:r w:rsidRPr="002349CF">
              <w:rPr>
                <w:rFonts w:ascii="Times New Roman" w:hAnsi="Times New Roman" w:cs="Times New Roman"/>
                <w:spacing w:val="-2"/>
                <w:sz w:val="20"/>
                <w:szCs w:val="20"/>
              </w:rPr>
              <w:t xml:space="preserve"> </w:t>
            </w:r>
            <w:r w:rsidRPr="002349CF">
              <w:rPr>
                <w:rFonts w:ascii="Times New Roman" w:hAnsi="Times New Roman" w:cs="Times New Roman"/>
                <w:spacing w:val="-1"/>
                <w:sz w:val="20"/>
                <w:szCs w:val="20"/>
              </w:rPr>
              <w:t>zakładać</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ich</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t>rzeczywistego</w:t>
            </w:r>
            <w:r w:rsidRPr="002349CF">
              <w:rPr>
                <w:rFonts w:ascii="Times New Roman" w:hAnsi="Times New Roman" w:cs="Times New Roman"/>
                <w:spacing w:val="23"/>
                <w:sz w:val="20"/>
                <w:szCs w:val="20"/>
              </w:rPr>
              <w:t xml:space="preserve"> </w:t>
            </w:r>
            <w:r w:rsidRPr="002349CF">
              <w:rPr>
                <w:rFonts w:ascii="Times New Roman" w:hAnsi="Times New Roman" w:cs="Times New Roman"/>
                <w:sz w:val="20"/>
                <w:szCs w:val="20"/>
              </w:rPr>
              <w:t>wpływu na</w:t>
            </w:r>
            <w:r w:rsidRPr="002349CF">
              <w:rPr>
                <w:rFonts w:ascii="Times New Roman" w:hAnsi="Times New Roman" w:cs="Times New Roman"/>
                <w:spacing w:val="-3"/>
                <w:sz w:val="20"/>
                <w:szCs w:val="20"/>
              </w:rPr>
              <w:t xml:space="preserve"> </w:t>
            </w:r>
            <w:r w:rsidRPr="002349CF">
              <w:rPr>
                <w:rFonts w:ascii="Times New Roman" w:hAnsi="Times New Roman" w:cs="Times New Roman"/>
                <w:spacing w:val="-2"/>
                <w:sz w:val="20"/>
                <w:szCs w:val="20"/>
              </w:rPr>
              <w:t xml:space="preserve">procesy </w:t>
            </w:r>
            <w:r w:rsidRPr="002349CF">
              <w:rPr>
                <w:rFonts w:ascii="Times New Roman" w:hAnsi="Times New Roman" w:cs="Times New Roman"/>
                <w:spacing w:val="-1"/>
                <w:sz w:val="20"/>
                <w:szCs w:val="20"/>
              </w:rPr>
              <w:t>adaptacyjne,</w:t>
            </w:r>
            <w:r w:rsidRPr="002349CF">
              <w:rPr>
                <w:rFonts w:ascii="Times New Roman" w:hAnsi="Times New Roman" w:cs="Times New Roman"/>
                <w:spacing w:val="-2"/>
                <w:sz w:val="20"/>
                <w:szCs w:val="20"/>
              </w:rPr>
              <w:t xml:space="preserve"> </w:t>
            </w:r>
            <w:r w:rsidRPr="002349CF">
              <w:rPr>
                <w:rFonts w:ascii="Times New Roman" w:hAnsi="Times New Roman" w:cs="Times New Roman"/>
                <w:spacing w:val="-1"/>
                <w:sz w:val="20"/>
                <w:szCs w:val="20"/>
              </w:rPr>
              <w:t>ani</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t>też</w:t>
            </w:r>
            <w:r w:rsidRPr="002349CF">
              <w:rPr>
                <w:rFonts w:ascii="Times New Roman" w:hAnsi="Times New Roman" w:cs="Times New Roman"/>
                <w:spacing w:val="27"/>
                <w:sz w:val="20"/>
                <w:szCs w:val="20"/>
              </w:rPr>
              <w:t xml:space="preserve"> </w:t>
            </w:r>
            <w:r w:rsidRPr="002349CF">
              <w:rPr>
                <w:rFonts w:ascii="Times New Roman" w:hAnsi="Times New Roman" w:cs="Times New Roman"/>
                <w:spacing w:val="-1"/>
                <w:sz w:val="20"/>
                <w:szCs w:val="20"/>
              </w:rPr>
              <w:t>deprecjonować</w:t>
            </w:r>
            <w:r w:rsidRPr="002349CF">
              <w:rPr>
                <w:rFonts w:ascii="Times New Roman" w:hAnsi="Times New Roman" w:cs="Times New Roman"/>
                <w:spacing w:val="-3"/>
                <w:sz w:val="20"/>
                <w:szCs w:val="20"/>
              </w:rPr>
              <w:t xml:space="preserve"> </w:t>
            </w:r>
            <w:r w:rsidRPr="002349CF">
              <w:rPr>
                <w:rFonts w:ascii="Times New Roman" w:hAnsi="Times New Roman" w:cs="Times New Roman"/>
                <w:sz w:val="20"/>
                <w:szCs w:val="20"/>
              </w:rPr>
              <w:t xml:space="preserve">ich </w:t>
            </w:r>
            <w:r w:rsidRPr="002349CF">
              <w:rPr>
                <w:rFonts w:ascii="Times New Roman" w:hAnsi="Times New Roman" w:cs="Times New Roman"/>
                <w:spacing w:val="-2"/>
                <w:sz w:val="20"/>
                <w:szCs w:val="20"/>
              </w:rPr>
              <w:t>znaczenia</w:t>
            </w:r>
            <w:r w:rsidRPr="002349CF">
              <w:rPr>
                <w:rFonts w:ascii="Times New Roman" w:hAnsi="Times New Roman" w:cs="Times New Roman"/>
                <w:sz w:val="20"/>
                <w:szCs w:val="20"/>
              </w:rPr>
              <w:t xml:space="preserve"> w</w:t>
            </w:r>
            <w:r>
              <w:rPr>
                <w:rFonts w:ascii="Times New Roman" w:hAnsi="Times New Roman" w:cs="Times New Roman"/>
                <w:sz w:val="20"/>
                <w:szCs w:val="20"/>
              </w:rPr>
              <w:t> </w:t>
            </w:r>
            <w:r w:rsidRPr="002349CF">
              <w:rPr>
                <w:rFonts w:ascii="Times New Roman" w:hAnsi="Times New Roman" w:cs="Times New Roman"/>
                <w:spacing w:val="-2"/>
                <w:sz w:val="20"/>
                <w:szCs w:val="20"/>
              </w:rPr>
              <w:t xml:space="preserve">życiu </w:t>
            </w:r>
            <w:r w:rsidRPr="002349CF">
              <w:rPr>
                <w:rFonts w:ascii="Times New Roman" w:hAnsi="Times New Roman" w:cs="Times New Roman"/>
                <w:spacing w:val="-1"/>
                <w:sz w:val="20"/>
                <w:szCs w:val="20"/>
              </w:rPr>
              <w:t>społecznym,</w:t>
            </w:r>
            <w:r w:rsidRPr="002349CF">
              <w:rPr>
                <w:rFonts w:ascii="Times New Roman" w:hAnsi="Times New Roman" w:cs="Times New Roman"/>
                <w:spacing w:val="-3"/>
                <w:sz w:val="20"/>
                <w:szCs w:val="20"/>
              </w:rPr>
              <w:t xml:space="preserve"> </w:t>
            </w:r>
            <w:r w:rsidRPr="002349CF">
              <w:rPr>
                <w:rFonts w:ascii="Times New Roman" w:hAnsi="Times New Roman" w:cs="Times New Roman"/>
                <w:spacing w:val="-1"/>
                <w:sz w:val="20"/>
                <w:szCs w:val="20"/>
              </w:rPr>
              <w:t>jednak</w:t>
            </w:r>
            <w:r w:rsidRPr="002349CF">
              <w:rPr>
                <w:rFonts w:ascii="Times New Roman" w:hAnsi="Times New Roman" w:cs="Times New Roman"/>
                <w:spacing w:val="-2"/>
                <w:sz w:val="20"/>
                <w:szCs w:val="20"/>
              </w:rPr>
              <w:t xml:space="preserve"> </w:t>
            </w:r>
            <w:r w:rsidRPr="002349CF">
              <w:rPr>
                <w:rFonts w:ascii="Times New Roman" w:hAnsi="Times New Roman" w:cs="Times New Roman"/>
                <w:spacing w:val="-1"/>
                <w:sz w:val="20"/>
                <w:szCs w:val="20"/>
              </w:rPr>
              <w:t>te</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t>inwestycje</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posiadają</w:t>
            </w:r>
            <w:r w:rsidRPr="002349CF">
              <w:rPr>
                <w:rFonts w:ascii="Times New Roman" w:hAnsi="Times New Roman" w:cs="Times New Roman"/>
                <w:spacing w:val="33"/>
                <w:sz w:val="20"/>
                <w:szCs w:val="20"/>
              </w:rPr>
              <w:t xml:space="preserve"> </w:t>
            </w:r>
            <w:r w:rsidRPr="002349CF">
              <w:rPr>
                <w:rFonts w:ascii="Times New Roman" w:hAnsi="Times New Roman" w:cs="Times New Roman"/>
                <w:spacing w:val="-2"/>
                <w:sz w:val="20"/>
                <w:szCs w:val="20"/>
              </w:rPr>
              <w:t>tylko</w:t>
            </w:r>
            <w:r w:rsidRPr="002349CF">
              <w:rPr>
                <w:rFonts w:ascii="Times New Roman" w:hAnsi="Times New Roman" w:cs="Times New Roman"/>
                <w:spacing w:val="1"/>
                <w:sz w:val="20"/>
                <w:szCs w:val="20"/>
              </w:rPr>
              <w:t xml:space="preserve"> </w:t>
            </w:r>
            <w:r w:rsidRPr="002349CF">
              <w:rPr>
                <w:rFonts w:ascii="Times New Roman" w:hAnsi="Times New Roman" w:cs="Times New Roman"/>
                <w:spacing w:val="-1"/>
                <w:sz w:val="20"/>
                <w:szCs w:val="20"/>
              </w:rPr>
              <w:t>potencjał</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przeciwdziałania</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t>negatywnym</w:t>
            </w:r>
            <w:r w:rsidRPr="002349CF">
              <w:rPr>
                <w:rFonts w:ascii="Times New Roman" w:hAnsi="Times New Roman" w:cs="Times New Roman"/>
                <w:spacing w:val="26"/>
                <w:sz w:val="20"/>
                <w:szCs w:val="20"/>
              </w:rPr>
              <w:t xml:space="preserve"> </w:t>
            </w:r>
            <w:r w:rsidRPr="002349CF">
              <w:rPr>
                <w:rFonts w:ascii="Times New Roman" w:hAnsi="Times New Roman" w:cs="Times New Roman"/>
                <w:spacing w:val="-2"/>
                <w:sz w:val="20"/>
                <w:szCs w:val="20"/>
              </w:rPr>
              <w:t>skutkom</w:t>
            </w:r>
            <w:r w:rsidRPr="002349CF">
              <w:rPr>
                <w:rFonts w:ascii="Times New Roman" w:hAnsi="Times New Roman" w:cs="Times New Roman"/>
                <w:spacing w:val="1"/>
                <w:sz w:val="20"/>
                <w:szCs w:val="20"/>
              </w:rPr>
              <w:t xml:space="preserve"> </w:t>
            </w:r>
            <w:r w:rsidRPr="002349CF">
              <w:rPr>
                <w:rFonts w:ascii="Times New Roman" w:hAnsi="Times New Roman" w:cs="Times New Roman"/>
                <w:sz w:val="20"/>
                <w:szCs w:val="20"/>
              </w:rPr>
              <w:t>zmian</w:t>
            </w:r>
            <w:r w:rsidRPr="002349CF">
              <w:rPr>
                <w:rFonts w:ascii="Times New Roman" w:hAnsi="Times New Roman" w:cs="Times New Roman"/>
                <w:spacing w:val="-4"/>
                <w:sz w:val="20"/>
                <w:szCs w:val="20"/>
              </w:rPr>
              <w:t xml:space="preserve"> </w:t>
            </w:r>
            <w:r w:rsidRPr="002349CF">
              <w:rPr>
                <w:rFonts w:ascii="Times New Roman" w:hAnsi="Times New Roman" w:cs="Times New Roman"/>
                <w:spacing w:val="-1"/>
                <w:sz w:val="20"/>
                <w:szCs w:val="20"/>
              </w:rPr>
              <w:t>klimatu. Uczynić</w:t>
            </w:r>
            <w:r w:rsidRPr="002349CF">
              <w:rPr>
                <w:rFonts w:ascii="Times New Roman" w:hAnsi="Times New Roman" w:cs="Times New Roman"/>
                <w:sz w:val="20"/>
                <w:szCs w:val="20"/>
              </w:rPr>
              <w:t xml:space="preserve"> je</w:t>
            </w:r>
            <w:r w:rsidRPr="002349CF">
              <w:rPr>
                <w:rFonts w:ascii="Times New Roman" w:hAnsi="Times New Roman" w:cs="Times New Roman"/>
                <w:spacing w:val="-2"/>
                <w:sz w:val="20"/>
                <w:szCs w:val="20"/>
              </w:rPr>
              <w:t xml:space="preserve"> </w:t>
            </w:r>
            <w:r w:rsidRPr="002349CF">
              <w:rPr>
                <w:rFonts w:ascii="Times New Roman" w:hAnsi="Times New Roman" w:cs="Times New Roman"/>
                <w:spacing w:val="-1"/>
                <w:sz w:val="20"/>
                <w:szCs w:val="20"/>
              </w:rPr>
              <w:t>takimi</w:t>
            </w:r>
            <w:r w:rsidRPr="002349CF">
              <w:rPr>
                <w:rFonts w:ascii="Times New Roman" w:hAnsi="Times New Roman" w:cs="Times New Roman"/>
                <w:spacing w:val="23"/>
                <w:sz w:val="20"/>
                <w:szCs w:val="20"/>
              </w:rPr>
              <w:t xml:space="preserve"> </w:t>
            </w:r>
            <w:r w:rsidRPr="002349CF">
              <w:rPr>
                <w:rFonts w:ascii="Times New Roman" w:hAnsi="Times New Roman" w:cs="Times New Roman"/>
                <w:spacing w:val="-3"/>
                <w:sz w:val="20"/>
                <w:szCs w:val="20"/>
              </w:rPr>
              <w:t>może</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t xml:space="preserve">przemyślana </w:t>
            </w:r>
            <w:r w:rsidRPr="002349CF">
              <w:rPr>
                <w:rFonts w:ascii="Times New Roman" w:hAnsi="Times New Roman" w:cs="Times New Roman"/>
                <w:spacing w:val="-1"/>
                <w:sz w:val="20"/>
                <w:szCs w:val="20"/>
              </w:rPr>
              <w:t>Błękitno-Zielona</w:t>
            </w:r>
            <w:r w:rsidRPr="002349CF">
              <w:rPr>
                <w:rFonts w:ascii="Times New Roman" w:hAnsi="Times New Roman" w:cs="Times New Roman"/>
                <w:spacing w:val="29"/>
                <w:sz w:val="20"/>
                <w:szCs w:val="20"/>
              </w:rPr>
              <w:t xml:space="preserve"> </w:t>
            </w:r>
            <w:r w:rsidRPr="002349CF">
              <w:rPr>
                <w:rFonts w:ascii="Times New Roman" w:hAnsi="Times New Roman" w:cs="Times New Roman"/>
                <w:spacing w:val="-2"/>
                <w:sz w:val="20"/>
                <w:szCs w:val="20"/>
              </w:rPr>
              <w:t>Infrastruktura, wykorzystująca</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usługi</w:t>
            </w:r>
            <w:r w:rsidRPr="002349CF">
              <w:rPr>
                <w:rFonts w:ascii="Times New Roman" w:hAnsi="Times New Roman" w:cs="Times New Roman"/>
                <w:spacing w:val="39"/>
                <w:sz w:val="20"/>
                <w:szCs w:val="20"/>
              </w:rPr>
              <w:t xml:space="preserve"> </w:t>
            </w:r>
            <w:r w:rsidRPr="002349CF">
              <w:rPr>
                <w:rFonts w:ascii="Times New Roman" w:hAnsi="Times New Roman" w:cs="Times New Roman"/>
                <w:spacing w:val="-3"/>
                <w:sz w:val="20"/>
                <w:szCs w:val="20"/>
              </w:rPr>
              <w:t>ekosystemów</w:t>
            </w:r>
            <w:r w:rsidRPr="002349CF">
              <w:rPr>
                <w:rFonts w:ascii="Times New Roman" w:hAnsi="Times New Roman" w:cs="Times New Roman"/>
                <w:spacing w:val="1"/>
                <w:sz w:val="20"/>
                <w:szCs w:val="20"/>
              </w:rPr>
              <w:t xml:space="preserve"> </w:t>
            </w:r>
            <w:r w:rsidRPr="002349CF">
              <w:rPr>
                <w:rFonts w:ascii="Times New Roman" w:hAnsi="Times New Roman" w:cs="Times New Roman"/>
                <w:sz w:val="20"/>
                <w:szCs w:val="20"/>
              </w:rPr>
              <w:t>w</w:t>
            </w:r>
            <w:r w:rsidRPr="002349CF">
              <w:rPr>
                <w:rFonts w:ascii="Times New Roman" w:hAnsi="Times New Roman" w:cs="Times New Roman"/>
                <w:spacing w:val="-2"/>
                <w:sz w:val="20"/>
                <w:szCs w:val="20"/>
              </w:rPr>
              <w:t xml:space="preserve"> </w:t>
            </w:r>
            <w:r w:rsidRPr="002349CF">
              <w:rPr>
                <w:rFonts w:ascii="Times New Roman" w:hAnsi="Times New Roman" w:cs="Times New Roman"/>
                <w:spacing w:val="-1"/>
                <w:sz w:val="20"/>
                <w:szCs w:val="20"/>
              </w:rPr>
              <w:t xml:space="preserve">odpowiednich </w:t>
            </w:r>
            <w:r w:rsidRPr="002349CF">
              <w:rPr>
                <w:rFonts w:ascii="Times New Roman" w:hAnsi="Times New Roman" w:cs="Times New Roman"/>
                <w:spacing w:val="-2"/>
                <w:sz w:val="20"/>
                <w:szCs w:val="20"/>
              </w:rPr>
              <w:t>obszarach</w:t>
            </w:r>
            <w:r w:rsidRPr="002349CF">
              <w:rPr>
                <w:rFonts w:ascii="Times New Roman" w:hAnsi="Times New Roman" w:cs="Times New Roman"/>
                <w:spacing w:val="25"/>
                <w:sz w:val="20"/>
                <w:szCs w:val="20"/>
              </w:rPr>
              <w:t xml:space="preserve"> </w:t>
            </w:r>
            <w:r w:rsidRPr="002349CF">
              <w:rPr>
                <w:rFonts w:ascii="Times New Roman" w:hAnsi="Times New Roman" w:cs="Times New Roman"/>
                <w:spacing w:val="-2"/>
                <w:sz w:val="20"/>
                <w:szCs w:val="20"/>
              </w:rPr>
              <w:t>funkcjonowania</w:t>
            </w:r>
            <w:r w:rsidRPr="002349CF">
              <w:rPr>
                <w:rFonts w:ascii="Times New Roman" w:hAnsi="Times New Roman" w:cs="Times New Roman"/>
                <w:sz w:val="20"/>
                <w:szCs w:val="20"/>
              </w:rPr>
              <w:t xml:space="preserve"> </w:t>
            </w:r>
            <w:r w:rsidRPr="002349CF">
              <w:rPr>
                <w:rFonts w:ascii="Times New Roman" w:hAnsi="Times New Roman" w:cs="Times New Roman"/>
                <w:spacing w:val="-3"/>
                <w:sz w:val="20"/>
                <w:szCs w:val="20"/>
              </w:rPr>
              <w:t>zieleńców,</w:t>
            </w:r>
            <w:r w:rsidRPr="002349CF">
              <w:rPr>
                <w:rFonts w:ascii="Times New Roman" w:hAnsi="Times New Roman" w:cs="Times New Roman"/>
                <w:spacing w:val="-2"/>
                <w:sz w:val="20"/>
                <w:szCs w:val="20"/>
              </w:rPr>
              <w:t xml:space="preserve"> </w:t>
            </w:r>
            <w:r w:rsidRPr="002349CF">
              <w:rPr>
                <w:rFonts w:ascii="Times New Roman" w:hAnsi="Times New Roman" w:cs="Times New Roman"/>
                <w:sz w:val="20"/>
                <w:szCs w:val="20"/>
              </w:rPr>
              <w:t xml:space="preserve">a </w:t>
            </w:r>
            <w:r w:rsidRPr="002349CF">
              <w:rPr>
                <w:rFonts w:ascii="Times New Roman" w:hAnsi="Times New Roman" w:cs="Times New Roman"/>
                <w:spacing w:val="-2"/>
                <w:sz w:val="20"/>
                <w:szCs w:val="20"/>
              </w:rPr>
              <w:t>także</w:t>
            </w:r>
            <w:r w:rsidRPr="002349CF">
              <w:rPr>
                <w:rFonts w:ascii="Times New Roman" w:hAnsi="Times New Roman" w:cs="Times New Roman"/>
                <w:spacing w:val="37"/>
                <w:sz w:val="20"/>
                <w:szCs w:val="20"/>
              </w:rPr>
              <w:t xml:space="preserve"> </w:t>
            </w:r>
            <w:r w:rsidRPr="002349CF">
              <w:rPr>
                <w:rFonts w:ascii="Times New Roman" w:hAnsi="Times New Roman" w:cs="Times New Roman"/>
                <w:spacing w:val="-2"/>
                <w:sz w:val="20"/>
                <w:szCs w:val="20"/>
              </w:rPr>
              <w:t>dodatkowe</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t xml:space="preserve">instalacje </w:t>
            </w:r>
            <w:r w:rsidRPr="002349CF">
              <w:rPr>
                <w:rFonts w:ascii="Times New Roman" w:hAnsi="Times New Roman" w:cs="Times New Roman"/>
                <w:spacing w:val="-1"/>
                <w:sz w:val="20"/>
                <w:szCs w:val="20"/>
              </w:rPr>
              <w:t>wspomagające</w:t>
            </w:r>
            <w:r w:rsidRPr="002349CF">
              <w:rPr>
                <w:rFonts w:ascii="Times New Roman" w:hAnsi="Times New Roman" w:cs="Times New Roman"/>
                <w:spacing w:val="-2"/>
                <w:sz w:val="20"/>
                <w:szCs w:val="20"/>
              </w:rPr>
              <w:t xml:space="preserve"> </w:t>
            </w:r>
            <w:r w:rsidRPr="002349CF">
              <w:rPr>
                <w:rFonts w:ascii="Times New Roman" w:hAnsi="Times New Roman" w:cs="Times New Roman"/>
                <w:spacing w:val="-1"/>
                <w:sz w:val="20"/>
                <w:szCs w:val="20"/>
              </w:rPr>
              <w:t>małą</w:t>
            </w:r>
            <w:r w:rsidRPr="002349CF">
              <w:rPr>
                <w:rFonts w:ascii="Times New Roman" w:hAnsi="Times New Roman" w:cs="Times New Roman"/>
                <w:spacing w:val="29"/>
                <w:sz w:val="20"/>
                <w:szCs w:val="20"/>
              </w:rPr>
              <w:t xml:space="preserve"> </w:t>
            </w:r>
            <w:r w:rsidRPr="002349CF">
              <w:rPr>
                <w:rFonts w:ascii="Times New Roman" w:hAnsi="Times New Roman" w:cs="Times New Roman"/>
                <w:spacing w:val="-1"/>
                <w:sz w:val="20"/>
                <w:szCs w:val="20"/>
              </w:rPr>
              <w:t>retencję.</w:t>
            </w:r>
            <w:r w:rsidRPr="002349CF">
              <w:rPr>
                <w:rFonts w:ascii="Times New Roman" w:hAnsi="Times New Roman" w:cs="Times New Roman"/>
                <w:spacing w:val="-2"/>
                <w:sz w:val="20"/>
                <w:szCs w:val="20"/>
              </w:rPr>
              <w:t xml:space="preserve"> </w:t>
            </w:r>
            <w:r w:rsidRPr="002349CF">
              <w:rPr>
                <w:rFonts w:ascii="Times New Roman" w:hAnsi="Times New Roman" w:cs="Times New Roman"/>
                <w:sz w:val="20"/>
                <w:szCs w:val="20"/>
              </w:rPr>
              <w:t xml:space="preserve">W </w:t>
            </w:r>
            <w:r w:rsidRPr="002349CF">
              <w:rPr>
                <w:rFonts w:ascii="Times New Roman" w:hAnsi="Times New Roman" w:cs="Times New Roman"/>
                <w:spacing w:val="-2"/>
                <w:sz w:val="20"/>
                <w:szCs w:val="20"/>
              </w:rPr>
              <w:t>przedstawionej formule</w:t>
            </w:r>
            <w:r w:rsidRPr="002349CF">
              <w:rPr>
                <w:rFonts w:ascii="Times New Roman" w:hAnsi="Times New Roman" w:cs="Times New Roman"/>
                <w:sz w:val="20"/>
                <w:szCs w:val="20"/>
              </w:rPr>
              <w:t xml:space="preserve"> nie</w:t>
            </w:r>
            <w:r w:rsidRPr="002349CF">
              <w:rPr>
                <w:rFonts w:ascii="Times New Roman" w:hAnsi="Times New Roman" w:cs="Times New Roman"/>
                <w:spacing w:val="-3"/>
                <w:sz w:val="20"/>
                <w:szCs w:val="20"/>
              </w:rPr>
              <w:t xml:space="preserve"> </w:t>
            </w:r>
            <w:r w:rsidRPr="002349CF">
              <w:rPr>
                <w:rFonts w:ascii="Times New Roman" w:hAnsi="Times New Roman" w:cs="Times New Roman"/>
                <w:sz w:val="20"/>
                <w:szCs w:val="20"/>
              </w:rPr>
              <w:t>są</w:t>
            </w:r>
            <w:r w:rsidRPr="002349CF">
              <w:rPr>
                <w:rFonts w:ascii="Times New Roman" w:hAnsi="Times New Roman" w:cs="Times New Roman"/>
                <w:spacing w:val="31"/>
                <w:sz w:val="20"/>
                <w:szCs w:val="20"/>
              </w:rPr>
              <w:t xml:space="preserve"> </w:t>
            </w:r>
            <w:r w:rsidRPr="002349CF">
              <w:rPr>
                <w:rFonts w:ascii="Times New Roman" w:hAnsi="Times New Roman" w:cs="Times New Roman"/>
                <w:sz w:val="20"/>
                <w:szCs w:val="20"/>
              </w:rPr>
              <w:t xml:space="preserve">one </w:t>
            </w:r>
            <w:r w:rsidRPr="002349CF">
              <w:rPr>
                <w:rFonts w:ascii="Times New Roman" w:hAnsi="Times New Roman" w:cs="Times New Roman"/>
                <w:spacing w:val="-1"/>
                <w:sz w:val="20"/>
                <w:szCs w:val="20"/>
              </w:rPr>
              <w:t>instalacjami,</w:t>
            </w:r>
            <w:r w:rsidRPr="002349CF">
              <w:rPr>
                <w:rFonts w:ascii="Times New Roman" w:hAnsi="Times New Roman" w:cs="Times New Roman"/>
                <w:spacing w:val="-3"/>
                <w:sz w:val="20"/>
                <w:szCs w:val="20"/>
              </w:rPr>
              <w:t xml:space="preserve"> </w:t>
            </w:r>
            <w:r w:rsidRPr="002349CF">
              <w:rPr>
                <w:rFonts w:ascii="Times New Roman" w:hAnsi="Times New Roman" w:cs="Times New Roman"/>
                <w:spacing w:val="-2"/>
                <w:sz w:val="20"/>
                <w:szCs w:val="20"/>
              </w:rPr>
              <w:t xml:space="preserve">które </w:t>
            </w:r>
            <w:r w:rsidRPr="002349CF">
              <w:rPr>
                <w:rFonts w:ascii="Times New Roman" w:hAnsi="Times New Roman" w:cs="Times New Roman"/>
                <w:spacing w:val="-1"/>
                <w:sz w:val="20"/>
                <w:szCs w:val="20"/>
              </w:rPr>
              <w:t>mają</w:t>
            </w:r>
            <w:r w:rsidRPr="002349CF">
              <w:rPr>
                <w:rFonts w:ascii="Times New Roman" w:hAnsi="Times New Roman" w:cs="Times New Roman"/>
                <w:sz w:val="20"/>
                <w:szCs w:val="20"/>
              </w:rPr>
              <w:t xml:space="preserve"> na celu</w:t>
            </w:r>
            <w:r w:rsidRPr="002349CF">
              <w:rPr>
                <w:rFonts w:ascii="Times New Roman" w:hAnsi="Times New Roman" w:cs="Times New Roman"/>
                <w:spacing w:val="25"/>
                <w:sz w:val="20"/>
                <w:szCs w:val="20"/>
              </w:rPr>
              <w:t xml:space="preserve"> </w:t>
            </w:r>
            <w:r w:rsidRPr="002349CF">
              <w:rPr>
                <w:rFonts w:ascii="Times New Roman" w:hAnsi="Times New Roman" w:cs="Times New Roman"/>
                <w:spacing w:val="-1"/>
                <w:sz w:val="20"/>
                <w:szCs w:val="20"/>
              </w:rPr>
              <w:t>adaptację</w:t>
            </w:r>
            <w:r w:rsidRPr="002349CF">
              <w:rPr>
                <w:rFonts w:ascii="Times New Roman" w:hAnsi="Times New Roman" w:cs="Times New Roman"/>
                <w:spacing w:val="-2"/>
                <w:sz w:val="20"/>
                <w:szCs w:val="20"/>
              </w:rPr>
              <w:t xml:space="preserve"> </w:t>
            </w:r>
            <w:r w:rsidRPr="002349CF">
              <w:rPr>
                <w:rFonts w:ascii="Times New Roman" w:hAnsi="Times New Roman" w:cs="Times New Roman"/>
                <w:spacing w:val="-1"/>
                <w:sz w:val="20"/>
                <w:szCs w:val="20"/>
              </w:rPr>
              <w:t>do</w:t>
            </w:r>
            <w:r w:rsidRPr="002349CF">
              <w:rPr>
                <w:rFonts w:ascii="Times New Roman" w:hAnsi="Times New Roman" w:cs="Times New Roman"/>
                <w:spacing w:val="1"/>
                <w:sz w:val="20"/>
                <w:szCs w:val="20"/>
              </w:rPr>
              <w:t xml:space="preserve"> </w:t>
            </w:r>
            <w:r w:rsidRPr="002349CF">
              <w:rPr>
                <w:rFonts w:ascii="Times New Roman" w:hAnsi="Times New Roman" w:cs="Times New Roman"/>
                <w:spacing w:val="-1"/>
                <w:sz w:val="20"/>
                <w:szCs w:val="20"/>
              </w:rPr>
              <w:t>zmian</w:t>
            </w:r>
            <w:r w:rsidRPr="002349CF">
              <w:rPr>
                <w:rFonts w:ascii="Times New Roman" w:hAnsi="Times New Roman" w:cs="Times New Roman"/>
                <w:spacing w:val="-4"/>
                <w:sz w:val="20"/>
                <w:szCs w:val="20"/>
              </w:rPr>
              <w:t xml:space="preserve"> </w:t>
            </w:r>
            <w:r w:rsidRPr="002349CF">
              <w:rPr>
                <w:rFonts w:ascii="Times New Roman" w:hAnsi="Times New Roman" w:cs="Times New Roman"/>
                <w:spacing w:val="-2"/>
                <w:sz w:val="20"/>
                <w:szCs w:val="20"/>
              </w:rPr>
              <w:t>klimatycznych</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per</w:t>
            </w:r>
            <w:r w:rsidRPr="002349CF">
              <w:rPr>
                <w:rFonts w:ascii="Times New Roman" w:hAnsi="Times New Roman" w:cs="Times New Roman"/>
                <w:sz w:val="20"/>
                <w:szCs w:val="20"/>
              </w:rPr>
              <w:t xml:space="preserve"> </w:t>
            </w:r>
            <w:proofErr w:type="spellStart"/>
            <w:r w:rsidRPr="002349CF">
              <w:rPr>
                <w:rFonts w:ascii="Times New Roman" w:hAnsi="Times New Roman" w:cs="Times New Roman"/>
                <w:spacing w:val="-1"/>
                <w:sz w:val="20"/>
                <w:szCs w:val="20"/>
              </w:rPr>
              <w:t>se</w:t>
            </w:r>
            <w:proofErr w:type="spellEnd"/>
            <w:r w:rsidRPr="002349CF">
              <w:rPr>
                <w:rFonts w:ascii="Times New Roman" w:hAnsi="Times New Roman" w:cs="Times New Roman"/>
                <w:spacing w:val="-1"/>
                <w:sz w:val="20"/>
                <w:szCs w:val="20"/>
              </w:rPr>
              <w:t>.</w:t>
            </w:r>
            <w:r>
              <w:rPr>
                <w:rFonts w:ascii="Times New Roman" w:hAnsi="Times New Roman" w:cs="Times New Roman"/>
                <w:spacing w:val="-1"/>
                <w:sz w:val="20"/>
                <w:szCs w:val="20"/>
              </w:rPr>
              <w:t xml:space="preserve"> </w:t>
            </w:r>
            <w:r w:rsidRPr="002349CF">
              <w:rPr>
                <w:rFonts w:ascii="Times New Roman" w:eastAsia="Calibri" w:hAnsi="Times New Roman" w:cs="Times New Roman"/>
                <w:spacing w:val="-1"/>
                <w:sz w:val="20"/>
                <w:szCs w:val="20"/>
              </w:rPr>
              <w:t>Jedyną</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taką</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inwestycją</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pacing w:val="-1"/>
                <w:sz w:val="20"/>
                <w:szCs w:val="20"/>
              </w:rPr>
              <w:t>opisaną</w:t>
            </w:r>
            <w:r w:rsidRPr="002349CF">
              <w:rPr>
                <w:rFonts w:ascii="Times New Roman" w:eastAsia="Calibri" w:hAnsi="Times New Roman" w:cs="Times New Roman"/>
                <w:sz w:val="20"/>
                <w:szCs w:val="20"/>
              </w:rPr>
              <w:t xml:space="preserve"> w </w:t>
            </w:r>
            <w:r w:rsidRPr="002349CF">
              <w:rPr>
                <w:rFonts w:ascii="Times New Roman" w:eastAsia="Calibri" w:hAnsi="Times New Roman" w:cs="Times New Roman"/>
                <w:spacing w:val="-1"/>
                <w:sz w:val="20"/>
                <w:szCs w:val="20"/>
              </w:rPr>
              <w:t>Planie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jest</w:t>
            </w:r>
            <w:r w:rsidRPr="002349CF">
              <w:rPr>
                <w:rFonts w:ascii="Times New Roman" w:eastAsia="Calibri" w:hAnsi="Times New Roman" w:cs="Times New Roman"/>
                <w:spacing w:val="47"/>
                <w:sz w:val="20"/>
                <w:szCs w:val="20"/>
              </w:rPr>
              <w:t xml:space="preserve"> </w:t>
            </w:r>
            <w:r w:rsidRPr="002349CF">
              <w:rPr>
                <w:rFonts w:ascii="Times New Roman" w:eastAsia="Calibri" w:hAnsi="Times New Roman" w:cs="Times New Roman"/>
                <w:spacing w:val="-1"/>
                <w:sz w:val="20"/>
                <w:szCs w:val="20"/>
              </w:rPr>
              <w:t>budowa</w:t>
            </w:r>
            <w:r w:rsidRPr="002349CF">
              <w:rPr>
                <w:rFonts w:ascii="Times New Roman" w:eastAsia="Calibri" w:hAnsi="Times New Roman" w:cs="Times New Roman"/>
                <w:spacing w:val="-2"/>
                <w:sz w:val="20"/>
                <w:szCs w:val="20"/>
              </w:rPr>
              <w:t xml:space="preserve"> ogrodów deszczowych,</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instalacji</w:t>
            </w:r>
            <w:r w:rsidRPr="002349CF">
              <w:rPr>
                <w:rFonts w:ascii="Times New Roman" w:eastAsia="Calibri" w:hAnsi="Times New Roman" w:cs="Times New Roman"/>
                <w:spacing w:val="41"/>
                <w:sz w:val="20"/>
                <w:szCs w:val="20"/>
              </w:rPr>
              <w:t xml:space="preserve"> </w:t>
            </w:r>
            <w:r w:rsidRPr="002349CF">
              <w:rPr>
                <w:rFonts w:ascii="Times New Roman" w:eastAsia="Calibri" w:hAnsi="Times New Roman" w:cs="Times New Roman"/>
                <w:spacing w:val="-2"/>
                <w:sz w:val="20"/>
                <w:szCs w:val="20"/>
              </w:rPr>
              <w:t>bardzo</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2"/>
                <w:sz w:val="20"/>
                <w:szCs w:val="20"/>
              </w:rPr>
              <w:t>potrzebnych,</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pacing w:val="-2"/>
                <w:sz w:val="20"/>
                <w:szCs w:val="20"/>
              </w:rPr>
              <w:t>wspierających</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3"/>
                <w:sz w:val="20"/>
                <w:szCs w:val="20"/>
              </w:rPr>
              <w:t>system</w:t>
            </w:r>
            <w:r w:rsidRPr="002349CF">
              <w:rPr>
                <w:rFonts w:ascii="Times New Roman" w:eastAsia="Calibri" w:hAnsi="Times New Roman" w:cs="Times New Roman"/>
                <w:spacing w:val="45"/>
                <w:sz w:val="20"/>
                <w:szCs w:val="20"/>
              </w:rPr>
              <w:t xml:space="preserve"> </w:t>
            </w:r>
            <w:r w:rsidRPr="002349CF">
              <w:rPr>
                <w:rFonts w:ascii="Times New Roman" w:eastAsia="Calibri" w:hAnsi="Times New Roman" w:cs="Times New Roman"/>
                <w:spacing w:val="-1"/>
                <w:sz w:val="20"/>
                <w:szCs w:val="20"/>
              </w:rPr>
              <w:t>małej</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retencji.</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bCs/>
                <w:spacing w:val="-2"/>
                <w:sz w:val="20"/>
                <w:szCs w:val="20"/>
              </w:rPr>
              <w:t>Instalacji</w:t>
            </w:r>
            <w:r w:rsidRPr="002349CF">
              <w:rPr>
                <w:rFonts w:ascii="Times New Roman" w:eastAsia="Calibri" w:hAnsi="Times New Roman" w:cs="Times New Roman"/>
                <w:bCs/>
                <w:sz w:val="20"/>
                <w:szCs w:val="20"/>
              </w:rPr>
              <w:t xml:space="preserve"> </w:t>
            </w:r>
            <w:r w:rsidRPr="002349CF">
              <w:rPr>
                <w:rFonts w:ascii="Times New Roman" w:eastAsia="Calibri" w:hAnsi="Times New Roman" w:cs="Times New Roman"/>
                <w:bCs/>
                <w:spacing w:val="-2"/>
                <w:sz w:val="20"/>
                <w:szCs w:val="20"/>
              </w:rPr>
              <w:t>wspierających</w:t>
            </w:r>
            <w:r w:rsidRPr="002349CF">
              <w:rPr>
                <w:rFonts w:ascii="Times New Roman" w:eastAsia="Calibri" w:hAnsi="Times New Roman" w:cs="Times New Roman"/>
                <w:bCs/>
                <w:spacing w:val="39"/>
                <w:sz w:val="20"/>
                <w:szCs w:val="20"/>
              </w:rPr>
              <w:t xml:space="preserve"> </w:t>
            </w:r>
            <w:r w:rsidRPr="002349CF">
              <w:rPr>
                <w:rFonts w:ascii="Times New Roman" w:eastAsia="Calibri" w:hAnsi="Times New Roman" w:cs="Times New Roman"/>
                <w:bCs/>
                <w:spacing w:val="-1"/>
                <w:sz w:val="20"/>
                <w:szCs w:val="20"/>
              </w:rPr>
              <w:t xml:space="preserve">adaptację </w:t>
            </w:r>
            <w:r w:rsidRPr="002349CF">
              <w:rPr>
                <w:rFonts w:ascii="Times New Roman" w:eastAsia="Calibri" w:hAnsi="Times New Roman" w:cs="Times New Roman"/>
                <w:bCs/>
                <w:sz w:val="20"/>
                <w:szCs w:val="20"/>
              </w:rPr>
              <w:t>do</w:t>
            </w:r>
            <w:r w:rsidRPr="002349CF">
              <w:rPr>
                <w:rFonts w:ascii="Times New Roman" w:eastAsia="Calibri" w:hAnsi="Times New Roman" w:cs="Times New Roman"/>
                <w:bCs/>
                <w:spacing w:val="-2"/>
                <w:sz w:val="20"/>
                <w:szCs w:val="20"/>
              </w:rPr>
              <w:t xml:space="preserve"> </w:t>
            </w:r>
            <w:r w:rsidRPr="002349CF">
              <w:rPr>
                <w:rFonts w:ascii="Times New Roman" w:eastAsia="Calibri" w:hAnsi="Times New Roman" w:cs="Times New Roman"/>
                <w:bCs/>
                <w:spacing w:val="-1"/>
                <w:sz w:val="20"/>
                <w:szCs w:val="20"/>
              </w:rPr>
              <w:t xml:space="preserve">zmian </w:t>
            </w:r>
            <w:r w:rsidRPr="002349CF">
              <w:rPr>
                <w:rFonts w:ascii="Times New Roman" w:eastAsia="Calibri" w:hAnsi="Times New Roman" w:cs="Times New Roman"/>
                <w:bCs/>
                <w:spacing w:val="-2"/>
                <w:sz w:val="20"/>
                <w:szCs w:val="20"/>
              </w:rPr>
              <w:t>klimatu</w:t>
            </w:r>
            <w:r w:rsidRPr="002349CF">
              <w:rPr>
                <w:rFonts w:ascii="Times New Roman" w:eastAsia="Calibri" w:hAnsi="Times New Roman" w:cs="Times New Roman"/>
                <w:bCs/>
                <w:spacing w:val="-1"/>
                <w:sz w:val="20"/>
                <w:szCs w:val="20"/>
              </w:rPr>
              <w:t xml:space="preserve"> jest</w:t>
            </w:r>
            <w:r w:rsidRPr="002349CF">
              <w:rPr>
                <w:rFonts w:ascii="Times New Roman" w:eastAsia="Calibri" w:hAnsi="Times New Roman" w:cs="Times New Roman"/>
                <w:bCs/>
                <w:spacing w:val="-2"/>
                <w:sz w:val="20"/>
                <w:szCs w:val="20"/>
              </w:rPr>
              <w:t xml:space="preserve"> </w:t>
            </w:r>
            <w:r w:rsidRPr="002349CF">
              <w:rPr>
                <w:rFonts w:ascii="Times New Roman" w:eastAsia="Calibri" w:hAnsi="Times New Roman" w:cs="Times New Roman"/>
                <w:bCs/>
                <w:spacing w:val="-1"/>
                <w:sz w:val="20"/>
                <w:szCs w:val="20"/>
              </w:rPr>
              <w:t>jednak</w:t>
            </w:r>
            <w:r w:rsidRPr="002349CF">
              <w:rPr>
                <w:rFonts w:ascii="Times New Roman" w:eastAsia="Calibri" w:hAnsi="Times New Roman" w:cs="Times New Roman"/>
                <w:bCs/>
                <w:spacing w:val="23"/>
                <w:sz w:val="20"/>
                <w:szCs w:val="20"/>
              </w:rPr>
              <w:t xml:space="preserve"> </w:t>
            </w:r>
            <w:r w:rsidRPr="002349CF">
              <w:rPr>
                <w:rFonts w:ascii="Times New Roman" w:eastAsia="Calibri" w:hAnsi="Times New Roman" w:cs="Times New Roman"/>
                <w:bCs/>
                <w:spacing w:val="-2"/>
                <w:sz w:val="20"/>
                <w:szCs w:val="20"/>
              </w:rPr>
              <w:t>zdecydowanie</w:t>
            </w:r>
            <w:r w:rsidRPr="002349CF">
              <w:rPr>
                <w:rFonts w:ascii="Times New Roman" w:eastAsia="Calibri" w:hAnsi="Times New Roman" w:cs="Times New Roman"/>
                <w:bCs/>
                <w:spacing w:val="-1"/>
                <w:sz w:val="20"/>
                <w:szCs w:val="20"/>
              </w:rPr>
              <w:t xml:space="preserve"> zbyt</w:t>
            </w:r>
            <w:r w:rsidRPr="002349CF">
              <w:rPr>
                <w:rFonts w:ascii="Times New Roman" w:eastAsia="Calibri" w:hAnsi="Times New Roman" w:cs="Times New Roman"/>
                <w:bCs/>
                <w:spacing w:val="-2"/>
                <w:sz w:val="20"/>
                <w:szCs w:val="20"/>
              </w:rPr>
              <w:t xml:space="preserve"> </w:t>
            </w:r>
            <w:r w:rsidRPr="002349CF">
              <w:rPr>
                <w:rFonts w:ascii="Times New Roman" w:eastAsia="Calibri" w:hAnsi="Times New Roman" w:cs="Times New Roman"/>
                <w:bCs/>
                <w:spacing w:val="-1"/>
                <w:sz w:val="20"/>
                <w:szCs w:val="20"/>
              </w:rPr>
              <w:t>mało</w:t>
            </w:r>
            <w:r w:rsidRPr="002349CF">
              <w:rPr>
                <w:rFonts w:ascii="Times New Roman" w:eastAsia="Calibri" w:hAnsi="Times New Roman" w:cs="Times New Roman"/>
                <w:bCs/>
                <w:sz w:val="20"/>
                <w:szCs w:val="20"/>
              </w:rPr>
              <w:t xml:space="preserve"> </w:t>
            </w:r>
            <w:r w:rsidRPr="002349CF">
              <w:rPr>
                <w:rFonts w:ascii="Times New Roman" w:eastAsia="Calibri" w:hAnsi="Times New Roman" w:cs="Times New Roman"/>
                <w:spacing w:val="-2"/>
                <w:sz w:val="20"/>
                <w:szCs w:val="20"/>
              </w:rPr>
              <w:t>co</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2"/>
                <w:sz w:val="20"/>
                <w:szCs w:val="20"/>
              </w:rPr>
              <w:t>jest</w:t>
            </w:r>
            <w:r w:rsidRPr="002349CF">
              <w:rPr>
                <w:rFonts w:ascii="Times New Roman" w:eastAsia="Calibri" w:hAnsi="Times New Roman" w:cs="Times New Roman"/>
                <w:spacing w:val="29"/>
                <w:sz w:val="20"/>
                <w:szCs w:val="20"/>
              </w:rPr>
              <w:t xml:space="preserve"> </w:t>
            </w:r>
            <w:r w:rsidRPr="002349CF">
              <w:rPr>
                <w:rFonts w:ascii="Times New Roman" w:eastAsia="Calibri" w:hAnsi="Times New Roman" w:cs="Times New Roman"/>
                <w:spacing w:val="-2"/>
                <w:sz w:val="20"/>
                <w:szCs w:val="20"/>
              </w:rPr>
              <w:t>zaskoczeniem,</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gdyż</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2"/>
                <w:sz w:val="20"/>
                <w:szCs w:val="20"/>
              </w:rPr>
              <w:t>autorzy opracowania</w:t>
            </w:r>
            <w:r w:rsidRPr="002349CF">
              <w:rPr>
                <w:rFonts w:ascii="Times New Roman" w:eastAsia="Calibri" w:hAnsi="Times New Roman" w:cs="Times New Roman"/>
                <w:spacing w:val="43"/>
                <w:sz w:val="20"/>
                <w:szCs w:val="20"/>
              </w:rPr>
              <w:t xml:space="preserve"> </w:t>
            </w:r>
            <w:r w:rsidRPr="002349CF">
              <w:rPr>
                <w:rFonts w:ascii="Times New Roman" w:eastAsia="Calibri" w:hAnsi="Times New Roman" w:cs="Times New Roman"/>
                <w:spacing w:val="-2"/>
                <w:sz w:val="20"/>
                <w:szCs w:val="20"/>
              </w:rPr>
              <w:t>bardzo</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2"/>
                <w:sz w:val="20"/>
                <w:szCs w:val="20"/>
              </w:rPr>
              <w:t>precyzyjnie</w:t>
            </w:r>
            <w:r w:rsidRPr="002349CF">
              <w:rPr>
                <w:rFonts w:ascii="Times New Roman" w:eastAsia="Calibri" w:hAnsi="Times New Roman" w:cs="Times New Roman"/>
                <w:sz w:val="20"/>
                <w:szCs w:val="20"/>
              </w:rPr>
              <w:t xml:space="preserve"> i</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pacing w:val="-2"/>
                <w:sz w:val="20"/>
                <w:szCs w:val="20"/>
              </w:rPr>
              <w:t>zgodnie</w:t>
            </w:r>
            <w:r w:rsidRPr="002349CF">
              <w:rPr>
                <w:rFonts w:ascii="Times New Roman" w:eastAsia="Calibri" w:hAnsi="Times New Roman" w:cs="Times New Roman"/>
                <w:sz w:val="20"/>
                <w:szCs w:val="20"/>
              </w:rPr>
              <w:t xml:space="preserve"> z </w:t>
            </w:r>
            <w:r w:rsidRPr="002349CF">
              <w:rPr>
                <w:rFonts w:ascii="Times New Roman" w:eastAsia="Calibri" w:hAnsi="Times New Roman" w:cs="Times New Roman"/>
                <w:spacing w:val="-2"/>
                <w:sz w:val="20"/>
                <w:szCs w:val="20"/>
              </w:rPr>
              <w:t>naukową</w:t>
            </w:r>
            <w:r w:rsidRPr="002349CF">
              <w:rPr>
                <w:rFonts w:ascii="Times New Roman" w:eastAsia="Calibri" w:hAnsi="Times New Roman" w:cs="Times New Roman"/>
                <w:spacing w:val="41"/>
                <w:sz w:val="20"/>
                <w:szCs w:val="20"/>
              </w:rPr>
              <w:t xml:space="preserve"> </w:t>
            </w:r>
            <w:r w:rsidRPr="002349CF">
              <w:rPr>
                <w:rFonts w:ascii="Times New Roman" w:eastAsia="Calibri" w:hAnsi="Times New Roman" w:cs="Times New Roman"/>
                <w:spacing w:val="-1"/>
                <w:sz w:val="20"/>
                <w:szCs w:val="20"/>
              </w:rPr>
              <w:t>wiedzą</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zidentyfikowali</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2"/>
                <w:sz w:val="20"/>
                <w:szCs w:val="20"/>
              </w:rPr>
              <w:t>wszelkie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aspekty</w:t>
            </w:r>
            <w:r w:rsidRPr="002349CF">
              <w:rPr>
                <w:rFonts w:ascii="Times New Roman" w:eastAsia="Calibri" w:hAnsi="Times New Roman" w:cs="Times New Roman"/>
                <w:spacing w:val="41"/>
                <w:sz w:val="20"/>
                <w:szCs w:val="20"/>
              </w:rPr>
              <w:t xml:space="preserve"> </w:t>
            </w:r>
            <w:r w:rsidRPr="002349CF">
              <w:rPr>
                <w:rFonts w:ascii="Times New Roman" w:eastAsia="Calibri" w:hAnsi="Times New Roman" w:cs="Times New Roman"/>
                <w:spacing w:val="-2"/>
                <w:sz w:val="20"/>
                <w:szCs w:val="20"/>
              </w:rPr>
              <w:t>negatywnego</w:t>
            </w:r>
            <w:r w:rsidRPr="002349CF">
              <w:rPr>
                <w:rFonts w:ascii="Times New Roman" w:eastAsia="Calibri" w:hAnsi="Times New Roman" w:cs="Times New Roman"/>
                <w:spacing w:val="-1"/>
                <w:sz w:val="20"/>
                <w:szCs w:val="20"/>
              </w:rPr>
              <w:t xml:space="preserve"> oddziaływania</w:t>
            </w:r>
            <w:r w:rsidRPr="002349CF">
              <w:rPr>
                <w:rFonts w:ascii="Times New Roman" w:eastAsia="Calibri" w:hAnsi="Times New Roman" w:cs="Times New Roman"/>
                <w:sz w:val="20"/>
                <w:szCs w:val="20"/>
              </w:rPr>
              <w:t xml:space="preserve"> zmian</w:t>
            </w:r>
            <w:r w:rsidRPr="002349CF">
              <w:rPr>
                <w:rFonts w:ascii="Times New Roman" w:eastAsia="Calibri" w:hAnsi="Times New Roman" w:cs="Times New Roman"/>
                <w:spacing w:val="29"/>
                <w:sz w:val="20"/>
                <w:szCs w:val="20"/>
              </w:rPr>
              <w:t xml:space="preserve"> </w:t>
            </w:r>
            <w:r w:rsidRPr="002349CF">
              <w:rPr>
                <w:rFonts w:ascii="Times New Roman" w:eastAsia="Calibri" w:hAnsi="Times New Roman" w:cs="Times New Roman"/>
                <w:spacing w:val="-2"/>
                <w:sz w:val="20"/>
                <w:szCs w:val="20"/>
              </w:rPr>
              <w:t>klimatycznych</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do</w:t>
            </w:r>
            <w:r w:rsidRPr="002349CF">
              <w:rPr>
                <w:rFonts w:ascii="Times New Roman" w:eastAsia="Calibri" w:hAnsi="Times New Roman" w:cs="Times New Roman"/>
                <w:spacing w:val="-1"/>
                <w:sz w:val="20"/>
                <w:szCs w:val="20"/>
              </w:rPr>
              <w:t xml:space="preserve"> 2050</w:t>
            </w:r>
            <w:r w:rsidRPr="002349CF">
              <w:rPr>
                <w:rFonts w:ascii="Times New Roman" w:eastAsia="Calibri" w:hAnsi="Times New Roman" w:cs="Times New Roman"/>
                <w:spacing w:val="-2"/>
                <w:sz w:val="20"/>
                <w:szCs w:val="20"/>
              </w:rPr>
              <w:t xml:space="preserve"> roku.</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Brak</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jednak</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z w:val="20"/>
                <w:szCs w:val="20"/>
              </w:rPr>
              <w:t>w</w:t>
            </w:r>
            <w:r w:rsidRPr="002349CF">
              <w:rPr>
                <w:rFonts w:ascii="Times New Roman" w:eastAsia="Calibri" w:hAnsi="Times New Roman" w:cs="Times New Roman"/>
                <w:spacing w:val="35"/>
                <w:sz w:val="20"/>
                <w:szCs w:val="20"/>
              </w:rPr>
              <w:t xml:space="preserve"> </w:t>
            </w:r>
            <w:r w:rsidRPr="002349CF">
              <w:rPr>
                <w:rFonts w:ascii="Times New Roman" w:eastAsia="Calibri" w:hAnsi="Times New Roman" w:cs="Times New Roman"/>
                <w:spacing w:val="-1"/>
                <w:sz w:val="20"/>
                <w:szCs w:val="20"/>
              </w:rPr>
              <w:t>planie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instalacji</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pacing w:val="-1"/>
                <w:sz w:val="20"/>
                <w:szCs w:val="20"/>
              </w:rPr>
              <w:t>mających</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na</w:t>
            </w:r>
            <w:r w:rsidRPr="002349CF">
              <w:rPr>
                <w:rFonts w:ascii="Times New Roman" w:eastAsia="Calibri" w:hAnsi="Times New Roman" w:cs="Times New Roman"/>
                <w:sz w:val="20"/>
                <w:szCs w:val="20"/>
              </w:rPr>
              <w:t xml:space="preserve"> celu</w:t>
            </w:r>
            <w:r w:rsidRPr="002349CF">
              <w:rPr>
                <w:rFonts w:ascii="Times New Roman" w:eastAsia="Calibri" w:hAnsi="Times New Roman" w:cs="Times New Roman"/>
                <w:spacing w:val="30"/>
                <w:sz w:val="20"/>
                <w:szCs w:val="20"/>
              </w:rPr>
              <w:t xml:space="preserve"> </w:t>
            </w:r>
            <w:r w:rsidRPr="002349CF">
              <w:rPr>
                <w:rFonts w:ascii="Times New Roman" w:eastAsia="Calibri" w:hAnsi="Times New Roman" w:cs="Times New Roman"/>
                <w:spacing w:val="-2"/>
                <w:sz w:val="20"/>
                <w:szCs w:val="20"/>
              </w:rPr>
              <w:t>przygotowanie</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pacing w:val="-2"/>
                <w:sz w:val="20"/>
                <w:szCs w:val="20"/>
              </w:rPr>
              <w:t>mieszkańców</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1"/>
                <w:sz w:val="20"/>
                <w:szCs w:val="20"/>
              </w:rPr>
              <w:t>do wydłużenia</w:t>
            </w:r>
            <w:r w:rsidRPr="002349CF">
              <w:rPr>
                <w:rFonts w:ascii="Times New Roman" w:eastAsia="Calibri" w:hAnsi="Times New Roman" w:cs="Times New Roman"/>
                <w:spacing w:val="33"/>
                <w:sz w:val="20"/>
                <w:szCs w:val="20"/>
              </w:rPr>
              <w:t xml:space="preserve"> </w:t>
            </w:r>
            <w:r w:rsidRPr="002349CF">
              <w:rPr>
                <w:rFonts w:ascii="Times New Roman" w:eastAsia="Calibri" w:hAnsi="Times New Roman" w:cs="Times New Roman"/>
                <w:spacing w:val="-1"/>
                <w:sz w:val="20"/>
                <w:szCs w:val="20"/>
              </w:rPr>
              <w:t>okresów</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z w:val="20"/>
                <w:szCs w:val="20"/>
              </w:rPr>
              <w:t xml:space="preserve">z </w:t>
            </w:r>
            <w:r w:rsidRPr="002349CF">
              <w:rPr>
                <w:rFonts w:ascii="Times New Roman" w:eastAsia="Calibri" w:hAnsi="Times New Roman" w:cs="Times New Roman"/>
                <w:spacing w:val="-2"/>
                <w:sz w:val="20"/>
                <w:szCs w:val="20"/>
              </w:rPr>
              <w:t>maksymalną</w:t>
            </w:r>
            <w:r w:rsidRPr="002349CF">
              <w:rPr>
                <w:rFonts w:ascii="Times New Roman" w:eastAsia="Calibri" w:hAnsi="Times New Roman" w:cs="Times New Roman"/>
                <w:sz w:val="20"/>
                <w:szCs w:val="20"/>
              </w:rPr>
              <w:t xml:space="preserve"> </w:t>
            </w:r>
            <w:proofErr w:type="spellStart"/>
            <w:r w:rsidRPr="002349CF">
              <w:rPr>
                <w:rFonts w:ascii="Times New Roman" w:eastAsia="Calibri" w:hAnsi="Times New Roman" w:cs="Times New Roman"/>
                <w:spacing w:val="-2"/>
                <w:sz w:val="20"/>
                <w:szCs w:val="20"/>
              </w:rPr>
              <w:t>tem</w:t>
            </w:r>
            <w:proofErr w:type="spellEnd"/>
            <w:r w:rsidRPr="002349CF">
              <w:rPr>
                <w:rFonts w:ascii="Times New Roman" w:eastAsia="Calibri" w:hAnsi="Times New Roman" w:cs="Times New Roman"/>
                <w:spacing w:val="-2"/>
                <w:sz w:val="20"/>
                <w:szCs w:val="20"/>
              </w:rPr>
              <w:t>.</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5"/>
                <w:sz w:val="20"/>
                <w:szCs w:val="20"/>
              </w:rPr>
              <w:t>pow.</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powyżej</w:t>
            </w:r>
            <w:r w:rsidRPr="002349CF">
              <w:rPr>
                <w:rFonts w:ascii="Times New Roman" w:eastAsia="Calibri" w:hAnsi="Times New Roman" w:cs="Times New Roman"/>
                <w:sz w:val="20"/>
                <w:szCs w:val="20"/>
              </w:rPr>
              <w:t xml:space="preserve"> 25</w:t>
            </w:r>
            <w:r w:rsidRPr="002349CF">
              <w:rPr>
                <w:rFonts w:ascii="Times New Roman" w:eastAsia="Calibri" w:hAnsi="Times New Roman" w:cs="Times New Roman"/>
                <w:spacing w:val="31"/>
                <w:sz w:val="20"/>
                <w:szCs w:val="20"/>
              </w:rPr>
              <w:t xml:space="preserve"> </w:t>
            </w:r>
            <w:r w:rsidRPr="002349CF">
              <w:rPr>
                <w:rFonts w:ascii="Times New Roman" w:eastAsia="Calibri" w:hAnsi="Times New Roman" w:cs="Times New Roman"/>
                <w:spacing w:val="-1"/>
                <w:sz w:val="20"/>
                <w:szCs w:val="20"/>
              </w:rPr>
              <w:t>st.</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C,</w:t>
            </w:r>
            <w:r w:rsidRPr="002349CF">
              <w:rPr>
                <w:rFonts w:ascii="Times New Roman" w:eastAsia="Calibri" w:hAnsi="Times New Roman" w:cs="Times New Roman"/>
                <w:spacing w:val="-2"/>
                <w:sz w:val="20"/>
                <w:szCs w:val="20"/>
              </w:rPr>
              <w:t xml:space="preserve"> wzrostu</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liczby</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nocy</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tropikalnych,</w:t>
            </w:r>
            <w:r w:rsidRPr="002349CF">
              <w:rPr>
                <w:rFonts w:ascii="Times New Roman" w:eastAsia="Calibri" w:hAnsi="Times New Roman" w:cs="Times New Roman"/>
                <w:spacing w:val="31"/>
                <w:sz w:val="20"/>
                <w:szCs w:val="20"/>
              </w:rPr>
              <w:t xml:space="preserve"> </w:t>
            </w:r>
            <w:r w:rsidRPr="002349CF">
              <w:rPr>
                <w:rFonts w:ascii="Times New Roman" w:eastAsia="Calibri" w:hAnsi="Times New Roman" w:cs="Times New Roman"/>
                <w:spacing w:val="-1"/>
                <w:sz w:val="20"/>
                <w:szCs w:val="20"/>
              </w:rPr>
              <w:t>budowy</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2"/>
                <w:sz w:val="20"/>
                <w:szCs w:val="20"/>
              </w:rPr>
              <w:t xml:space="preserve">infrastruktury </w:t>
            </w:r>
            <w:r w:rsidRPr="002349CF">
              <w:rPr>
                <w:rFonts w:ascii="Times New Roman" w:eastAsia="Calibri" w:hAnsi="Times New Roman" w:cs="Times New Roman"/>
                <w:spacing w:val="-1"/>
                <w:sz w:val="20"/>
                <w:szCs w:val="20"/>
              </w:rPr>
              <w:t>odpowiadającej</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pacing w:val="-1"/>
                <w:sz w:val="20"/>
                <w:szCs w:val="20"/>
              </w:rPr>
              <w:t>nowej</w:t>
            </w:r>
            <w:r w:rsidRPr="002349CF">
              <w:rPr>
                <w:rFonts w:ascii="Times New Roman" w:eastAsia="Calibri" w:hAnsi="Times New Roman" w:cs="Times New Roman"/>
                <w:spacing w:val="47"/>
                <w:sz w:val="20"/>
                <w:szCs w:val="20"/>
              </w:rPr>
              <w:t xml:space="preserve"> </w:t>
            </w:r>
            <w:r w:rsidRPr="002349CF">
              <w:rPr>
                <w:rFonts w:ascii="Times New Roman" w:eastAsia="Calibri" w:hAnsi="Times New Roman" w:cs="Times New Roman"/>
                <w:spacing w:val="-2"/>
                <w:sz w:val="20"/>
                <w:szCs w:val="20"/>
              </w:rPr>
              <w:t>strukturze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3"/>
                <w:sz w:val="20"/>
                <w:szCs w:val="20"/>
              </w:rPr>
              <w:t>opadów.</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bCs/>
                <w:spacing w:val="-2"/>
                <w:sz w:val="20"/>
                <w:szCs w:val="20"/>
              </w:rPr>
              <w:t>Bardzo</w:t>
            </w:r>
            <w:r w:rsidRPr="002349CF">
              <w:rPr>
                <w:rFonts w:ascii="Times New Roman" w:eastAsia="Calibri" w:hAnsi="Times New Roman" w:cs="Times New Roman"/>
                <w:bCs/>
                <w:spacing w:val="-3"/>
                <w:sz w:val="20"/>
                <w:szCs w:val="20"/>
              </w:rPr>
              <w:t xml:space="preserve"> </w:t>
            </w:r>
            <w:r w:rsidRPr="002349CF">
              <w:rPr>
                <w:rFonts w:ascii="Times New Roman" w:eastAsia="Calibri" w:hAnsi="Times New Roman" w:cs="Times New Roman"/>
                <w:bCs/>
                <w:spacing w:val="-2"/>
                <w:sz w:val="20"/>
                <w:szCs w:val="20"/>
              </w:rPr>
              <w:t>razi</w:t>
            </w:r>
            <w:r w:rsidRPr="002349CF">
              <w:rPr>
                <w:rFonts w:ascii="Times New Roman" w:eastAsia="Calibri" w:hAnsi="Times New Roman" w:cs="Times New Roman"/>
                <w:bCs/>
                <w:sz w:val="20"/>
                <w:szCs w:val="20"/>
              </w:rPr>
              <w:t xml:space="preserve"> </w:t>
            </w:r>
            <w:r w:rsidRPr="002349CF">
              <w:rPr>
                <w:rFonts w:ascii="Times New Roman" w:eastAsia="Calibri" w:hAnsi="Times New Roman" w:cs="Times New Roman"/>
                <w:bCs/>
                <w:spacing w:val="-3"/>
                <w:sz w:val="20"/>
                <w:szCs w:val="20"/>
              </w:rPr>
              <w:t>brak</w:t>
            </w:r>
            <w:r w:rsidRPr="002349CF">
              <w:rPr>
                <w:rFonts w:ascii="Times New Roman" w:eastAsia="Calibri" w:hAnsi="Times New Roman" w:cs="Times New Roman"/>
                <w:bCs/>
                <w:spacing w:val="27"/>
                <w:sz w:val="20"/>
                <w:szCs w:val="20"/>
              </w:rPr>
              <w:t xml:space="preserve"> </w:t>
            </w:r>
            <w:r w:rsidRPr="002349CF">
              <w:rPr>
                <w:rFonts w:ascii="Times New Roman" w:eastAsia="Calibri" w:hAnsi="Times New Roman" w:cs="Times New Roman"/>
                <w:bCs/>
                <w:spacing w:val="-2"/>
                <w:sz w:val="20"/>
                <w:szCs w:val="20"/>
              </w:rPr>
              <w:t>przygotowanej</w:t>
            </w:r>
            <w:r w:rsidRPr="002349CF">
              <w:rPr>
                <w:rFonts w:ascii="Times New Roman" w:eastAsia="Calibri" w:hAnsi="Times New Roman" w:cs="Times New Roman"/>
                <w:bCs/>
                <w:spacing w:val="1"/>
                <w:sz w:val="20"/>
                <w:szCs w:val="20"/>
              </w:rPr>
              <w:t xml:space="preserve"> </w:t>
            </w:r>
            <w:r w:rsidRPr="002349CF">
              <w:rPr>
                <w:rFonts w:ascii="Times New Roman" w:eastAsia="Calibri" w:hAnsi="Times New Roman" w:cs="Times New Roman"/>
                <w:bCs/>
                <w:spacing w:val="-2"/>
                <w:sz w:val="20"/>
                <w:szCs w:val="20"/>
              </w:rPr>
              <w:t>koncepcji wykorzystania</w:t>
            </w:r>
            <w:r w:rsidRPr="002349CF">
              <w:rPr>
                <w:rFonts w:ascii="Times New Roman" w:eastAsia="Calibri" w:hAnsi="Times New Roman" w:cs="Times New Roman"/>
                <w:bCs/>
                <w:spacing w:val="33"/>
                <w:sz w:val="20"/>
                <w:szCs w:val="20"/>
              </w:rPr>
              <w:t xml:space="preserve"> </w:t>
            </w:r>
            <w:r w:rsidRPr="002349CF">
              <w:rPr>
                <w:rFonts w:ascii="Times New Roman" w:eastAsia="Calibri" w:hAnsi="Times New Roman" w:cs="Times New Roman"/>
                <w:bCs/>
                <w:spacing w:val="-1"/>
                <w:sz w:val="20"/>
                <w:szCs w:val="20"/>
              </w:rPr>
              <w:t xml:space="preserve">Błękitno-Zielonej </w:t>
            </w:r>
            <w:r w:rsidRPr="002349CF">
              <w:rPr>
                <w:rFonts w:ascii="Times New Roman" w:eastAsia="Calibri" w:hAnsi="Times New Roman" w:cs="Times New Roman"/>
                <w:bCs/>
                <w:spacing w:val="-2"/>
                <w:sz w:val="20"/>
                <w:szCs w:val="20"/>
              </w:rPr>
              <w:t>Infrastruktury</w:t>
            </w:r>
            <w:r w:rsidRPr="002349CF">
              <w:rPr>
                <w:rFonts w:ascii="Times New Roman" w:eastAsia="Calibri" w:hAnsi="Times New Roman" w:cs="Times New Roman"/>
                <w:spacing w:val="-2"/>
                <w:sz w:val="20"/>
                <w:szCs w:val="20"/>
              </w:rPr>
              <w:t>, której</w:t>
            </w:r>
            <w:r w:rsidRPr="002349CF">
              <w:rPr>
                <w:rFonts w:ascii="Times New Roman" w:eastAsia="Calibri" w:hAnsi="Times New Roman" w:cs="Times New Roman"/>
                <w:spacing w:val="45"/>
                <w:sz w:val="20"/>
                <w:szCs w:val="20"/>
              </w:rPr>
              <w:t xml:space="preserve"> </w:t>
            </w:r>
            <w:r w:rsidRPr="002349CF">
              <w:rPr>
                <w:rFonts w:ascii="Times New Roman" w:eastAsia="Calibri" w:hAnsi="Times New Roman" w:cs="Times New Roman"/>
                <w:spacing w:val="-2"/>
                <w:sz w:val="20"/>
                <w:szCs w:val="20"/>
              </w:rPr>
              <w:t>opracowanie</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z w:val="20"/>
                <w:szCs w:val="20"/>
              </w:rPr>
              <w:t>ma</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pacing w:val="-2"/>
                <w:sz w:val="20"/>
                <w:szCs w:val="20"/>
              </w:rPr>
              <w:t>być</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dopiero</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2"/>
                <w:sz w:val="20"/>
                <w:szCs w:val="20"/>
              </w:rPr>
              <w:t>jednym</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z w:val="20"/>
                <w:szCs w:val="20"/>
              </w:rPr>
              <w:t>z</w:t>
            </w:r>
            <w:r w:rsidRPr="002349CF">
              <w:rPr>
                <w:rFonts w:ascii="Times New Roman" w:eastAsia="Calibri" w:hAnsi="Times New Roman" w:cs="Times New Roman"/>
                <w:spacing w:val="39"/>
                <w:sz w:val="20"/>
                <w:szCs w:val="20"/>
              </w:rPr>
              <w:t xml:space="preserve"> </w:t>
            </w:r>
            <w:r w:rsidRPr="002349CF">
              <w:rPr>
                <w:rFonts w:ascii="Times New Roman" w:eastAsia="Calibri" w:hAnsi="Times New Roman" w:cs="Times New Roman"/>
                <w:spacing w:val="-1"/>
                <w:sz w:val="20"/>
                <w:szCs w:val="20"/>
              </w:rPr>
              <w:t xml:space="preserve">działań </w:t>
            </w:r>
            <w:r w:rsidRPr="002349CF">
              <w:rPr>
                <w:rFonts w:ascii="Times New Roman" w:eastAsia="Calibri" w:hAnsi="Times New Roman" w:cs="Times New Roman"/>
                <w:sz w:val="20"/>
                <w:szCs w:val="20"/>
              </w:rPr>
              <w:t>w</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2"/>
                <w:sz w:val="20"/>
                <w:szCs w:val="20"/>
              </w:rPr>
              <w:t>ramach</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2"/>
                <w:sz w:val="20"/>
                <w:szCs w:val="20"/>
              </w:rPr>
              <w:t>SECAP</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z w:val="20"/>
                <w:szCs w:val="20"/>
              </w:rPr>
              <w:t>–</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z w:val="20"/>
                <w:szCs w:val="20"/>
              </w:rPr>
              <w:t>w</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2"/>
                <w:sz w:val="20"/>
                <w:szCs w:val="20"/>
              </w:rPr>
              <w:t>dodatku</w:t>
            </w:r>
            <w:r w:rsidRPr="002349CF">
              <w:rPr>
                <w:rFonts w:ascii="Times New Roman" w:eastAsia="Calibri" w:hAnsi="Times New Roman" w:cs="Times New Roman"/>
                <w:spacing w:val="39"/>
                <w:sz w:val="20"/>
                <w:szCs w:val="20"/>
              </w:rPr>
              <w:t xml:space="preserve"> </w:t>
            </w:r>
            <w:r w:rsidRPr="002349CF">
              <w:rPr>
                <w:rFonts w:ascii="Times New Roman" w:eastAsia="Calibri" w:hAnsi="Times New Roman" w:cs="Times New Roman"/>
                <w:spacing w:val="-2"/>
                <w:sz w:val="20"/>
                <w:szCs w:val="20"/>
              </w:rPr>
              <w:t>rozpisanym</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1"/>
                <w:sz w:val="20"/>
                <w:szCs w:val="20"/>
              </w:rPr>
              <w:t>na</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z w:val="20"/>
                <w:szCs w:val="20"/>
              </w:rPr>
              <w:t xml:space="preserve">8 </w:t>
            </w:r>
            <w:r w:rsidRPr="002349CF">
              <w:rPr>
                <w:rFonts w:ascii="Times New Roman" w:eastAsia="Calibri" w:hAnsi="Times New Roman" w:cs="Times New Roman"/>
                <w:spacing w:val="-1"/>
                <w:sz w:val="20"/>
                <w:szCs w:val="20"/>
              </w:rPr>
              <w:t>lat.</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pacing w:val="-1"/>
                <w:sz w:val="20"/>
                <w:szCs w:val="20"/>
              </w:rPr>
              <w:t>Idea</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BZI</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jest</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znana</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z w:val="20"/>
                <w:szCs w:val="20"/>
              </w:rPr>
              <w:t>od</w:t>
            </w:r>
            <w:r w:rsidRPr="002349CF">
              <w:rPr>
                <w:rFonts w:ascii="Times New Roman" w:eastAsia="Calibri" w:hAnsi="Times New Roman" w:cs="Times New Roman"/>
                <w:spacing w:val="-1"/>
                <w:sz w:val="20"/>
                <w:szCs w:val="20"/>
              </w:rPr>
              <w:t xml:space="preserve"> lat</w:t>
            </w:r>
            <w:r w:rsidRPr="002349CF">
              <w:rPr>
                <w:rFonts w:ascii="Times New Roman" w:eastAsia="Calibri" w:hAnsi="Times New Roman" w:cs="Times New Roman"/>
                <w:spacing w:val="25"/>
                <w:sz w:val="20"/>
                <w:szCs w:val="20"/>
              </w:rPr>
              <w:t xml:space="preserve"> </w:t>
            </w:r>
            <w:r w:rsidRPr="002349CF">
              <w:rPr>
                <w:rFonts w:ascii="Times New Roman" w:eastAsia="Calibri" w:hAnsi="Times New Roman" w:cs="Times New Roman"/>
                <w:sz w:val="20"/>
                <w:szCs w:val="20"/>
              </w:rPr>
              <w:t xml:space="preserve">i </w:t>
            </w:r>
            <w:r w:rsidRPr="002349CF">
              <w:rPr>
                <w:rFonts w:ascii="Times New Roman" w:eastAsia="Calibri" w:hAnsi="Times New Roman" w:cs="Times New Roman"/>
                <w:spacing w:val="-1"/>
                <w:sz w:val="20"/>
                <w:szCs w:val="20"/>
              </w:rPr>
              <w:t>jest</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 xml:space="preserve">udowodniony </w:t>
            </w:r>
            <w:r w:rsidRPr="002349CF">
              <w:rPr>
                <w:rFonts w:ascii="Times New Roman" w:eastAsia="Calibri" w:hAnsi="Times New Roman" w:cs="Times New Roman"/>
                <w:sz w:val="20"/>
                <w:szCs w:val="20"/>
              </w:rPr>
              <w:t>jej</w:t>
            </w:r>
            <w:r w:rsidRPr="002349CF">
              <w:rPr>
                <w:rFonts w:ascii="Times New Roman" w:eastAsia="Calibri" w:hAnsi="Times New Roman" w:cs="Times New Roman"/>
                <w:spacing w:val="-2"/>
                <w:sz w:val="20"/>
                <w:szCs w:val="20"/>
              </w:rPr>
              <w:t xml:space="preserve"> ogromny </w:t>
            </w:r>
            <w:r w:rsidRPr="002349CF">
              <w:rPr>
                <w:rFonts w:ascii="Times New Roman" w:eastAsia="Calibri" w:hAnsi="Times New Roman" w:cs="Times New Roman"/>
                <w:sz w:val="20"/>
                <w:szCs w:val="20"/>
              </w:rPr>
              <w:t>wpływ</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z w:val="20"/>
                <w:szCs w:val="20"/>
              </w:rPr>
              <w:t>na</w:t>
            </w:r>
            <w:r w:rsidRPr="002349CF">
              <w:rPr>
                <w:rFonts w:ascii="Times New Roman" w:eastAsia="Calibri" w:hAnsi="Times New Roman" w:cs="Times New Roman"/>
                <w:spacing w:val="29"/>
                <w:sz w:val="20"/>
                <w:szCs w:val="20"/>
              </w:rPr>
              <w:t xml:space="preserve"> </w:t>
            </w:r>
            <w:r w:rsidRPr="002349CF">
              <w:rPr>
                <w:rFonts w:ascii="Times New Roman" w:eastAsia="Calibri" w:hAnsi="Times New Roman" w:cs="Times New Roman"/>
                <w:spacing w:val="-1"/>
                <w:sz w:val="20"/>
                <w:szCs w:val="20"/>
              </w:rPr>
              <w:t>miejskie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 xml:space="preserve">procesy </w:t>
            </w:r>
            <w:proofErr w:type="spellStart"/>
            <w:r w:rsidRPr="002349CF">
              <w:rPr>
                <w:rFonts w:ascii="Times New Roman" w:eastAsia="Calibri" w:hAnsi="Times New Roman" w:cs="Times New Roman"/>
                <w:spacing w:val="-2"/>
                <w:sz w:val="20"/>
                <w:szCs w:val="20"/>
              </w:rPr>
              <w:t>mitygacyjne</w:t>
            </w:r>
            <w:proofErr w:type="spellEnd"/>
            <w:r w:rsidRPr="002349CF">
              <w:rPr>
                <w:rFonts w:ascii="Times New Roman" w:eastAsia="Calibri" w:hAnsi="Times New Roman" w:cs="Times New Roman"/>
                <w:sz w:val="20"/>
                <w:szCs w:val="20"/>
              </w:rPr>
              <w:t xml:space="preserve"> i </w:t>
            </w:r>
            <w:r w:rsidRPr="002349CF">
              <w:rPr>
                <w:rFonts w:ascii="Times New Roman" w:eastAsia="Calibri" w:hAnsi="Times New Roman" w:cs="Times New Roman"/>
                <w:spacing w:val="-1"/>
                <w:sz w:val="20"/>
                <w:szCs w:val="20"/>
              </w:rPr>
              <w:t>adaptacyjne.</w:t>
            </w:r>
            <w:r w:rsidRPr="002349CF">
              <w:rPr>
                <w:rFonts w:ascii="Times New Roman" w:eastAsia="Calibri" w:hAnsi="Times New Roman" w:cs="Times New Roman"/>
                <w:spacing w:val="30"/>
                <w:sz w:val="20"/>
                <w:szCs w:val="20"/>
              </w:rPr>
              <w:t xml:space="preserve"> </w:t>
            </w:r>
            <w:r w:rsidRPr="002349CF">
              <w:rPr>
                <w:rFonts w:ascii="Times New Roman" w:eastAsia="Calibri" w:hAnsi="Times New Roman" w:cs="Times New Roman"/>
                <w:spacing w:val="-3"/>
                <w:sz w:val="20"/>
                <w:szCs w:val="20"/>
              </w:rPr>
              <w:t xml:space="preserve">Wykorzystanie </w:t>
            </w:r>
            <w:r w:rsidRPr="002349CF">
              <w:rPr>
                <w:rFonts w:ascii="Times New Roman" w:eastAsia="Calibri" w:hAnsi="Times New Roman" w:cs="Times New Roman"/>
                <w:sz w:val="20"/>
                <w:szCs w:val="20"/>
              </w:rPr>
              <w:t>usług</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pacing w:val="-3"/>
                <w:sz w:val="20"/>
                <w:szCs w:val="20"/>
              </w:rPr>
              <w:t>ekosystemowych</w:t>
            </w:r>
            <w:r w:rsidRPr="002349CF">
              <w:rPr>
                <w:rFonts w:ascii="Times New Roman" w:eastAsia="Calibri" w:hAnsi="Times New Roman" w:cs="Times New Roman"/>
                <w:spacing w:val="51"/>
                <w:sz w:val="20"/>
                <w:szCs w:val="20"/>
              </w:rPr>
              <w:t xml:space="preserve"> </w:t>
            </w:r>
            <w:r w:rsidRPr="002349CF">
              <w:rPr>
                <w:rFonts w:ascii="Times New Roman" w:eastAsia="Calibri" w:hAnsi="Times New Roman" w:cs="Times New Roman"/>
                <w:spacing w:val="-1"/>
                <w:sz w:val="20"/>
                <w:szCs w:val="20"/>
              </w:rPr>
              <w:t>p</w:t>
            </w:r>
            <w:r w:rsidRPr="002349CF">
              <w:rPr>
                <w:rFonts w:ascii="Times New Roman" w:eastAsia="Calibri" w:hAnsi="Times New Roman" w:cs="Times New Roman"/>
                <w:spacing w:val="1"/>
                <w:sz w:val="20"/>
                <w:szCs w:val="20"/>
              </w:rPr>
              <w:t>o</w:t>
            </w:r>
            <w:r w:rsidRPr="002349CF">
              <w:rPr>
                <w:rFonts w:ascii="Times New Roman" w:eastAsia="Calibri" w:hAnsi="Times New Roman" w:cs="Times New Roman"/>
                <w:sz w:val="20"/>
                <w:szCs w:val="20"/>
              </w:rPr>
              <w:t>win</w:t>
            </w:r>
            <w:r w:rsidRPr="002349CF">
              <w:rPr>
                <w:rFonts w:ascii="Times New Roman" w:eastAsia="Calibri" w:hAnsi="Times New Roman" w:cs="Times New Roman"/>
                <w:spacing w:val="-4"/>
                <w:sz w:val="20"/>
                <w:szCs w:val="20"/>
              </w:rPr>
              <w:t>n</w:t>
            </w:r>
            <w:r w:rsidRPr="002349CF">
              <w:rPr>
                <w:rFonts w:ascii="Times New Roman" w:eastAsia="Calibri" w:hAnsi="Times New Roman" w:cs="Times New Roman"/>
                <w:sz w:val="20"/>
                <w:szCs w:val="20"/>
              </w:rPr>
              <w:t>o</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3"/>
                <w:sz w:val="20"/>
                <w:szCs w:val="20"/>
              </w:rPr>
              <w:t>b</w:t>
            </w:r>
            <w:r w:rsidRPr="002349CF">
              <w:rPr>
                <w:rFonts w:ascii="Times New Roman" w:eastAsia="Calibri" w:hAnsi="Times New Roman" w:cs="Times New Roman"/>
                <w:spacing w:val="-2"/>
                <w:sz w:val="20"/>
                <w:szCs w:val="20"/>
              </w:rPr>
              <w:t>y</w:t>
            </w:r>
            <w:r w:rsidRPr="002349CF">
              <w:rPr>
                <w:rFonts w:ascii="Times New Roman" w:eastAsia="Calibri" w:hAnsi="Times New Roman" w:cs="Times New Roman"/>
                <w:sz w:val="20"/>
                <w:szCs w:val="20"/>
              </w:rPr>
              <w:t xml:space="preserve">ć </w:t>
            </w:r>
            <w:r w:rsidRPr="002349CF">
              <w:rPr>
                <w:rFonts w:ascii="Times New Roman" w:eastAsia="Calibri" w:hAnsi="Times New Roman" w:cs="Times New Roman"/>
                <w:spacing w:val="-1"/>
                <w:sz w:val="20"/>
                <w:szCs w:val="20"/>
              </w:rPr>
              <w:t>p</w:t>
            </w:r>
            <w:r w:rsidRPr="002349CF">
              <w:rPr>
                <w:rFonts w:ascii="Times New Roman" w:eastAsia="Calibri" w:hAnsi="Times New Roman" w:cs="Times New Roman"/>
                <w:sz w:val="20"/>
                <w:szCs w:val="20"/>
              </w:rPr>
              <w:t>r</w:t>
            </w:r>
            <w:r w:rsidRPr="002349CF">
              <w:rPr>
                <w:rFonts w:ascii="Times New Roman" w:eastAsia="Calibri" w:hAnsi="Times New Roman" w:cs="Times New Roman"/>
                <w:spacing w:val="-4"/>
                <w:sz w:val="20"/>
                <w:szCs w:val="20"/>
              </w:rPr>
              <w:t>i</w:t>
            </w:r>
            <w:r w:rsidRPr="002349CF">
              <w:rPr>
                <w:rFonts w:ascii="Times New Roman" w:eastAsia="Calibri" w:hAnsi="Times New Roman" w:cs="Times New Roman"/>
                <w:spacing w:val="1"/>
                <w:sz w:val="20"/>
                <w:szCs w:val="20"/>
              </w:rPr>
              <w:t>o</w:t>
            </w:r>
            <w:r w:rsidRPr="002349CF">
              <w:rPr>
                <w:rFonts w:ascii="Times New Roman" w:eastAsia="Calibri" w:hAnsi="Times New Roman" w:cs="Times New Roman"/>
                <w:sz w:val="20"/>
                <w:szCs w:val="20"/>
              </w:rPr>
              <w:t>ry</w:t>
            </w:r>
            <w:r w:rsidRPr="002349CF">
              <w:rPr>
                <w:rFonts w:ascii="Times New Roman" w:eastAsia="Calibri" w:hAnsi="Times New Roman" w:cs="Times New Roman"/>
                <w:spacing w:val="-4"/>
                <w:sz w:val="20"/>
                <w:szCs w:val="20"/>
              </w:rPr>
              <w:t>t</w:t>
            </w:r>
            <w:r w:rsidRPr="002349CF">
              <w:rPr>
                <w:rFonts w:ascii="Times New Roman" w:eastAsia="Calibri" w:hAnsi="Times New Roman" w:cs="Times New Roman"/>
                <w:sz w:val="20"/>
                <w:szCs w:val="20"/>
              </w:rPr>
              <w:t>e</w:t>
            </w:r>
            <w:r w:rsidRPr="002349CF">
              <w:rPr>
                <w:rFonts w:ascii="Times New Roman" w:eastAsia="Calibri" w:hAnsi="Times New Roman" w:cs="Times New Roman"/>
                <w:spacing w:val="-2"/>
                <w:sz w:val="20"/>
                <w:szCs w:val="20"/>
              </w:rPr>
              <w:t>te</w:t>
            </w:r>
            <w:r w:rsidRPr="002349CF">
              <w:rPr>
                <w:rFonts w:ascii="Times New Roman" w:eastAsia="Calibri" w:hAnsi="Times New Roman" w:cs="Times New Roman"/>
                <w:sz w:val="20"/>
                <w:szCs w:val="20"/>
              </w:rPr>
              <w:t>m</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pacing w:val="-3"/>
                <w:sz w:val="20"/>
                <w:szCs w:val="20"/>
              </w:rPr>
              <w:t>SE</w:t>
            </w:r>
            <w:r w:rsidRPr="002349CF">
              <w:rPr>
                <w:rFonts w:ascii="Times New Roman" w:eastAsia="Calibri" w:hAnsi="Times New Roman" w:cs="Times New Roman"/>
                <w:spacing w:val="-1"/>
                <w:sz w:val="20"/>
                <w:szCs w:val="20"/>
              </w:rPr>
              <w:t>CA</w:t>
            </w:r>
            <w:r w:rsidRPr="002349CF">
              <w:rPr>
                <w:rFonts w:ascii="Times New Roman" w:eastAsia="Calibri" w:hAnsi="Times New Roman" w:cs="Times New Roman"/>
                <w:spacing w:val="-28"/>
                <w:sz w:val="20"/>
                <w:szCs w:val="20"/>
              </w:rPr>
              <w:t>P</w:t>
            </w:r>
            <w:r w:rsidRPr="002349CF">
              <w:rPr>
                <w:rFonts w:ascii="Times New Roman" w:eastAsia="Calibri" w:hAnsi="Times New Roman" w:cs="Times New Roman"/>
                <w:sz w:val="20"/>
                <w:szCs w:val="20"/>
              </w:rPr>
              <w:t>.</w:t>
            </w:r>
          </w:p>
        </w:tc>
        <w:tc>
          <w:tcPr>
            <w:tcW w:w="4536" w:type="dxa"/>
          </w:tcPr>
          <w:p w14:paraId="67247B23" w14:textId="10CD4748" w:rsidR="004A4CB3" w:rsidRPr="00F94730" w:rsidRDefault="004A4CB3" w:rsidP="0079289D">
            <w:pPr>
              <w:jc w:val="both"/>
              <w:rPr>
                <w:rFonts w:ascii="Times New Roman" w:hAnsi="Times New Roman" w:cs="Times New Roman"/>
                <w:sz w:val="20"/>
                <w:szCs w:val="20"/>
              </w:rPr>
            </w:pPr>
            <w:r w:rsidRPr="00F94730">
              <w:rPr>
                <w:rFonts w:ascii="Times New Roman" w:hAnsi="Times New Roman" w:cs="Times New Roman"/>
                <w:sz w:val="20"/>
                <w:szCs w:val="20"/>
              </w:rPr>
              <w:lastRenderedPageBreak/>
              <w:t xml:space="preserve">MCE </w:t>
            </w:r>
            <w:r w:rsidR="0015678B" w:rsidRPr="00F94730">
              <w:rPr>
                <w:rFonts w:ascii="Times New Roman" w:hAnsi="Times New Roman" w:cs="Times New Roman"/>
                <w:sz w:val="20"/>
                <w:szCs w:val="20"/>
              </w:rPr>
              <w:t>prowadzi szereg różnych działań – z których część ma charakter edukacyjny.</w:t>
            </w:r>
            <w:r w:rsidR="00A517E3" w:rsidRPr="00F94730">
              <w:rPr>
                <w:rFonts w:ascii="Times New Roman" w:hAnsi="Times New Roman" w:cs="Times New Roman"/>
                <w:sz w:val="20"/>
                <w:szCs w:val="20"/>
              </w:rPr>
              <w:t xml:space="preserve"> D</w:t>
            </w:r>
            <w:r w:rsidRPr="00F94730">
              <w:rPr>
                <w:rFonts w:ascii="Times New Roman" w:hAnsi="Times New Roman" w:cs="Times New Roman"/>
                <w:sz w:val="20"/>
                <w:szCs w:val="20"/>
              </w:rPr>
              <w:t xml:space="preserve">ziałania uwzględnione w SECAP uszczegółowione są w „Planie adaptacji miasta Katowice do roku 2030” </w:t>
            </w:r>
            <w:r w:rsidR="00FA3208" w:rsidRPr="00F94730">
              <w:rPr>
                <w:rFonts w:ascii="Times New Roman" w:hAnsi="Times New Roman" w:cs="Times New Roman"/>
                <w:sz w:val="20"/>
                <w:szCs w:val="20"/>
              </w:rPr>
              <w:t xml:space="preserve">i </w:t>
            </w:r>
            <w:r w:rsidRPr="00F94730">
              <w:rPr>
                <w:rFonts w:ascii="Times New Roman" w:hAnsi="Times New Roman" w:cs="Times New Roman"/>
                <w:sz w:val="20"/>
                <w:szCs w:val="20"/>
              </w:rPr>
              <w:t xml:space="preserve">stanowią podstawowy dokument strategiczny w zakresie adaptacji do zmian klimatu. Przedstawione w SECAP działania związane z </w:t>
            </w:r>
            <w:r w:rsidR="0079289D" w:rsidRPr="00F94730">
              <w:rPr>
                <w:rFonts w:ascii="Times New Roman" w:hAnsi="Times New Roman" w:cs="Times New Roman"/>
                <w:sz w:val="20"/>
                <w:szCs w:val="20"/>
              </w:rPr>
              <w:t>D</w:t>
            </w:r>
            <w:r w:rsidRPr="00F94730">
              <w:rPr>
                <w:rFonts w:ascii="Times New Roman" w:hAnsi="Times New Roman" w:cs="Times New Roman"/>
                <w:sz w:val="20"/>
                <w:szCs w:val="20"/>
              </w:rPr>
              <w:t xml:space="preserve">oliną </w:t>
            </w:r>
            <w:r w:rsidR="0079289D" w:rsidRPr="00F94730">
              <w:rPr>
                <w:rFonts w:ascii="Times New Roman" w:hAnsi="Times New Roman" w:cs="Times New Roman"/>
                <w:sz w:val="20"/>
                <w:szCs w:val="20"/>
              </w:rPr>
              <w:t>Pięciu</w:t>
            </w:r>
            <w:r w:rsidRPr="00F94730">
              <w:rPr>
                <w:rFonts w:ascii="Times New Roman" w:hAnsi="Times New Roman" w:cs="Times New Roman"/>
                <w:sz w:val="20"/>
                <w:szCs w:val="20"/>
              </w:rPr>
              <w:t xml:space="preserve"> </w:t>
            </w:r>
            <w:r w:rsidR="0079289D" w:rsidRPr="00F94730">
              <w:rPr>
                <w:rFonts w:ascii="Times New Roman" w:hAnsi="Times New Roman" w:cs="Times New Roman"/>
                <w:sz w:val="20"/>
                <w:szCs w:val="20"/>
              </w:rPr>
              <w:t>S</w:t>
            </w:r>
            <w:r w:rsidRPr="00F94730">
              <w:rPr>
                <w:rFonts w:ascii="Times New Roman" w:hAnsi="Times New Roman" w:cs="Times New Roman"/>
                <w:sz w:val="20"/>
                <w:szCs w:val="20"/>
              </w:rPr>
              <w:t xml:space="preserve">tawów nie mają </w:t>
            </w:r>
            <w:r w:rsidR="0007739C" w:rsidRPr="00F94730">
              <w:rPr>
                <w:rFonts w:ascii="Times New Roman" w:hAnsi="Times New Roman" w:cs="Times New Roman"/>
                <w:sz w:val="20"/>
                <w:szCs w:val="20"/>
              </w:rPr>
              <w:t>wyłącznie charakteru</w:t>
            </w:r>
            <w:r w:rsidRPr="00F94730">
              <w:rPr>
                <w:rFonts w:ascii="Times New Roman" w:hAnsi="Times New Roman" w:cs="Times New Roman"/>
                <w:sz w:val="20"/>
                <w:szCs w:val="20"/>
              </w:rPr>
              <w:t xml:space="preserve"> rekreacyjnego</w:t>
            </w:r>
            <w:r w:rsidR="000676CF" w:rsidRPr="00F94730">
              <w:rPr>
                <w:rFonts w:ascii="Times New Roman" w:hAnsi="Times New Roman" w:cs="Times New Roman"/>
                <w:sz w:val="20"/>
                <w:szCs w:val="20"/>
              </w:rPr>
              <w:t>.</w:t>
            </w:r>
            <w:r w:rsidRPr="00F94730">
              <w:rPr>
                <w:rFonts w:ascii="Times New Roman" w:hAnsi="Times New Roman" w:cs="Times New Roman"/>
                <w:sz w:val="20"/>
                <w:szCs w:val="20"/>
              </w:rPr>
              <w:t xml:space="preserve"> </w:t>
            </w:r>
            <w:r w:rsidR="000676CF" w:rsidRPr="00F94730">
              <w:rPr>
                <w:rFonts w:ascii="Times New Roman" w:hAnsi="Times New Roman" w:cs="Times New Roman"/>
                <w:sz w:val="20"/>
                <w:szCs w:val="20"/>
              </w:rPr>
              <w:t>Jest to</w:t>
            </w:r>
            <w:r w:rsidRPr="00F94730">
              <w:rPr>
                <w:rFonts w:ascii="Times New Roman" w:hAnsi="Times New Roman" w:cs="Times New Roman"/>
                <w:sz w:val="20"/>
                <w:szCs w:val="20"/>
              </w:rPr>
              <w:t xml:space="preserve"> jed</w:t>
            </w:r>
            <w:r w:rsidR="000676CF" w:rsidRPr="00F94730">
              <w:rPr>
                <w:rFonts w:ascii="Times New Roman" w:hAnsi="Times New Roman" w:cs="Times New Roman"/>
                <w:sz w:val="20"/>
                <w:szCs w:val="20"/>
              </w:rPr>
              <w:t>no</w:t>
            </w:r>
            <w:r w:rsidRPr="00F94730">
              <w:rPr>
                <w:rFonts w:ascii="Times New Roman" w:hAnsi="Times New Roman" w:cs="Times New Roman"/>
                <w:sz w:val="20"/>
                <w:szCs w:val="20"/>
              </w:rPr>
              <w:t xml:space="preserve"> z największych tego typu zadań inwestycyjnych </w:t>
            </w:r>
            <w:r w:rsidRPr="00F94730">
              <w:rPr>
                <w:rFonts w:ascii="Times New Roman" w:hAnsi="Times New Roman" w:cs="Times New Roman"/>
                <w:sz w:val="20"/>
                <w:szCs w:val="20"/>
              </w:rPr>
              <w:lastRenderedPageBreak/>
              <w:t xml:space="preserve">w naszym regionie </w:t>
            </w:r>
            <w:r w:rsidR="0079289D" w:rsidRPr="00F94730">
              <w:rPr>
                <w:rFonts w:ascii="Times New Roman" w:hAnsi="Times New Roman" w:cs="Times New Roman"/>
                <w:sz w:val="20"/>
                <w:szCs w:val="20"/>
              </w:rPr>
              <w:t xml:space="preserve">stanowiące przykład </w:t>
            </w:r>
            <w:r w:rsidRPr="00F94730">
              <w:rPr>
                <w:rFonts w:ascii="Times New Roman" w:hAnsi="Times New Roman" w:cs="Times New Roman"/>
                <w:sz w:val="20"/>
                <w:szCs w:val="20"/>
              </w:rPr>
              <w:t>przemyślan</w:t>
            </w:r>
            <w:r w:rsidR="0079289D" w:rsidRPr="00F94730">
              <w:rPr>
                <w:rFonts w:ascii="Times New Roman" w:hAnsi="Times New Roman" w:cs="Times New Roman"/>
                <w:sz w:val="20"/>
                <w:szCs w:val="20"/>
              </w:rPr>
              <w:t>ej błękitno-zielonej</w:t>
            </w:r>
            <w:r w:rsidRPr="00F94730">
              <w:rPr>
                <w:rFonts w:ascii="Times New Roman" w:hAnsi="Times New Roman" w:cs="Times New Roman"/>
                <w:sz w:val="20"/>
                <w:szCs w:val="20"/>
              </w:rPr>
              <w:t xml:space="preserve"> </w:t>
            </w:r>
            <w:r w:rsidR="0079289D" w:rsidRPr="00F94730">
              <w:rPr>
                <w:rFonts w:ascii="Times New Roman" w:hAnsi="Times New Roman" w:cs="Times New Roman"/>
                <w:sz w:val="20"/>
                <w:szCs w:val="20"/>
              </w:rPr>
              <w:t>infrastruktury, wykorzystującej</w:t>
            </w:r>
            <w:r w:rsidRPr="00F94730">
              <w:rPr>
                <w:rFonts w:ascii="Times New Roman" w:hAnsi="Times New Roman" w:cs="Times New Roman"/>
                <w:sz w:val="20"/>
                <w:szCs w:val="20"/>
              </w:rPr>
              <w:t xml:space="preserve"> usługi ekosystemów, a także dodatkowe instalacje wspomagające małą retencj</w:t>
            </w:r>
            <w:r w:rsidR="000676CF" w:rsidRPr="00F94730">
              <w:rPr>
                <w:rFonts w:ascii="Times New Roman" w:hAnsi="Times New Roman" w:cs="Times New Roman"/>
                <w:sz w:val="20"/>
                <w:szCs w:val="20"/>
              </w:rPr>
              <w:t>e</w:t>
            </w:r>
            <w:r w:rsidRPr="00F94730">
              <w:rPr>
                <w:rFonts w:ascii="Times New Roman" w:hAnsi="Times New Roman" w:cs="Times New Roman"/>
                <w:sz w:val="20"/>
                <w:szCs w:val="20"/>
              </w:rPr>
              <w:t>. Wszystkie działania związane z</w:t>
            </w:r>
            <w:r w:rsidR="000676CF" w:rsidRPr="00F94730">
              <w:rPr>
                <w:rFonts w:ascii="Times New Roman" w:hAnsi="Times New Roman" w:cs="Times New Roman"/>
                <w:sz w:val="20"/>
                <w:szCs w:val="20"/>
              </w:rPr>
              <w:t xml:space="preserve"> m. in.</w:t>
            </w:r>
            <w:r w:rsidRPr="00F94730">
              <w:rPr>
                <w:rFonts w:ascii="Times New Roman" w:hAnsi="Times New Roman" w:cs="Times New Roman"/>
                <w:sz w:val="20"/>
                <w:szCs w:val="20"/>
              </w:rPr>
              <w:t xml:space="preserve"> sadzeniem zieleni, „</w:t>
            </w:r>
            <w:proofErr w:type="spellStart"/>
            <w:r w:rsidRPr="00F94730">
              <w:rPr>
                <w:rFonts w:ascii="Times New Roman" w:hAnsi="Times New Roman" w:cs="Times New Roman"/>
                <w:sz w:val="20"/>
                <w:szCs w:val="20"/>
              </w:rPr>
              <w:t>odbetonowaniem</w:t>
            </w:r>
            <w:proofErr w:type="spellEnd"/>
            <w:r w:rsidRPr="00F94730">
              <w:rPr>
                <w:rFonts w:ascii="Times New Roman" w:hAnsi="Times New Roman" w:cs="Times New Roman"/>
                <w:sz w:val="20"/>
                <w:szCs w:val="20"/>
              </w:rPr>
              <w:t xml:space="preserve">”, rewitalizacją parków, poprawą potencjału rekreacyjnego oraz zorganizowanym udostępnieniem mieszkańcom terenów są również działaniami adaptacyjnymi. Koncepcja wykorzystania Błękitno-Zielonej Infrastruktury nie jest przedmiotem SECAP. </w:t>
            </w:r>
          </w:p>
        </w:tc>
      </w:tr>
      <w:tr w:rsidR="004A4CB3" w:rsidRPr="000F5FAC" w14:paraId="2FB740E5" w14:textId="77777777" w:rsidTr="006B2F76">
        <w:tc>
          <w:tcPr>
            <w:tcW w:w="562" w:type="dxa"/>
          </w:tcPr>
          <w:p w14:paraId="53EE53C2" w14:textId="77777777" w:rsidR="004A4CB3" w:rsidRPr="005367E3" w:rsidRDefault="004A4CB3" w:rsidP="004A4CB3">
            <w:pPr>
              <w:jc w:val="center"/>
              <w:rPr>
                <w:rFonts w:ascii="Times New Roman" w:hAnsi="Times New Roman" w:cs="Times New Roman"/>
                <w:sz w:val="20"/>
                <w:szCs w:val="20"/>
              </w:rPr>
            </w:pPr>
            <w:r w:rsidRPr="005367E3">
              <w:rPr>
                <w:rFonts w:ascii="Times New Roman" w:hAnsi="Times New Roman" w:cs="Times New Roman"/>
                <w:sz w:val="20"/>
                <w:szCs w:val="20"/>
              </w:rPr>
              <w:lastRenderedPageBreak/>
              <w:t>4.</w:t>
            </w:r>
          </w:p>
        </w:tc>
        <w:tc>
          <w:tcPr>
            <w:tcW w:w="4791" w:type="dxa"/>
          </w:tcPr>
          <w:p w14:paraId="79102E70" w14:textId="77777777" w:rsidR="004A4CB3" w:rsidRPr="002349CF" w:rsidRDefault="004A4CB3" w:rsidP="004A4CB3">
            <w:pPr>
              <w:pStyle w:val="TableParagraph"/>
              <w:jc w:val="both"/>
              <w:rPr>
                <w:rFonts w:ascii="Times New Roman" w:hAnsi="Times New Roman" w:cs="Times New Roman"/>
                <w:sz w:val="20"/>
                <w:szCs w:val="20"/>
              </w:rPr>
            </w:pPr>
            <w:r w:rsidRPr="002349CF">
              <w:rPr>
                <w:rFonts w:ascii="Times New Roman" w:hAnsi="Times New Roman" w:cs="Times New Roman"/>
                <w:spacing w:val="-1"/>
                <w:sz w:val="20"/>
                <w:szCs w:val="20"/>
              </w:rPr>
              <w:t>Przedsięwzięcia</w:t>
            </w:r>
            <w:r w:rsidRPr="002349CF">
              <w:rPr>
                <w:rFonts w:ascii="Times New Roman" w:hAnsi="Times New Roman" w:cs="Times New Roman"/>
                <w:spacing w:val="-3"/>
                <w:sz w:val="20"/>
                <w:szCs w:val="20"/>
              </w:rPr>
              <w:t xml:space="preserve"> </w:t>
            </w:r>
            <w:r w:rsidRPr="002349CF">
              <w:rPr>
                <w:rFonts w:ascii="Times New Roman" w:hAnsi="Times New Roman" w:cs="Times New Roman"/>
                <w:sz w:val="20"/>
                <w:szCs w:val="20"/>
              </w:rPr>
              <w:t>w</w:t>
            </w:r>
            <w:r w:rsidRPr="002349CF">
              <w:rPr>
                <w:rFonts w:ascii="Times New Roman" w:hAnsi="Times New Roman" w:cs="Times New Roman"/>
                <w:spacing w:val="-1"/>
                <w:sz w:val="20"/>
                <w:szCs w:val="20"/>
              </w:rPr>
              <w:t xml:space="preserve"> </w:t>
            </w:r>
            <w:r w:rsidRPr="002349CF">
              <w:rPr>
                <w:rFonts w:ascii="Times New Roman" w:hAnsi="Times New Roman" w:cs="Times New Roman"/>
                <w:spacing w:val="-2"/>
                <w:sz w:val="20"/>
                <w:szCs w:val="20"/>
              </w:rPr>
              <w:t xml:space="preserve">sektorze </w:t>
            </w:r>
            <w:r w:rsidRPr="002349CF">
              <w:rPr>
                <w:rFonts w:ascii="Times New Roman" w:hAnsi="Times New Roman" w:cs="Times New Roman"/>
                <w:spacing w:val="-1"/>
                <w:sz w:val="20"/>
                <w:szCs w:val="20"/>
              </w:rPr>
              <w:t>transport</w:t>
            </w:r>
            <w:r w:rsidRPr="002349CF">
              <w:rPr>
                <w:rFonts w:ascii="Times New Roman" w:hAnsi="Times New Roman" w:cs="Times New Roman"/>
                <w:spacing w:val="-2"/>
                <w:sz w:val="20"/>
                <w:szCs w:val="20"/>
              </w:rPr>
              <w:t xml:space="preserve"> </w:t>
            </w:r>
            <w:r w:rsidRPr="002349CF">
              <w:rPr>
                <w:rFonts w:ascii="Times New Roman" w:hAnsi="Times New Roman" w:cs="Times New Roman"/>
                <w:sz w:val="20"/>
                <w:szCs w:val="20"/>
              </w:rPr>
              <w:t>są</w:t>
            </w:r>
            <w:r w:rsidRPr="002349CF">
              <w:rPr>
                <w:rFonts w:ascii="Times New Roman" w:hAnsi="Times New Roman" w:cs="Times New Roman"/>
                <w:spacing w:val="23"/>
                <w:sz w:val="20"/>
                <w:szCs w:val="20"/>
              </w:rPr>
              <w:t xml:space="preserve"> </w:t>
            </w:r>
            <w:r w:rsidRPr="002349CF">
              <w:rPr>
                <w:rFonts w:ascii="Times New Roman" w:hAnsi="Times New Roman" w:cs="Times New Roman"/>
                <w:spacing w:val="-2"/>
                <w:sz w:val="20"/>
                <w:szCs w:val="20"/>
              </w:rPr>
              <w:t>bardzo</w:t>
            </w:r>
            <w:r w:rsidRPr="002349CF">
              <w:rPr>
                <w:rFonts w:ascii="Times New Roman" w:hAnsi="Times New Roman" w:cs="Times New Roman"/>
                <w:spacing w:val="1"/>
                <w:sz w:val="20"/>
                <w:szCs w:val="20"/>
              </w:rPr>
              <w:t xml:space="preserve"> </w:t>
            </w:r>
            <w:r w:rsidRPr="002349CF">
              <w:rPr>
                <w:rFonts w:ascii="Times New Roman" w:hAnsi="Times New Roman" w:cs="Times New Roman"/>
                <w:spacing w:val="-1"/>
                <w:sz w:val="20"/>
                <w:szCs w:val="20"/>
              </w:rPr>
              <w:t>ambitne,</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lecz</w:t>
            </w:r>
            <w:r w:rsidRPr="002349CF">
              <w:rPr>
                <w:rFonts w:ascii="Times New Roman" w:hAnsi="Times New Roman" w:cs="Times New Roman"/>
                <w:spacing w:val="-2"/>
                <w:sz w:val="20"/>
                <w:szCs w:val="20"/>
              </w:rPr>
              <w:t xml:space="preserve"> </w:t>
            </w:r>
            <w:r w:rsidRPr="002349CF">
              <w:rPr>
                <w:rFonts w:ascii="Times New Roman" w:hAnsi="Times New Roman" w:cs="Times New Roman"/>
                <w:spacing w:val="-1"/>
                <w:sz w:val="20"/>
                <w:szCs w:val="20"/>
              </w:rPr>
              <w:t>wymagające</w:t>
            </w:r>
            <w:r w:rsidRPr="002349CF">
              <w:rPr>
                <w:rFonts w:ascii="Times New Roman" w:hAnsi="Times New Roman" w:cs="Times New Roman"/>
                <w:spacing w:val="28"/>
                <w:sz w:val="20"/>
                <w:szCs w:val="20"/>
              </w:rPr>
              <w:t xml:space="preserve"> </w:t>
            </w:r>
            <w:r w:rsidRPr="002349CF">
              <w:rPr>
                <w:rFonts w:ascii="Times New Roman" w:hAnsi="Times New Roman" w:cs="Times New Roman"/>
                <w:spacing w:val="-1"/>
                <w:sz w:val="20"/>
                <w:szCs w:val="20"/>
              </w:rPr>
              <w:t xml:space="preserve">niewielkich </w:t>
            </w:r>
            <w:r w:rsidRPr="002349CF">
              <w:rPr>
                <w:rFonts w:ascii="Times New Roman" w:hAnsi="Times New Roman" w:cs="Times New Roman"/>
                <w:spacing w:val="-2"/>
                <w:sz w:val="20"/>
                <w:szCs w:val="20"/>
              </w:rPr>
              <w:t>umocowań</w:t>
            </w:r>
            <w:r w:rsidRPr="002349CF">
              <w:rPr>
                <w:rFonts w:ascii="Times New Roman" w:hAnsi="Times New Roman" w:cs="Times New Roman"/>
                <w:spacing w:val="-1"/>
                <w:sz w:val="20"/>
                <w:szCs w:val="20"/>
              </w:rPr>
              <w:t xml:space="preserve"> </w:t>
            </w:r>
            <w:r w:rsidRPr="002349CF">
              <w:rPr>
                <w:rFonts w:ascii="Times New Roman" w:hAnsi="Times New Roman" w:cs="Times New Roman"/>
                <w:spacing w:val="-2"/>
                <w:sz w:val="20"/>
                <w:szCs w:val="20"/>
              </w:rPr>
              <w:t>formalno-prawnych</w:t>
            </w:r>
            <w:r w:rsidRPr="002349CF">
              <w:rPr>
                <w:rFonts w:ascii="Times New Roman" w:hAnsi="Times New Roman" w:cs="Times New Roman"/>
                <w:spacing w:val="37"/>
                <w:sz w:val="20"/>
                <w:szCs w:val="20"/>
              </w:rPr>
              <w:t xml:space="preserve"> </w:t>
            </w:r>
            <w:r w:rsidRPr="002349CF">
              <w:rPr>
                <w:rFonts w:ascii="Times New Roman" w:hAnsi="Times New Roman" w:cs="Times New Roman"/>
                <w:spacing w:val="-1"/>
                <w:sz w:val="20"/>
                <w:szCs w:val="20"/>
              </w:rPr>
              <w:t>(tj.</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t>wprowadzenie stref</w:t>
            </w:r>
            <w:r w:rsidRPr="002349CF">
              <w:rPr>
                <w:rFonts w:ascii="Times New Roman" w:hAnsi="Times New Roman" w:cs="Times New Roman"/>
                <w:sz w:val="20"/>
                <w:szCs w:val="20"/>
              </w:rPr>
              <w:t xml:space="preserve"> z </w:t>
            </w:r>
            <w:r w:rsidRPr="002349CF">
              <w:rPr>
                <w:rFonts w:ascii="Times New Roman" w:hAnsi="Times New Roman" w:cs="Times New Roman"/>
                <w:spacing w:val="-3"/>
                <w:sz w:val="20"/>
                <w:szCs w:val="20"/>
              </w:rPr>
              <w:t>zakazem</w:t>
            </w:r>
            <w:r w:rsidRPr="002349CF">
              <w:rPr>
                <w:rFonts w:ascii="Times New Roman" w:hAnsi="Times New Roman" w:cs="Times New Roman"/>
                <w:spacing w:val="1"/>
                <w:sz w:val="20"/>
                <w:szCs w:val="20"/>
              </w:rPr>
              <w:t xml:space="preserve"> </w:t>
            </w:r>
            <w:r w:rsidRPr="002349CF">
              <w:rPr>
                <w:rFonts w:ascii="Times New Roman" w:hAnsi="Times New Roman" w:cs="Times New Roman"/>
                <w:spacing w:val="-1"/>
                <w:sz w:val="20"/>
                <w:szCs w:val="20"/>
              </w:rPr>
              <w:t>ruchu dla</w:t>
            </w:r>
            <w:r w:rsidRPr="002349CF">
              <w:rPr>
                <w:rFonts w:ascii="Times New Roman" w:hAnsi="Times New Roman" w:cs="Times New Roman"/>
                <w:spacing w:val="34"/>
                <w:sz w:val="20"/>
                <w:szCs w:val="20"/>
              </w:rPr>
              <w:t xml:space="preserve"> </w:t>
            </w:r>
            <w:r w:rsidRPr="002349CF">
              <w:rPr>
                <w:rFonts w:ascii="Times New Roman" w:hAnsi="Times New Roman" w:cs="Times New Roman"/>
                <w:spacing w:val="-1"/>
                <w:sz w:val="20"/>
                <w:szCs w:val="20"/>
              </w:rPr>
              <w:t xml:space="preserve">transportu </w:t>
            </w:r>
            <w:r w:rsidRPr="002349CF">
              <w:rPr>
                <w:rFonts w:ascii="Times New Roman" w:hAnsi="Times New Roman" w:cs="Times New Roman"/>
                <w:spacing w:val="-2"/>
                <w:sz w:val="20"/>
                <w:szCs w:val="20"/>
              </w:rPr>
              <w:t>indywidualnego,</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t xml:space="preserve">tworzenie </w:t>
            </w:r>
            <w:r w:rsidRPr="002349CF">
              <w:rPr>
                <w:rFonts w:ascii="Times New Roman" w:hAnsi="Times New Roman" w:cs="Times New Roman"/>
                <w:spacing w:val="-1"/>
                <w:sz w:val="20"/>
                <w:szCs w:val="20"/>
              </w:rPr>
              <w:t>sieci</w:t>
            </w:r>
            <w:r w:rsidRPr="002349CF">
              <w:rPr>
                <w:rFonts w:ascii="Times New Roman" w:hAnsi="Times New Roman" w:cs="Times New Roman"/>
                <w:spacing w:val="42"/>
                <w:sz w:val="20"/>
                <w:szCs w:val="20"/>
              </w:rPr>
              <w:t xml:space="preserve"> </w:t>
            </w:r>
            <w:r w:rsidRPr="002349CF">
              <w:rPr>
                <w:rFonts w:ascii="Times New Roman" w:hAnsi="Times New Roman" w:cs="Times New Roman"/>
                <w:spacing w:val="-3"/>
                <w:sz w:val="20"/>
                <w:szCs w:val="20"/>
              </w:rPr>
              <w:t xml:space="preserve">buspasów, </w:t>
            </w:r>
            <w:r w:rsidRPr="002349CF">
              <w:rPr>
                <w:rFonts w:ascii="Times New Roman" w:hAnsi="Times New Roman" w:cs="Times New Roman"/>
                <w:spacing w:val="-2"/>
                <w:sz w:val="20"/>
                <w:szCs w:val="20"/>
              </w:rPr>
              <w:t xml:space="preserve">ograniczenie </w:t>
            </w:r>
            <w:r w:rsidRPr="002349CF">
              <w:rPr>
                <w:rFonts w:ascii="Times New Roman" w:hAnsi="Times New Roman" w:cs="Times New Roman"/>
                <w:spacing w:val="-1"/>
                <w:sz w:val="20"/>
                <w:szCs w:val="20"/>
              </w:rPr>
              <w:t>miejsc</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parkingowych</w:t>
            </w:r>
            <w:r w:rsidRPr="002349CF">
              <w:rPr>
                <w:rFonts w:ascii="Times New Roman" w:hAnsi="Times New Roman" w:cs="Times New Roman"/>
                <w:spacing w:val="33"/>
                <w:sz w:val="20"/>
                <w:szCs w:val="20"/>
              </w:rPr>
              <w:t xml:space="preserve"> </w:t>
            </w:r>
            <w:r w:rsidRPr="002349CF">
              <w:rPr>
                <w:rFonts w:ascii="Times New Roman" w:hAnsi="Times New Roman" w:cs="Times New Roman"/>
                <w:spacing w:val="-1"/>
                <w:sz w:val="20"/>
                <w:szCs w:val="20"/>
              </w:rPr>
              <w:t>dla</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t>przyjezdnych),</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t>by</w:t>
            </w:r>
            <w:r w:rsidRPr="002349CF">
              <w:rPr>
                <w:rFonts w:ascii="Times New Roman" w:hAnsi="Times New Roman" w:cs="Times New Roman"/>
                <w:spacing w:val="-1"/>
                <w:sz w:val="20"/>
                <w:szCs w:val="20"/>
              </w:rPr>
              <w:t xml:space="preserve"> osiągnąć</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 xml:space="preserve">(lub </w:t>
            </w:r>
            <w:r w:rsidRPr="002349CF">
              <w:rPr>
                <w:rFonts w:ascii="Times New Roman" w:hAnsi="Times New Roman" w:cs="Times New Roman"/>
                <w:spacing w:val="-2"/>
                <w:sz w:val="20"/>
                <w:szCs w:val="20"/>
              </w:rPr>
              <w:t>nawet</w:t>
            </w:r>
            <w:r w:rsidRPr="002349CF">
              <w:rPr>
                <w:rFonts w:ascii="Times New Roman" w:hAnsi="Times New Roman" w:cs="Times New Roman"/>
                <w:spacing w:val="35"/>
                <w:sz w:val="20"/>
                <w:szCs w:val="20"/>
              </w:rPr>
              <w:t xml:space="preserve"> </w:t>
            </w:r>
            <w:r w:rsidRPr="002349CF">
              <w:rPr>
                <w:rFonts w:ascii="Times New Roman" w:hAnsi="Times New Roman" w:cs="Times New Roman"/>
                <w:spacing w:val="-2"/>
                <w:sz w:val="20"/>
                <w:szCs w:val="20"/>
              </w:rPr>
              <w:t>przewyższyć)</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t>zakładane</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t>cele</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t>redukcji</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emisji</w:t>
            </w:r>
            <w:r w:rsidRPr="002349CF">
              <w:rPr>
                <w:rFonts w:ascii="Times New Roman" w:hAnsi="Times New Roman" w:cs="Times New Roman"/>
                <w:spacing w:val="43"/>
                <w:sz w:val="20"/>
                <w:szCs w:val="20"/>
              </w:rPr>
              <w:t xml:space="preserve"> </w:t>
            </w:r>
            <w:r w:rsidRPr="002349CF">
              <w:rPr>
                <w:rFonts w:ascii="Times New Roman" w:hAnsi="Times New Roman" w:cs="Times New Roman"/>
                <w:spacing w:val="-3"/>
                <w:sz w:val="20"/>
                <w:szCs w:val="20"/>
              </w:rPr>
              <w:t>gazów</w:t>
            </w:r>
            <w:r w:rsidRPr="002349CF">
              <w:rPr>
                <w:rFonts w:ascii="Times New Roman" w:hAnsi="Times New Roman" w:cs="Times New Roman"/>
                <w:spacing w:val="1"/>
                <w:sz w:val="20"/>
                <w:szCs w:val="20"/>
              </w:rPr>
              <w:t xml:space="preserve"> </w:t>
            </w:r>
            <w:r w:rsidRPr="002349CF">
              <w:rPr>
                <w:rFonts w:ascii="Times New Roman" w:hAnsi="Times New Roman" w:cs="Times New Roman"/>
                <w:spacing w:val="-1"/>
                <w:sz w:val="20"/>
                <w:szCs w:val="20"/>
              </w:rPr>
              <w:t>cieplarnianych</w:t>
            </w:r>
            <w:r w:rsidRPr="002349CF">
              <w:rPr>
                <w:rFonts w:ascii="Times New Roman" w:hAnsi="Times New Roman" w:cs="Times New Roman"/>
                <w:sz w:val="20"/>
                <w:szCs w:val="20"/>
              </w:rPr>
              <w:t xml:space="preserve"> z</w:t>
            </w:r>
            <w:r w:rsidRPr="002349CF">
              <w:rPr>
                <w:rFonts w:ascii="Times New Roman" w:hAnsi="Times New Roman" w:cs="Times New Roman"/>
                <w:spacing w:val="-1"/>
                <w:sz w:val="20"/>
                <w:szCs w:val="20"/>
              </w:rPr>
              <w:t xml:space="preserve"> </w:t>
            </w:r>
            <w:r w:rsidRPr="002349CF">
              <w:rPr>
                <w:rFonts w:ascii="Times New Roman" w:hAnsi="Times New Roman" w:cs="Times New Roman"/>
                <w:spacing w:val="-2"/>
                <w:sz w:val="20"/>
                <w:szCs w:val="20"/>
              </w:rPr>
              <w:t>tego</w:t>
            </w:r>
            <w:r w:rsidRPr="002349CF">
              <w:rPr>
                <w:rFonts w:ascii="Times New Roman" w:hAnsi="Times New Roman" w:cs="Times New Roman"/>
                <w:spacing w:val="-1"/>
                <w:sz w:val="20"/>
                <w:szCs w:val="20"/>
              </w:rPr>
              <w:t xml:space="preserve"> </w:t>
            </w:r>
            <w:r w:rsidRPr="002349CF">
              <w:rPr>
                <w:rFonts w:ascii="Times New Roman" w:hAnsi="Times New Roman" w:cs="Times New Roman"/>
                <w:spacing w:val="-2"/>
                <w:sz w:val="20"/>
                <w:szCs w:val="20"/>
              </w:rPr>
              <w:t>obszaru.</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t>Część</w:t>
            </w:r>
            <w:r w:rsidRPr="002349CF">
              <w:rPr>
                <w:rFonts w:ascii="Times New Roman" w:hAnsi="Times New Roman" w:cs="Times New Roman"/>
                <w:sz w:val="20"/>
                <w:szCs w:val="20"/>
              </w:rPr>
              <w:t xml:space="preserve"> z</w:t>
            </w:r>
            <w:r w:rsidRPr="002349CF">
              <w:rPr>
                <w:rFonts w:ascii="Times New Roman" w:hAnsi="Times New Roman" w:cs="Times New Roman"/>
                <w:spacing w:val="29"/>
                <w:sz w:val="20"/>
                <w:szCs w:val="20"/>
              </w:rPr>
              <w:t xml:space="preserve"> </w:t>
            </w:r>
            <w:r w:rsidRPr="002349CF">
              <w:rPr>
                <w:rFonts w:ascii="Times New Roman" w:hAnsi="Times New Roman" w:cs="Times New Roman"/>
                <w:spacing w:val="-2"/>
                <w:sz w:val="20"/>
                <w:szCs w:val="20"/>
              </w:rPr>
              <w:t>planowanych</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działań</w:t>
            </w:r>
            <w:r w:rsidRPr="002349CF">
              <w:rPr>
                <w:rFonts w:ascii="Times New Roman" w:hAnsi="Times New Roman" w:cs="Times New Roman"/>
                <w:spacing w:val="-3"/>
                <w:sz w:val="20"/>
                <w:szCs w:val="20"/>
              </w:rPr>
              <w:t xml:space="preserve"> </w:t>
            </w:r>
            <w:r w:rsidRPr="002349CF">
              <w:rPr>
                <w:rFonts w:ascii="Times New Roman" w:hAnsi="Times New Roman" w:cs="Times New Roman"/>
                <w:spacing w:val="-2"/>
                <w:sz w:val="20"/>
                <w:szCs w:val="20"/>
              </w:rPr>
              <w:t>wynika</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t xml:space="preserve">wprost </w:t>
            </w:r>
            <w:r w:rsidRPr="002349CF">
              <w:rPr>
                <w:rFonts w:ascii="Times New Roman" w:hAnsi="Times New Roman" w:cs="Times New Roman"/>
                <w:sz w:val="20"/>
                <w:szCs w:val="20"/>
              </w:rPr>
              <w:t>z</w:t>
            </w:r>
            <w:r w:rsidRPr="002349CF">
              <w:rPr>
                <w:rFonts w:ascii="Times New Roman" w:hAnsi="Times New Roman" w:cs="Times New Roman"/>
                <w:spacing w:val="41"/>
                <w:sz w:val="20"/>
                <w:szCs w:val="20"/>
              </w:rPr>
              <w:t xml:space="preserve"> </w:t>
            </w:r>
            <w:r w:rsidRPr="002349CF">
              <w:rPr>
                <w:rFonts w:ascii="Times New Roman" w:hAnsi="Times New Roman" w:cs="Times New Roman"/>
                <w:spacing w:val="-1"/>
                <w:sz w:val="20"/>
                <w:szCs w:val="20"/>
              </w:rPr>
              <w:t xml:space="preserve">wymagań </w:t>
            </w:r>
            <w:r w:rsidRPr="002349CF">
              <w:rPr>
                <w:rFonts w:ascii="Times New Roman" w:hAnsi="Times New Roman" w:cs="Times New Roman"/>
                <w:spacing w:val="-2"/>
                <w:sz w:val="20"/>
                <w:szCs w:val="20"/>
              </w:rPr>
              <w:t>Ustawy</w:t>
            </w:r>
            <w:r w:rsidRPr="002349CF">
              <w:rPr>
                <w:rFonts w:ascii="Times New Roman" w:hAnsi="Times New Roman" w:cs="Times New Roman"/>
                <w:spacing w:val="1"/>
                <w:sz w:val="20"/>
                <w:szCs w:val="20"/>
              </w:rPr>
              <w:t xml:space="preserve"> </w:t>
            </w:r>
            <w:r w:rsidRPr="002349CF">
              <w:rPr>
                <w:rFonts w:ascii="Times New Roman" w:hAnsi="Times New Roman" w:cs="Times New Roman"/>
                <w:sz w:val="20"/>
                <w:szCs w:val="20"/>
              </w:rPr>
              <w:t xml:space="preserve">z </w:t>
            </w:r>
            <w:r w:rsidRPr="002349CF">
              <w:rPr>
                <w:rFonts w:ascii="Times New Roman" w:hAnsi="Times New Roman" w:cs="Times New Roman"/>
                <w:spacing w:val="-1"/>
                <w:sz w:val="20"/>
                <w:szCs w:val="20"/>
              </w:rPr>
              <w:t>dnia</w:t>
            </w:r>
            <w:r w:rsidRPr="002349CF">
              <w:rPr>
                <w:rFonts w:ascii="Times New Roman" w:hAnsi="Times New Roman" w:cs="Times New Roman"/>
                <w:spacing w:val="-3"/>
                <w:sz w:val="20"/>
                <w:szCs w:val="20"/>
              </w:rPr>
              <w:t xml:space="preserve"> </w:t>
            </w:r>
            <w:r w:rsidRPr="002349CF">
              <w:rPr>
                <w:rFonts w:ascii="Times New Roman" w:hAnsi="Times New Roman" w:cs="Times New Roman"/>
                <w:sz w:val="20"/>
                <w:szCs w:val="20"/>
              </w:rPr>
              <w:t>11</w:t>
            </w:r>
            <w:r w:rsidRPr="002349CF">
              <w:rPr>
                <w:rFonts w:ascii="Times New Roman" w:hAnsi="Times New Roman" w:cs="Times New Roman"/>
                <w:spacing w:val="-2"/>
                <w:sz w:val="20"/>
                <w:szCs w:val="20"/>
              </w:rPr>
              <w:t xml:space="preserve"> </w:t>
            </w:r>
            <w:r w:rsidRPr="002349CF">
              <w:rPr>
                <w:rFonts w:ascii="Times New Roman" w:hAnsi="Times New Roman" w:cs="Times New Roman"/>
                <w:spacing w:val="-1"/>
                <w:sz w:val="20"/>
                <w:szCs w:val="20"/>
              </w:rPr>
              <w:t>stycznia</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2018</w:t>
            </w:r>
            <w:r w:rsidRPr="002349CF">
              <w:rPr>
                <w:rFonts w:ascii="Times New Roman" w:hAnsi="Times New Roman" w:cs="Times New Roman"/>
                <w:sz w:val="20"/>
                <w:szCs w:val="20"/>
              </w:rPr>
              <w:t xml:space="preserve"> </w:t>
            </w:r>
            <w:r w:rsidRPr="002349CF">
              <w:rPr>
                <w:rFonts w:ascii="Times New Roman" w:hAnsi="Times New Roman" w:cs="Times New Roman"/>
                <w:spacing w:val="-11"/>
                <w:sz w:val="20"/>
                <w:szCs w:val="20"/>
              </w:rPr>
              <w:t>r.</w:t>
            </w:r>
            <w:r w:rsidRPr="002349CF">
              <w:rPr>
                <w:rFonts w:ascii="Times New Roman" w:hAnsi="Times New Roman" w:cs="Times New Roman"/>
                <w:spacing w:val="2"/>
                <w:sz w:val="20"/>
                <w:szCs w:val="20"/>
              </w:rPr>
              <w:t xml:space="preserve"> </w:t>
            </w:r>
            <w:r w:rsidRPr="00F56521">
              <w:rPr>
                <w:rFonts w:ascii="Times New Roman" w:hAnsi="Times New Roman" w:cs="Times New Roman"/>
                <w:sz w:val="20"/>
                <w:szCs w:val="20"/>
              </w:rPr>
              <w:t>o</w:t>
            </w:r>
            <w:r w:rsidRPr="00F56521">
              <w:rPr>
                <w:rFonts w:ascii="Times New Roman" w:hAnsi="Times New Roman" w:cs="Times New Roman"/>
                <w:spacing w:val="26"/>
                <w:sz w:val="20"/>
                <w:szCs w:val="20"/>
              </w:rPr>
              <w:t xml:space="preserve"> </w:t>
            </w:r>
            <w:proofErr w:type="spellStart"/>
            <w:r w:rsidRPr="00F56521">
              <w:rPr>
                <w:rFonts w:ascii="Times New Roman" w:hAnsi="Times New Roman" w:cs="Times New Roman"/>
                <w:spacing w:val="-1"/>
                <w:sz w:val="20"/>
                <w:szCs w:val="20"/>
              </w:rPr>
              <w:t>elektromobilności</w:t>
            </w:r>
            <w:proofErr w:type="spellEnd"/>
            <w:r w:rsidRPr="00F56521">
              <w:rPr>
                <w:rFonts w:ascii="Times New Roman" w:hAnsi="Times New Roman" w:cs="Times New Roman"/>
                <w:spacing w:val="-1"/>
                <w:sz w:val="20"/>
                <w:szCs w:val="20"/>
              </w:rPr>
              <w:t xml:space="preserve"> </w:t>
            </w:r>
            <w:r w:rsidRPr="00F56521">
              <w:rPr>
                <w:rFonts w:ascii="Times New Roman" w:hAnsi="Times New Roman" w:cs="Times New Roman"/>
                <w:sz w:val="20"/>
                <w:szCs w:val="20"/>
              </w:rPr>
              <w:t>i</w:t>
            </w:r>
            <w:r>
              <w:rPr>
                <w:rFonts w:ascii="Times New Roman" w:hAnsi="Times New Roman" w:cs="Times New Roman"/>
                <w:spacing w:val="-3"/>
                <w:sz w:val="20"/>
                <w:szCs w:val="20"/>
              </w:rPr>
              <w:t> </w:t>
            </w:r>
            <w:r w:rsidRPr="00F56521">
              <w:rPr>
                <w:rFonts w:ascii="Times New Roman" w:hAnsi="Times New Roman" w:cs="Times New Roman"/>
                <w:spacing w:val="-1"/>
                <w:sz w:val="20"/>
                <w:szCs w:val="20"/>
              </w:rPr>
              <w:t>paliwach alternatywnych</w:t>
            </w:r>
            <w:r w:rsidRPr="00F56521">
              <w:rPr>
                <w:rFonts w:ascii="Times New Roman" w:hAnsi="Times New Roman" w:cs="Times New Roman"/>
                <w:spacing w:val="31"/>
                <w:sz w:val="20"/>
                <w:szCs w:val="20"/>
              </w:rPr>
              <w:t xml:space="preserve"> </w:t>
            </w:r>
            <w:r w:rsidRPr="002349CF">
              <w:rPr>
                <w:rFonts w:ascii="Times New Roman" w:hAnsi="Times New Roman" w:cs="Times New Roman"/>
                <w:sz w:val="20"/>
                <w:szCs w:val="20"/>
              </w:rPr>
              <w:t xml:space="preserve">(Dz. </w:t>
            </w:r>
            <w:r w:rsidRPr="002349CF">
              <w:rPr>
                <w:rFonts w:ascii="Times New Roman" w:hAnsi="Times New Roman" w:cs="Times New Roman"/>
                <w:spacing w:val="-3"/>
                <w:sz w:val="20"/>
                <w:szCs w:val="20"/>
              </w:rPr>
              <w:t>U.</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2018</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t>poz.</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317),</w:t>
            </w:r>
            <w:r w:rsidRPr="002349CF">
              <w:rPr>
                <w:rFonts w:ascii="Times New Roman" w:hAnsi="Times New Roman" w:cs="Times New Roman"/>
                <w:spacing w:val="-2"/>
                <w:sz w:val="20"/>
                <w:szCs w:val="20"/>
              </w:rPr>
              <w:t xml:space="preserve"> która</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obliguje</w:t>
            </w:r>
            <w:r w:rsidRPr="002349CF">
              <w:rPr>
                <w:rFonts w:ascii="Times New Roman" w:hAnsi="Times New Roman" w:cs="Times New Roman"/>
                <w:spacing w:val="-2"/>
                <w:sz w:val="20"/>
                <w:szCs w:val="20"/>
              </w:rPr>
              <w:t xml:space="preserve"> władze</w:t>
            </w:r>
            <w:r w:rsidRPr="002349CF">
              <w:rPr>
                <w:rFonts w:ascii="Times New Roman" w:hAnsi="Times New Roman" w:cs="Times New Roman"/>
                <w:spacing w:val="29"/>
                <w:sz w:val="20"/>
                <w:szCs w:val="20"/>
              </w:rPr>
              <w:t xml:space="preserve"> </w:t>
            </w:r>
            <w:r w:rsidRPr="002349CF">
              <w:rPr>
                <w:rFonts w:ascii="Times New Roman" w:hAnsi="Times New Roman" w:cs="Times New Roman"/>
                <w:spacing w:val="-1"/>
                <w:sz w:val="20"/>
                <w:szCs w:val="20"/>
              </w:rPr>
              <w:t>samorządowe</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t>do</w:t>
            </w:r>
            <w:r w:rsidRPr="002349CF">
              <w:rPr>
                <w:rFonts w:ascii="Times New Roman" w:hAnsi="Times New Roman" w:cs="Times New Roman"/>
                <w:spacing w:val="-1"/>
                <w:sz w:val="20"/>
                <w:szCs w:val="20"/>
              </w:rPr>
              <w:t xml:space="preserve"> wymiany</w:t>
            </w:r>
            <w:r w:rsidRPr="002349CF">
              <w:rPr>
                <w:rFonts w:ascii="Times New Roman" w:hAnsi="Times New Roman" w:cs="Times New Roman"/>
                <w:spacing w:val="-4"/>
                <w:sz w:val="20"/>
                <w:szCs w:val="20"/>
              </w:rPr>
              <w:t xml:space="preserve"> </w:t>
            </w:r>
            <w:r w:rsidRPr="002349CF">
              <w:rPr>
                <w:rFonts w:ascii="Times New Roman" w:hAnsi="Times New Roman" w:cs="Times New Roman"/>
                <w:spacing w:val="-2"/>
                <w:sz w:val="20"/>
                <w:szCs w:val="20"/>
              </w:rPr>
              <w:t>pojazdów</w:t>
            </w:r>
            <w:r w:rsidRPr="002349CF">
              <w:rPr>
                <w:rFonts w:ascii="Times New Roman" w:hAnsi="Times New Roman" w:cs="Times New Roman"/>
                <w:spacing w:val="25"/>
                <w:sz w:val="20"/>
                <w:szCs w:val="20"/>
              </w:rPr>
              <w:t xml:space="preserve"> </w:t>
            </w:r>
            <w:r w:rsidRPr="002349CF">
              <w:rPr>
                <w:rFonts w:ascii="Times New Roman" w:hAnsi="Times New Roman" w:cs="Times New Roman"/>
                <w:spacing w:val="-1"/>
                <w:sz w:val="20"/>
                <w:szCs w:val="20"/>
              </w:rPr>
              <w:t>spalinowych</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na</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t>pojazdy</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t>elektryczne</w:t>
            </w:r>
            <w:r w:rsidRPr="002349CF">
              <w:rPr>
                <w:rFonts w:ascii="Times New Roman" w:hAnsi="Times New Roman" w:cs="Times New Roman"/>
                <w:sz w:val="20"/>
                <w:szCs w:val="20"/>
              </w:rPr>
              <w:t xml:space="preserve"> w </w:t>
            </w:r>
            <w:r w:rsidRPr="002349CF">
              <w:rPr>
                <w:rFonts w:ascii="Times New Roman" w:hAnsi="Times New Roman" w:cs="Times New Roman"/>
                <w:spacing w:val="-2"/>
                <w:sz w:val="20"/>
                <w:szCs w:val="20"/>
              </w:rPr>
              <w:t>komórkach</w:t>
            </w:r>
            <w:r w:rsidRPr="002349CF">
              <w:rPr>
                <w:rFonts w:ascii="Times New Roman" w:hAnsi="Times New Roman" w:cs="Times New Roman"/>
                <w:spacing w:val="-3"/>
                <w:sz w:val="20"/>
                <w:szCs w:val="20"/>
              </w:rPr>
              <w:t xml:space="preserve"> </w:t>
            </w:r>
            <w:r w:rsidRPr="002349CF">
              <w:rPr>
                <w:rFonts w:ascii="Times New Roman" w:hAnsi="Times New Roman" w:cs="Times New Roman"/>
                <w:spacing w:val="-2"/>
                <w:sz w:val="20"/>
                <w:szCs w:val="20"/>
              </w:rPr>
              <w:t>organizacyjnych</w:t>
            </w:r>
            <w:r w:rsidRPr="002349CF">
              <w:rPr>
                <w:rFonts w:ascii="Times New Roman" w:hAnsi="Times New Roman" w:cs="Times New Roman"/>
                <w:spacing w:val="-3"/>
                <w:sz w:val="20"/>
                <w:szCs w:val="20"/>
              </w:rPr>
              <w:t xml:space="preserve"> </w:t>
            </w:r>
            <w:r w:rsidRPr="002349CF">
              <w:rPr>
                <w:rFonts w:ascii="Times New Roman" w:hAnsi="Times New Roman" w:cs="Times New Roman"/>
                <w:spacing w:val="-1"/>
                <w:sz w:val="20"/>
                <w:szCs w:val="20"/>
              </w:rPr>
              <w:t xml:space="preserve">Urzędu </w:t>
            </w:r>
            <w:r w:rsidRPr="002349CF">
              <w:rPr>
                <w:rFonts w:ascii="Times New Roman" w:hAnsi="Times New Roman" w:cs="Times New Roman"/>
                <w:spacing w:val="-2"/>
                <w:sz w:val="20"/>
                <w:szCs w:val="20"/>
              </w:rPr>
              <w:t>Miasta</w:t>
            </w:r>
            <w:r w:rsidRPr="002349CF">
              <w:rPr>
                <w:rFonts w:ascii="Times New Roman" w:hAnsi="Times New Roman" w:cs="Times New Roman"/>
                <w:spacing w:val="29"/>
                <w:sz w:val="20"/>
                <w:szCs w:val="20"/>
              </w:rPr>
              <w:t xml:space="preserve"> </w:t>
            </w:r>
            <w:r w:rsidRPr="002349CF">
              <w:rPr>
                <w:rFonts w:ascii="Times New Roman" w:hAnsi="Times New Roman" w:cs="Times New Roman"/>
                <w:spacing w:val="-2"/>
                <w:sz w:val="20"/>
                <w:szCs w:val="20"/>
              </w:rPr>
              <w:t>Katowice, jednostkach</w:t>
            </w:r>
            <w:r w:rsidRPr="002349CF">
              <w:rPr>
                <w:rFonts w:ascii="Times New Roman" w:hAnsi="Times New Roman" w:cs="Times New Roman"/>
                <w:spacing w:val="-3"/>
                <w:sz w:val="20"/>
                <w:szCs w:val="20"/>
              </w:rPr>
              <w:t xml:space="preserve"> </w:t>
            </w:r>
            <w:r w:rsidRPr="002349CF">
              <w:rPr>
                <w:rFonts w:ascii="Times New Roman" w:hAnsi="Times New Roman" w:cs="Times New Roman"/>
                <w:spacing w:val="-2"/>
                <w:sz w:val="20"/>
                <w:szCs w:val="20"/>
              </w:rPr>
              <w:t>organizacyjnych</w:t>
            </w:r>
            <w:r w:rsidRPr="002349CF">
              <w:rPr>
                <w:rFonts w:ascii="Times New Roman" w:hAnsi="Times New Roman" w:cs="Times New Roman"/>
                <w:spacing w:val="39"/>
                <w:sz w:val="20"/>
                <w:szCs w:val="20"/>
              </w:rPr>
              <w:t xml:space="preserve"> </w:t>
            </w:r>
            <w:r w:rsidRPr="002349CF">
              <w:rPr>
                <w:rFonts w:ascii="Times New Roman" w:hAnsi="Times New Roman" w:cs="Times New Roman"/>
                <w:spacing w:val="-1"/>
                <w:sz w:val="20"/>
                <w:szCs w:val="20"/>
              </w:rPr>
              <w:t>miasta</w:t>
            </w:r>
            <w:r w:rsidRPr="002349CF">
              <w:rPr>
                <w:rFonts w:ascii="Times New Roman" w:hAnsi="Times New Roman" w:cs="Times New Roman"/>
                <w:spacing w:val="-3"/>
                <w:sz w:val="20"/>
                <w:szCs w:val="20"/>
              </w:rPr>
              <w:t xml:space="preserve"> </w:t>
            </w:r>
            <w:r w:rsidRPr="002349CF">
              <w:rPr>
                <w:rFonts w:ascii="Times New Roman" w:hAnsi="Times New Roman" w:cs="Times New Roman"/>
                <w:spacing w:val="-2"/>
                <w:sz w:val="20"/>
                <w:szCs w:val="20"/>
              </w:rPr>
              <w:t>Katowice</w:t>
            </w:r>
            <w:r w:rsidRPr="002349CF">
              <w:rPr>
                <w:rFonts w:ascii="Times New Roman" w:hAnsi="Times New Roman" w:cs="Times New Roman"/>
                <w:sz w:val="20"/>
                <w:szCs w:val="20"/>
              </w:rPr>
              <w:t xml:space="preserve"> i </w:t>
            </w:r>
            <w:r w:rsidRPr="002349CF">
              <w:rPr>
                <w:rFonts w:ascii="Times New Roman" w:hAnsi="Times New Roman" w:cs="Times New Roman"/>
                <w:spacing w:val="-1"/>
                <w:sz w:val="20"/>
                <w:szCs w:val="20"/>
              </w:rPr>
              <w:t>Spółkach</w:t>
            </w:r>
            <w:r w:rsidRPr="002349CF">
              <w:rPr>
                <w:rFonts w:ascii="Times New Roman" w:hAnsi="Times New Roman" w:cs="Times New Roman"/>
                <w:spacing w:val="-3"/>
                <w:sz w:val="20"/>
                <w:szCs w:val="20"/>
              </w:rPr>
              <w:t xml:space="preserve"> </w:t>
            </w:r>
            <w:r w:rsidRPr="002349CF">
              <w:rPr>
                <w:rFonts w:ascii="Times New Roman" w:hAnsi="Times New Roman" w:cs="Times New Roman"/>
                <w:spacing w:val="-1"/>
                <w:sz w:val="20"/>
                <w:szCs w:val="20"/>
              </w:rPr>
              <w:t>będących</w:t>
            </w:r>
            <w:r w:rsidRPr="002349CF">
              <w:rPr>
                <w:rFonts w:ascii="Times New Roman" w:hAnsi="Times New Roman" w:cs="Times New Roman"/>
                <w:spacing w:val="21"/>
                <w:sz w:val="20"/>
                <w:szCs w:val="20"/>
              </w:rPr>
              <w:t xml:space="preserve"> </w:t>
            </w:r>
            <w:r w:rsidRPr="002349CF">
              <w:rPr>
                <w:rFonts w:ascii="Times New Roman" w:hAnsi="Times New Roman" w:cs="Times New Roman"/>
                <w:spacing w:val="-1"/>
                <w:sz w:val="20"/>
                <w:szCs w:val="20"/>
              </w:rPr>
              <w:t>własnością</w:t>
            </w:r>
            <w:r w:rsidRPr="002349CF">
              <w:rPr>
                <w:rFonts w:ascii="Times New Roman" w:hAnsi="Times New Roman" w:cs="Times New Roman"/>
                <w:spacing w:val="-3"/>
                <w:sz w:val="20"/>
                <w:szCs w:val="20"/>
              </w:rPr>
              <w:t xml:space="preserve"> </w:t>
            </w:r>
            <w:r w:rsidRPr="002349CF">
              <w:rPr>
                <w:rFonts w:ascii="Times New Roman" w:hAnsi="Times New Roman" w:cs="Times New Roman"/>
                <w:spacing w:val="-2"/>
                <w:sz w:val="20"/>
                <w:szCs w:val="20"/>
              </w:rPr>
              <w:t>miasta</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lastRenderedPageBreak/>
              <w:t>Katowice,</w:t>
            </w:r>
            <w:r w:rsidRPr="002349CF">
              <w:rPr>
                <w:rFonts w:ascii="Times New Roman" w:hAnsi="Times New Roman" w:cs="Times New Roman"/>
                <w:sz w:val="20"/>
                <w:szCs w:val="20"/>
              </w:rPr>
              <w:t xml:space="preserve"> ale</w:t>
            </w:r>
            <w:r w:rsidRPr="002349CF">
              <w:rPr>
                <w:rFonts w:ascii="Times New Roman" w:hAnsi="Times New Roman" w:cs="Times New Roman"/>
                <w:spacing w:val="-2"/>
                <w:sz w:val="20"/>
                <w:szCs w:val="20"/>
              </w:rPr>
              <w:t xml:space="preserve"> </w:t>
            </w:r>
            <w:r w:rsidRPr="002349CF">
              <w:rPr>
                <w:rFonts w:ascii="Times New Roman" w:hAnsi="Times New Roman" w:cs="Times New Roman"/>
                <w:spacing w:val="-1"/>
                <w:sz w:val="20"/>
                <w:szCs w:val="20"/>
              </w:rPr>
              <w:t>trudno</w:t>
            </w:r>
            <w:r w:rsidRPr="002349CF">
              <w:rPr>
                <w:rFonts w:ascii="Times New Roman" w:hAnsi="Times New Roman" w:cs="Times New Roman"/>
                <w:spacing w:val="31"/>
                <w:sz w:val="20"/>
                <w:szCs w:val="20"/>
              </w:rPr>
              <w:t xml:space="preserve"> </w:t>
            </w:r>
            <w:r w:rsidRPr="002349CF">
              <w:rPr>
                <w:rFonts w:ascii="Times New Roman" w:hAnsi="Times New Roman" w:cs="Times New Roman"/>
                <w:spacing w:val="-1"/>
                <w:sz w:val="20"/>
                <w:szCs w:val="20"/>
              </w:rPr>
              <w:t>czynić</w:t>
            </w:r>
            <w:r w:rsidRPr="002349CF">
              <w:rPr>
                <w:rFonts w:ascii="Times New Roman" w:hAnsi="Times New Roman" w:cs="Times New Roman"/>
                <w:sz w:val="20"/>
                <w:szCs w:val="20"/>
              </w:rPr>
              <w:t xml:space="preserve"> z </w:t>
            </w:r>
            <w:r w:rsidRPr="002349CF">
              <w:rPr>
                <w:rFonts w:ascii="Times New Roman" w:hAnsi="Times New Roman" w:cs="Times New Roman"/>
                <w:spacing w:val="-2"/>
                <w:sz w:val="20"/>
                <w:szCs w:val="20"/>
              </w:rPr>
              <w:t>tego</w:t>
            </w:r>
            <w:r w:rsidRPr="002349CF">
              <w:rPr>
                <w:rFonts w:ascii="Times New Roman" w:hAnsi="Times New Roman" w:cs="Times New Roman"/>
                <w:spacing w:val="-1"/>
                <w:sz w:val="20"/>
                <w:szCs w:val="20"/>
              </w:rPr>
              <w:t xml:space="preserve"> </w:t>
            </w:r>
            <w:r w:rsidRPr="002349CF">
              <w:rPr>
                <w:rFonts w:ascii="Times New Roman" w:hAnsi="Times New Roman" w:cs="Times New Roman"/>
                <w:spacing w:val="-2"/>
                <w:sz w:val="20"/>
                <w:szCs w:val="20"/>
              </w:rPr>
              <w:t>zarzut.</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t>Katowice</w:t>
            </w:r>
            <w:r w:rsidRPr="002349CF">
              <w:rPr>
                <w:rFonts w:ascii="Times New Roman" w:hAnsi="Times New Roman" w:cs="Times New Roman"/>
                <w:spacing w:val="1"/>
                <w:sz w:val="20"/>
                <w:szCs w:val="20"/>
              </w:rPr>
              <w:t xml:space="preserve"> </w:t>
            </w:r>
            <w:r w:rsidRPr="002349CF">
              <w:rPr>
                <w:rFonts w:ascii="Times New Roman" w:hAnsi="Times New Roman" w:cs="Times New Roman"/>
                <w:spacing w:val="-2"/>
                <w:sz w:val="20"/>
                <w:szCs w:val="20"/>
              </w:rPr>
              <w:t>konsekwentnie</w:t>
            </w:r>
            <w:r w:rsidRPr="002349CF">
              <w:rPr>
                <w:rFonts w:ascii="Times New Roman" w:hAnsi="Times New Roman" w:cs="Times New Roman"/>
                <w:spacing w:val="41"/>
                <w:sz w:val="20"/>
                <w:szCs w:val="20"/>
              </w:rPr>
              <w:t xml:space="preserve"> </w:t>
            </w:r>
            <w:r w:rsidRPr="002349CF">
              <w:rPr>
                <w:rFonts w:ascii="Times New Roman" w:hAnsi="Times New Roman" w:cs="Times New Roman"/>
                <w:spacing w:val="-1"/>
                <w:sz w:val="20"/>
                <w:szCs w:val="20"/>
              </w:rPr>
              <w:t>rozbudowują</w:t>
            </w:r>
            <w:r w:rsidRPr="002349CF">
              <w:rPr>
                <w:rFonts w:ascii="Times New Roman" w:hAnsi="Times New Roman" w:cs="Times New Roman"/>
                <w:sz w:val="20"/>
                <w:szCs w:val="20"/>
              </w:rPr>
              <w:t xml:space="preserve"> </w:t>
            </w:r>
            <w:r w:rsidRPr="002349CF">
              <w:rPr>
                <w:rFonts w:ascii="Times New Roman" w:hAnsi="Times New Roman" w:cs="Times New Roman"/>
                <w:spacing w:val="-3"/>
                <w:sz w:val="20"/>
                <w:szCs w:val="20"/>
              </w:rPr>
              <w:t>System</w:t>
            </w:r>
            <w:r w:rsidRPr="002349CF">
              <w:rPr>
                <w:rFonts w:ascii="Times New Roman" w:hAnsi="Times New Roman" w:cs="Times New Roman"/>
                <w:spacing w:val="-1"/>
                <w:sz w:val="20"/>
                <w:szCs w:val="20"/>
              </w:rPr>
              <w:t xml:space="preserve"> </w:t>
            </w:r>
            <w:r w:rsidRPr="002349CF">
              <w:rPr>
                <w:rFonts w:ascii="Times New Roman" w:hAnsi="Times New Roman" w:cs="Times New Roman"/>
                <w:spacing w:val="-2"/>
                <w:sz w:val="20"/>
                <w:szCs w:val="20"/>
              </w:rPr>
              <w:t xml:space="preserve">Zintegrowanych </w:t>
            </w:r>
            <w:r w:rsidRPr="002349CF">
              <w:rPr>
                <w:rFonts w:ascii="Times New Roman" w:eastAsia="Calibri" w:hAnsi="Times New Roman" w:cs="Times New Roman"/>
                <w:spacing w:val="-3"/>
                <w:sz w:val="20"/>
                <w:szCs w:val="20"/>
              </w:rPr>
              <w:t>Węzłów</w:t>
            </w:r>
            <w:r w:rsidRPr="002349CF">
              <w:rPr>
                <w:rFonts w:ascii="Times New Roman" w:eastAsia="Calibri" w:hAnsi="Times New Roman" w:cs="Times New Roman"/>
                <w:spacing w:val="-2"/>
                <w:sz w:val="20"/>
                <w:szCs w:val="20"/>
              </w:rPr>
              <w:t xml:space="preserve"> Przesiadkowych,</w:t>
            </w:r>
            <w:r w:rsidRPr="002349CF">
              <w:rPr>
                <w:rFonts w:ascii="Times New Roman" w:eastAsia="Calibri" w:hAnsi="Times New Roman" w:cs="Times New Roman"/>
                <w:sz w:val="20"/>
                <w:szCs w:val="20"/>
              </w:rPr>
              <w:t xml:space="preserve"> a</w:t>
            </w:r>
            <w:r w:rsidRPr="002349CF">
              <w:rPr>
                <w:rFonts w:ascii="Times New Roman" w:eastAsia="Calibri" w:hAnsi="Times New Roman" w:cs="Times New Roman"/>
                <w:spacing w:val="-5"/>
                <w:sz w:val="20"/>
                <w:szCs w:val="20"/>
              </w:rPr>
              <w:t xml:space="preserve"> </w:t>
            </w:r>
            <w:r w:rsidRPr="002349CF">
              <w:rPr>
                <w:rFonts w:ascii="Times New Roman" w:eastAsia="Calibri" w:hAnsi="Times New Roman" w:cs="Times New Roman"/>
                <w:spacing w:val="-1"/>
                <w:sz w:val="20"/>
                <w:szCs w:val="20"/>
              </w:rPr>
              <w:t>planowane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trzy</w:t>
            </w:r>
            <w:r w:rsidRPr="002349CF">
              <w:rPr>
                <w:rFonts w:ascii="Times New Roman" w:eastAsia="Calibri" w:hAnsi="Times New Roman" w:cs="Times New Roman"/>
                <w:spacing w:val="29"/>
                <w:sz w:val="20"/>
                <w:szCs w:val="20"/>
              </w:rPr>
              <w:t xml:space="preserve"> </w:t>
            </w:r>
            <w:r w:rsidRPr="002349CF">
              <w:rPr>
                <w:rFonts w:ascii="Times New Roman" w:eastAsia="Calibri" w:hAnsi="Times New Roman" w:cs="Times New Roman"/>
                <w:spacing w:val="-2"/>
                <w:sz w:val="20"/>
                <w:szCs w:val="20"/>
              </w:rPr>
              <w:t xml:space="preserve">kolejne </w:t>
            </w:r>
            <w:r w:rsidRPr="002349CF">
              <w:rPr>
                <w:rFonts w:ascii="Times New Roman" w:eastAsia="Calibri" w:hAnsi="Times New Roman" w:cs="Times New Roman"/>
                <w:spacing w:val="-3"/>
                <w:sz w:val="20"/>
                <w:szCs w:val="20"/>
              </w:rPr>
              <w:t>„Podlesie”,</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pacing w:val="-4"/>
                <w:sz w:val="20"/>
                <w:szCs w:val="20"/>
              </w:rPr>
              <w:t>„św.</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5"/>
                <w:sz w:val="20"/>
                <w:szCs w:val="20"/>
              </w:rPr>
              <w:t>Jana”,</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pacing w:val="-1"/>
                <w:sz w:val="20"/>
                <w:szCs w:val="20"/>
              </w:rPr>
              <w:t>„</w:t>
            </w:r>
            <w:proofErr w:type="spellStart"/>
            <w:r w:rsidRPr="002349CF">
              <w:rPr>
                <w:rFonts w:ascii="Times New Roman" w:eastAsia="Calibri" w:hAnsi="Times New Roman" w:cs="Times New Roman"/>
                <w:spacing w:val="-1"/>
                <w:sz w:val="20"/>
                <w:szCs w:val="20"/>
              </w:rPr>
              <w:t>Kostuchna</w:t>
            </w:r>
            <w:proofErr w:type="spellEnd"/>
            <w:r w:rsidRPr="002349CF">
              <w:rPr>
                <w:rFonts w:ascii="Times New Roman" w:eastAsia="Calibri" w:hAnsi="Times New Roman" w:cs="Times New Roman"/>
                <w:spacing w:val="-1"/>
                <w:sz w:val="20"/>
                <w:szCs w:val="20"/>
              </w:rPr>
              <w:t>”</w:t>
            </w:r>
            <w:r w:rsidRPr="002349CF">
              <w:rPr>
                <w:rFonts w:ascii="Times New Roman" w:eastAsia="Calibri" w:hAnsi="Times New Roman" w:cs="Times New Roman"/>
                <w:spacing w:val="25"/>
                <w:sz w:val="20"/>
                <w:szCs w:val="20"/>
              </w:rPr>
              <w:t xml:space="preserve"> </w:t>
            </w:r>
            <w:r w:rsidRPr="002349CF">
              <w:rPr>
                <w:rFonts w:ascii="Times New Roman" w:eastAsia="Calibri" w:hAnsi="Times New Roman" w:cs="Times New Roman"/>
                <w:spacing w:val="-2"/>
                <w:sz w:val="20"/>
                <w:szCs w:val="20"/>
              </w:rPr>
              <w:t>zdają</w:t>
            </w:r>
            <w:r w:rsidRPr="002349CF">
              <w:rPr>
                <w:rFonts w:ascii="Times New Roman" w:eastAsia="Calibri" w:hAnsi="Times New Roman" w:cs="Times New Roman"/>
                <w:sz w:val="20"/>
                <w:szCs w:val="20"/>
              </w:rPr>
              <w:t xml:space="preserve"> się</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z w:val="20"/>
                <w:szCs w:val="20"/>
              </w:rPr>
              <w:t>mieć</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pacing w:val="-1"/>
                <w:sz w:val="20"/>
                <w:szCs w:val="20"/>
              </w:rPr>
              <w:t>więcej</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z w:val="20"/>
                <w:szCs w:val="20"/>
              </w:rPr>
              <w:t>sensu</w:t>
            </w:r>
            <w:r w:rsidRPr="002349CF">
              <w:rPr>
                <w:rFonts w:ascii="Times New Roman" w:eastAsia="Calibri" w:hAnsi="Times New Roman" w:cs="Times New Roman"/>
                <w:spacing w:val="-4"/>
                <w:sz w:val="20"/>
                <w:szCs w:val="20"/>
              </w:rPr>
              <w:t xml:space="preserve"> </w:t>
            </w:r>
            <w:r w:rsidRPr="002349CF">
              <w:rPr>
                <w:rFonts w:ascii="Times New Roman" w:eastAsia="Calibri" w:hAnsi="Times New Roman" w:cs="Times New Roman"/>
                <w:sz w:val="20"/>
                <w:szCs w:val="20"/>
              </w:rPr>
              <w:t>niż</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pacing w:val="-1"/>
                <w:sz w:val="20"/>
                <w:szCs w:val="20"/>
              </w:rPr>
              <w:t>te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dotąd</w:t>
            </w:r>
            <w:r w:rsidRPr="002349CF">
              <w:rPr>
                <w:rFonts w:ascii="Times New Roman" w:eastAsia="Calibri" w:hAnsi="Times New Roman" w:cs="Times New Roman"/>
                <w:spacing w:val="29"/>
                <w:sz w:val="20"/>
                <w:szCs w:val="20"/>
              </w:rPr>
              <w:t xml:space="preserve"> </w:t>
            </w:r>
            <w:r w:rsidRPr="002349CF">
              <w:rPr>
                <w:rFonts w:ascii="Times New Roman" w:eastAsia="Calibri" w:hAnsi="Times New Roman" w:cs="Times New Roman"/>
                <w:spacing w:val="-1"/>
                <w:sz w:val="20"/>
                <w:szCs w:val="20"/>
              </w:rPr>
              <w:t>wybudowane.</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bCs/>
                <w:spacing w:val="-3"/>
                <w:sz w:val="20"/>
                <w:szCs w:val="20"/>
              </w:rPr>
              <w:t>Wszystkie</w:t>
            </w:r>
            <w:r w:rsidRPr="002349CF">
              <w:rPr>
                <w:rFonts w:ascii="Times New Roman" w:eastAsia="Calibri" w:hAnsi="Times New Roman" w:cs="Times New Roman"/>
                <w:bCs/>
                <w:spacing w:val="-1"/>
                <w:sz w:val="20"/>
                <w:szCs w:val="20"/>
              </w:rPr>
              <w:t xml:space="preserve"> one potrzebują</w:t>
            </w:r>
            <w:r w:rsidRPr="002349CF">
              <w:rPr>
                <w:rFonts w:ascii="Times New Roman" w:eastAsia="Calibri" w:hAnsi="Times New Roman" w:cs="Times New Roman"/>
                <w:bCs/>
                <w:spacing w:val="23"/>
                <w:sz w:val="20"/>
                <w:szCs w:val="20"/>
              </w:rPr>
              <w:t xml:space="preserve"> </w:t>
            </w:r>
            <w:r w:rsidRPr="002349CF">
              <w:rPr>
                <w:rFonts w:ascii="Times New Roman" w:eastAsia="Calibri" w:hAnsi="Times New Roman" w:cs="Times New Roman"/>
                <w:bCs/>
                <w:spacing w:val="-1"/>
                <w:sz w:val="20"/>
                <w:szCs w:val="20"/>
              </w:rPr>
              <w:t>jednak</w:t>
            </w:r>
            <w:r w:rsidRPr="002349CF">
              <w:rPr>
                <w:rFonts w:ascii="Times New Roman" w:eastAsia="Calibri" w:hAnsi="Times New Roman" w:cs="Times New Roman"/>
                <w:bCs/>
                <w:sz w:val="20"/>
                <w:szCs w:val="20"/>
              </w:rPr>
              <w:t xml:space="preserve"> </w:t>
            </w:r>
            <w:r w:rsidRPr="002349CF">
              <w:rPr>
                <w:rFonts w:ascii="Times New Roman" w:eastAsia="Calibri" w:hAnsi="Times New Roman" w:cs="Times New Roman"/>
                <w:bCs/>
                <w:spacing w:val="-2"/>
                <w:sz w:val="20"/>
                <w:szCs w:val="20"/>
              </w:rPr>
              <w:t>umocowań</w:t>
            </w:r>
            <w:r w:rsidRPr="002349CF">
              <w:rPr>
                <w:rFonts w:ascii="Times New Roman" w:eastAsia="Calibri" w:hAnsi="Times New Roman" w:cs="Times New Roman"/>
                <w:bCs/>
                <w:spacing w:val="-1"/>
                <w:sz w:val="20"/>
                <w:szCs w:val="20"/>
              </w:rPr>
              <w:t xml:space="preserve"> </w:t>
            </w:r>
            <w:r w:rsidRPr="002349CF">
              <w:rPr>
                <w:rFonts w:ascii="Times New Roman" w:eastAsia="Calibri" w:hAnsi="Times New Roman" w:cs="Times New Roman"/>
                <w:bCs/>
                <w:sz w:val="20"/>
                <w:szCs w:val="20"/>
              </w:rPr>
              <w:t>w</w:t>
            </w:r>
            <w:r w:rsidRPr="002349CF">
              <w:rPr>
                <w:rFonts w:ascii="Times New Roman" w:eastAsia="Calibri" w:hAnsi="Times New Roman" w:cs="Times New Roman"/>
                <w:bCs/>
                <w:spacing w:val="1"/>
                <w:sz w:val="20"/>
                <w:szCs w:val="20"/>
              </w:rPr>
              <w:t xml:space="preserve"> </w:t>
            </w:r>
            <w:r w:rsidRPr="002349CF">
              <w:rPr>
                <w:rFonts w:ascii="Times New Roman" w:eastAsia="Calibri" w:hAnsi="Times New Roman" w:cs="Times New Roman"/>
                <w:bCs/>
                <w:spacing w:val="-2"/>
                <w:sz w:val="20"/>
                <w:szCs w:val="20"/>
              </w:rPr>
              <w:t>postaci</w:t>
            </w:r>
            <w:r w:rsidRPr="002349CF">
              <w:rPr>
                <w:rFonts w:ascii="Times New Roman" w:eastAsia="Calibri" w:hAnsi="Times New Roman" w:cs="Times New Roman"/>
                <w:bCs/>
                <w:sz w:val="20"/>
                <w:szCs w:val="20"/>
              </w:rPr>
              <w:t xml:space="preserve"> </w:t>
            </w:r>
            <w:r w:rsidRPr="002349CF">
              <w:rPr>
                <w:rFonts w:ascii="Times New Roman" w:eastAsia="Calibri" w:hAnsi="Times New Roman" w:cs="Times New Roman"/>
                <w:bCs/>
                <w:spacing w:val="-2"/>
                <w:sz w:val="20"/>
                <w:szCs w:val="20"/>
              </w:rPr>
              <w:t>dobrze</w:t>
            </w:r>
            <w:r w:rsidRPr="002349CF">
              <w:rPr>
                <w:rFonts w:ascii="Times New Roman" w:eastAsia="Calibri" w:hAnsi="Times New Roman" w:cs="Times New Roman"/>
                <w:bCs/>
                <w:spacing w:val="35"/>
                <w:sz w:val="20"/>
                <w:szCs w:val="20"/>
              </w:rPr>
              <w:t xml:space="preserve"> </w:t>
            </w:r>
            <w:r w:rsidRPr="002349CF">
              <w:rPr>
                <w:rFonts w:ascii="Times New Roman" w:eastAsia="Calibri" w:hAnsi="Times New Roman" w:cs="Times New Roman"/>
                <w:bCs/>
                <w:spacing w:val="-2"/>
                <w:sz w:val="20"/>
                <w:szCs w:val="20"/>
              </w:rPr>
              <w:t>rozbudowanego</w:t>
            </w:r>
            <w:r w:rsidRPr="002349CF">
              <w:rPr>
                <w:rFonts w:ascii="Times New Roman" w:eastAsia="Calibri" w:hAnsi="Times New Roman" w:cs="Times New Roman"/>
                <w:bCs/>
                <w:spacing w:val="-1"/>
                <w:sz w:val="20"/>
                <w:szCs w:val="20"/>
              </w:rPr>
              <w:t xml:space="preserve"> </w:t>
            </w:r>
            <w:r w:rsidRPr="002349CF">
              <w:rPr>
                <w:rFonts w:ascii="Times New Roman" w:eastAsia="Calibri" w:hAnsi="Times New Roman" w:cs="Times New Roman"/>
                <w:bCs/>
                <w:spacing w:val="-3"/>
                <w:sz w:val="20"/>
                <w:szCs w:val="20"/>
              </w:rPr>
              <w:t>systemu</w:t>
            </w:r>
            <w:r w:rsidRPr="002349CF">
              <w:rPr>
                <w:rFonts w:ascii="Times New Roman" w:eastAsia="Calibri" w:hAnsi="Times New Roman" w:cs="Times New Roman"/>
                <w:bCs/>
                <w:sz w:val="20"/>
                <w:szCs w:val="20"/>
              </w:rPr>
              <w:t xml:space="preserve"> </w:t>
            </w:r>
            <w:r w:rsidRPr="002349CF">
              <w:rPr>
                <w:rFonts w:ascii="Times New Roman" w:eastAsia="Calibri" w:hAnsi="Times New Roman" w:cs="Times New Roman"/>
                <w:bCs/>
                <w:spacing w:val="-2"/>
                <w:sz w:val="20"/>
                <w:szCs w:val="20"/>
              </w:rPr>
              <w:t>transportu</w:t>
            </w:r>
            <w:r w:rsidRPr="002349CF">
              <w:rPr>
                <w:rFonts w:ascii="Times New Roman" w:eastAsia="Calibri" w:hAnsi="Times New Roman" w:cs="Times New Roman"/>
                <w:bCs/>
                <w:spacing w:val="41"/>
                <w:sz w:val="20"/>
                <w:szCs w:val="20"/>
              </w:rPr>
              <w:t xml:space="preserve"> </w:t>
            </w:r>
            <w:r w:rsidRPr="002349CF">
              <w:rPr>
                <w:rFonts w:ascii="Times New Roman" w:eastAsia="Calibri" w:hAnsi="Times New Roman" w:cs="Times New Roman"/>
                <w:bCs/>
                <w:spacing w:val="-2"/>
                <w:sz w:val="20"/>
                <w:szCs w:val="20"/>
              </w:rPr>
              <w:t xml:space="preserve">publicznego, reorganizacji </w:t>
            </w:r>
            <w:r w:rsidRPr="002349CF">
              <w:rPr>
                <w:rFonts w:ascii="Times New Roman" w:eastAsia="Calibri" w:hAnsi="Times New Roman" w:cs="Times New Roman"/>
                <w:bCs/>
                <w:spacing w:val="-1"/>
                <w:sz w:val="20"/>
                <w:szCs w:val="20"/>
              </w:rPr>
              <w:t xml:space="preserve">ruchu </w:t>
            </w:r>
            <w:r w:rsidRPr="002349CF">
              <w:rPr>
                <w:rFonts w:ascii="Times New Roman" w:eastAsia="Calibri" w:hAnsi="Times New Roman" w:cs="Times New Roman"/>
                <w:bCs/>
                <w:spacing w:val="-2"/>
                <w:sz w:val="20"/>
                <w:szCs w:val="20"/>
              </w:rPr>
              <w:t>drogowego</w:t>
            </w:r>
            <w:r w:rsidRPr="002349CF">
              <w:rPr>
                <w:rFonts w:ascii="Times New Roman" w:eastAsia="Calibri" w:hAnsi="Times New Roman" w:cs="Times New Roman"/>
                <w:bCs/>
                <w:spacing w:val="49"/>
                <w:sz w:val="20"/>
                <w:szCs w:val="20"/>
              </w:rPr>
              <w:t xml:space="preserve"> </w:t>
            </w:r>
            <w:r w:rsidRPr="002349CF">
              <w:rPr>
                <w:rFonts w:ascii="Times New Roman" w:eastAsia="Calibri" w:hAnsi="Times New Roman" w:cs="Times New Roman"/>
                <w:bCs/>
                <w:sz w:val="20"/>
                <w:szCs w:val="20"/>
              </w:rPr>
              <w:t xml:space="preserve">i </w:t>
            </w:r>
            <w:r w:rsidRPr="002349CF">
              <w:rPr>
                <w:rFonts w:ascii="Times New Roman" w:eastAsia="Calibri" w:hAnsi="Times New Roman" w:cs="Times New Roman"/>
                <w:bCs/>
                <w:spacing w:val="-2"/>
                <w:sz w:val="20"/>
                <w:szCs w:val="20"/>
              </w:rPr>
              <w:t>wsparcia</w:t>
            </w:r>
            <w:r w:rsidRPr="002349CF">
              <w:rPr>
                <w:rFonts w:ascii="Times New Roman" w:eastAsia="Calibri" w:hAnsi="Times New Roman" w:cs="Times New Roman"/>
                <w:bCs/>
                <w:spacing w:val="-1"/>
                <w:sz w:val="20"/>
                <w:szCs w:val="20"/>
              </w:rPr>
              <w:t xml:space="preserve"> </w:t>
            </w:r>
            <w:r w:rsidRPr="002349CF">
              <w:rPr>
                <w:rFonts w:ascii="Times New Roman" w:eastAsia="Calibri" w:hAnsi="Times New Roman" w:cs="Times New Roman"/>
                <w:bCs/>
                <w:spacing w:val="-2"/>
                <w:sz w:val="20"/>
                <w:szCs w:val="20"/>
              </w:rPr>
              <w:t xml:space="preserve">infrastruktury rowerowej. </w:t>
            </w:r>
            <w:r w:rsidRPr="002349CF">
              <w:rPr>
                <w:rFonts w:ascii="Times New Roman" w:eastAsia="Calibri" w:hAnsi="Times New Roman" w:cs="Times New Roman"/>
                <w:spacing w:val="-2"/>
                <w:sz w:val="20"/>
                <w:szCs w:val="20"/>
              </w:rPr>
              <w:t xml:space="preserve">Wymiana </w:t>
            </w:r>
            <w:r w:rsidRPr="002349CF">
              <w:rPr>
                <w:rFonts w:ascii="Times New Roman" w:eastAsia="Calibri" w:hAnsi="Times New Roman" w:cs="Times New Roman"/>
                <w:spacing w:val="-1"/>
                <w:sz w:val="20"/>
                <w:szCs w:val="20"/>
              </w:rPr>
              <w:t>taboru</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pacing w:val="-2"/>
                <w:sz w:val="20"/>
                <w:szCs w:val="20"/>
              </w:rPr>
              <w:t>tramwajowego</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z w:val="20"/>
                <w:szCs w:val="20"/>
              </w:rPr>
              <w:t>i</w:t>
            </w:r>
            <w:r>
              <w:rPr>
                <w:rFonts w:ascii="Times New Roman" w:eastAsia="Calibri" w:hAnsi="Times New Roman" w:cs="Times New Roman"/>
                <w:spacing w:val="25"/>
                <w:sz w:val="20"/>
                <w:szCs w:val="20"/>
              </w:rPr>
              <w:t> </w:t>
            </w:r>
            <w:r w:rsidRPr="002349CF">
              <w:rPr>
                <w:rFonts w:ascii="Times New Roman" w:eastAsia="Calibri" w:hAnsi="Times New Roman" w:cs="Times New Roman"/>
                <w:spacing w:val="-1"/>
                <w:sz w:val="20"/>
                <w:szCs w:val="20"/>
              </w:rPr>
              <w:t xml:space="preserve">autobusowego </w:t>
            </w:r>
            <w:r w:rsidRPr="002349CF">
              <w:rPr>
                <w:rFonts w:ascii="Times New Roman" w:eastAsia="Calibri" w:hAnsi="Times New Roman" w:cs="Times New Roman"/>
                <w:sz w:val="20"/>
                <w:szCs w:val="20"/>
              </w:rPr>
              <w:t xml:space="preserve">na </w:t>
            </w:r>
            <w:r w:rsidRPr="002349CF">
              <w:rPr>
                <w:rFonts w:ascii="Times New Roman" w:eastAsia="Calibri" w:hAnsi="Times New Roman" w:cs="Times New Roman"/>
                <w:spacing w:val="-2"/>
                <w:sz w:val="20"/>
                <w:szCs w:val="20"/>
              </w:rPr>
              <w:t>niskoemisyjne,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elektryczne</w:t>
            </w:r>
            <w:r w:rsidRPr="002349CF">
              <w:rPr>
                <w:rFonts w:ascii="Times New Roman" w:eastAsia="Calibri" w:hAnsi="Times New Roman" w:cs="Times New Roman"/>
                <w:spacing w:val="28"/>
                <w:sz w:val="20"/>
                <w:szCs w:val="20"/>
              </w:rPr>
              <w:t xml:space="preserve"> </w:t>
            </w:r>
            <w:r w:rsidRPr="002349CF">
              <w:rPr>
                <w:rFonts w:ascii="Times New Roman" w:eastAsia="Calibri" w:hAnsi="Times New Roman" w:cs="Times New Roman"/>
                <w:sz w:val="20"/>
                <w:szCs w:val="20"/>
              </w:rPr>
              <w:t>i</w:t>
            </w:r>
            <w:r>
              <w:rPr>
                <w:rFonts w:ascii="Times New Roman" w:eastAsia="Calibri" w:hAnsi="Times New Roman" w:cs="Times New Roman"/>
                <w:sz w:val="20"/>
                <w:szCs w:val="20"/>
              </w:rPr>
              <w:t> </w:t>
            </w:r>
            <w:r w:rsidRPr="002349CF">
              <w:rPr>
                <w:rFonts w:ascii="Times New Roman" w:eastAsia="Calibri" w:hAnsi="Times New Roman" w:cs="Times New Roman"/>
                <w:spacing w:val="-2"/>
                <w:sz w:val="20"/>
                <w:szCs w:val="20"/>
              </w:rPr>
              <w:t xml:space="preserve">energooszczędne </w:t>
            </w:r>
            <w:r w:rsidRPr="002349CF">
              <w:rPr>
                <w:rFonts w:ascii="Times New Roman" w:eastAsia="Calibri" w:hAnsi="Times New Roman" w:cs="Times New Roman"/>
                <w:spacing w:val="-1"/>
                <w:sz w:val="20"/>
                <w:szCs w:val="20"/>
              </w:rPr>
              <w:t>jest</w:t>
            </w:r>
            <w:r w:rsidRPr="002349CF">
              <w:rPr>
                <w:rFonts w:ascii="Times New Roman" w:eastAsia="Calibri" w:hAnsi="Times New Roman" w:cs="Times New Roman"/>
                <w:spacing w:val="-2"/>
                <w:sz w:val="20"/>
                <w:szCs w:val="20"/>
              </w:rPr>
              <w:t xml:space="preserve"> również</w:t>
            </w:r>
            <w:r w:rsidRPr="002349CF">
              <w:rPr>
                <w:rFonts w:ascii="Times New Roman" w:eastAsia="Calibri" w:hAnsi="Times New Roman" w:cs="Times New Roman"/>
                <w:spacing w:val="-1"/>
                <w:sz w:val="20"/>
                <w:szCs w:val="20"/>
              </w:rPr>
              <w:t xml:space="preserve"> krokiem </w:t>
            </w:r>
            <w:r w:rsidRPr="002349CF">
              <w:rPr>
                <w:rFonts w:ascii="Times New Roman" w:eastAsia="Calibri" w:hAnsi="Times New Roman" w:cs="Times New Roman"/>
                <w:sz w:val="20"/>
                <w:szCs w:val="20"/>
              </w:rPr>
              <w:t>w</w:t>
            </w:r>
            <w:r w:rsidRPr="002349CF">
              <w:rPr>
                <w:rFonts w:ascii="Times New Roman" w:eastAsia="Calibri" w:hAnsi="Times New Roman" w:cs="Times New Roman"/>
                <w:spacing w:val="29"/>
                <w:sz w:val="20"/>
                <w:szCs w:val="20"/>
              </w:rPr>
              <w:t xml:space="preserve"> </w:t>
            </w:r>
            <w:r w:rsidRPr="002349CF">
              <w:rPr>
                <w:rFonts w:ascii="Times New Roman" w:eastAsia="Calibri" w:hAnsi="Times New Roman" w:cs="Times New Roman"/>
                <w:spacing w:val="-1"/>
                <w:sz w:val="20"/>
                <w:szCs w:val="20"/>
              </w:rPr>
              <w:t>dobrą</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stronę,</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 xml:space="preserve">pozostaje </w:t>
            </w:r>
            <w:r w:rsidRPr="002349CF">
              <w:rPr>
                <w:rFonts w:ascii="Times New Roman" w:eastAsia="Calibri" w:hAnsi="Times New Roman" w:cs="Times New Roman"/>
                <w:spacing w:val="-1"/>
                <w:sz w:val="20"/>
                <w:szCs w:val="20"/>
              </w:rPr>
              <w:t>jedynie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(jak</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z w:val="20"/>
                <w:szCs w:val="20"/>
              </w:rPr>
              <w:t>w</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1"/>
                <w:sz w:val="20"/>
                <w:szCs w:val="20"/>
              </w:rPr>
              <w:t>wielu</w:t>
            </w:r>
            <w:r w:rsidRPr="002349CF">
              <w:rPr>
                <w:rFonts w:ascii="Times New Roman" w:eastAsia="Calibri" w:hAnsi="Times New Roman" w:cs="Times New Roman"/>
                <w:spacing w:val="23"/>
                <w:sz w:val="20"/>
                <w:szCs w:val="20"/>
              </w:rPr>
              <w:t xml:space="preserve"> </w:t>
            </w:r>
            <w:r w:rsidRPr="002349CF">
              <w:rPr>
                <w:rFonts w:ascii="Times New Roman" w:eastAsia="Calibri" w:hAnsi="Times New Roman" w:cs="Times New Roman"/>
                <w:spacing w:val="-2"/>
                <w:sz w:val="20"/>
                <w:szCs w:val="20"/>
              </w:rPr>
              <w:t>innych</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przypadkach)</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2"/>
                <w:sz w:val="20"/>
                <w:szCs w:val="20"/>
              </w:rPr>
              <w:t>wierzyć,</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3"/>
                <w:sz w:val="20"/>
                <w:szCs w:val="20"/>
              </w:rPr>
              <w:t>że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podmioty</w:t>
            </w:r>
            <w:r w:rsidRPr="002349CF">
              <w:rPr>
                <w:rFonts w:ascii="Times New Roman" w:eastAsia="Calibri" w:hAnsi="Times New Roman" w:cs="Times New Roman"/>
                <w:spacing w:val="39"/>
                <w:sz w:val="20"/>
                <w:szCs w:val="20"/>
              </w:rPr>
              <w:t xml:space="preserve"> </w:t>
            </w:r>
            <w:r w:rsidRPr="002349CF">
              <w:rPr>
                <w:rFonts w:ascii="Times New Roman" w:eastAsia="Calibri" w:hAnsi="Times New Roman" w:cs="Times New Roman"/>
                <w:spacing w:val="-2"/>
                <w:sz w:val="20"/>
                <w:szCs w:val="20"/>
              </w:rPr>
              <w:t>zewnętrzne</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z w:val="20"/>
                <w:szCs w:val="20"/>
              </w:rPr>
              <w:t>–</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4"/>
                <w:sz w:val="20"/>
                <w:szCs w:val="20"/>
              </w:rPr>
              <w:t>Tramwaje</w:t>
            </w:r>
            <w:r w:rsidRPr="002349CF">
              <w:rPr>
                <w:rFonts w:ascii="Times New Roman" w:eastAsia="Calibri" w:hAnsi="Times New Roman" w:cs="Times New Roman"/>
                <w:sz w:val="20"/>
                <w:szCs w:val="20"/>
              </w:rPr>
              <w:t xml:space="preserve"> </w:t>
            </w:r>
            <w:r w:rsidRPr="002349CF">
              <w:rPr>
                <w:rFonts w:ascii="Times New Roman" w:eastAsia="Calibri" w:hAnsi="Times New Roman" w:cs="Times New Roman"/>
                <w:spacing w:val="-1"/>
                <w:sz w:val="20"/>
                <w:szCs w:val="20"/>
              </w:rPr>
              <w:t>Śląskie</w:t>
            </w:r>
            <w:r>
              <w:rPr>
                <w:rFonts w:ascii="Times New Roman" w:eastAsia="Calibri" w:hAnsi="Times New Roman" w:cs="Times New Roman"/>
                <w:sz w:val="20"/>
                <w:szCs w:val="20"/>
              </w:rPr>
              <w:t> </w:t>
            </w:r>
            <w:r w:rsidRPr="002349CF">
              <w:rPr>
                <w:rFonts w:ascii="Times New Roman" w:eastAsia="Calibri" w:hAnsi="Times New Roman" w:cs="Times New Roman"/>
                <w:sz w:val="20"/>
                <w:szCs w:val="20"/>
              </w:rPr>
              <w:t>S.A. i</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pacing w:val="-1"/>
                <w:sz w:val="20"/>
                <w:szCs w:val="20"/>
              </w:rPr>
              <w:t>PKM</w:t>
            </w:r>
            <w:r w:rsidRPr="002349CF">
              <w:rPr>
                <w:rFonts w:ascii="Times New Roman" w:eastAsia="Calibri" w:hAnsi="Times New Roman" w:cs="Times New Roman"/>
                <w:spacing w:val="27"/>
                <w:sz w:val="20"/>
                <w:szCs w:val="20"/>
              </w:rPr>
              <w:t xml:space="preserve"> </w:t>
            </w:r>
            <w:r w:rsidRPr="002349CF">
              <w:rPr>
                <w:rFonts w:ascii="Times New Roman" w:eastAsia="Calibri" w:hAnsi="Times New Roman" w:cs="Times New Roman"/>
                <w:spacing w:val="-2"/>
                <w:sz w:val="20"/>
                <w:szCs w:val="20"/>
              </w:rPr>
              <w:t>Katowice</w:t>
            </w:r>
            <w:r w:rsidRPr="002349CF">
              <w:rPr>
                <w:rFonts w:ascii="Times New Roman" w:eastAsia="Calibri" w:hAnsi="Times New Roman" w:cs="Times New Roman"/>
                <w:spacing w:val="1"/>
                <w:sz w:val="20"/>
                <w:szCs w:val="20"/>
              </w:rPr>
              <w:t xml:space="preserve"> </w:t>
            </w:r>
            <w:r w:rsidRPr="002349CF">
              <w:rPr>
                <w:rFonts w:ascii="Times New Roman" w:eastAsia="Calibri" w:hAnsi="Times New Roman" w:cs="Times New Roman"/>
                <w:spacing w:val="-1"/>
                <w:sz w:val="20"/>
                <w:szCs w:val="20"/>
              </w:rPr>
              <w:t>Sp.</w:t>
            </w:r>
            <w:r w:rsidRPr="002349CF">
              <w:rPr>
                <w:rFonts w:ascii="Times New Roman" w:eastAsia="Calibri" w:hAnsi="Times New Roman" w:cs="Times New Roman"/>
                <w:sz w:val="20"/>
                <w:szCs w:val="20"/>
              </w:rPr>
              <w:t xml:space="preserve"> z</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z w:val="20"/>
                <w:szCs w:val="20"/>
              </w:rPr>
              <w:t>o.</w:t>
            </w:r>
            <w:r w:rsidRPr="002349CF">
              <w:rPr>
                <w:rFonts w:ascii="Times New Roman" w:eastAsia="Calibri" w:hAnsi="Times New Roman" w:cs="Times New Roman"/>
                <w:spacing w:val="-3"/>
                <w:sz w:val="20"/>
                <w:szCs w:val="20"/>
              </w:rPr>
              <w:t xml:space="preserve"> </w:t>
            </w:r>
            <w:r w:rsidRPr="002349CF">
              <w:rPr>
                <w:rFonts w:ascii="Times New Roman" w:eastAsia="Calibri" w:hAnsi="Times New Roman" w:cs="Times New Roman"/>
                <w:sz w:val="20"/>
                <w:szCs w:val="20"/>
              </w:rPr>
              <w:t>o</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z w:val="20"/>
                <w:szCs w:val="20"/>
              </w:rPr>
              <w:t>–</w:t>
            </w:r>
            <w:r w:rsidRPr="002349CF">
              <w:rPr>
                <w:rFonts w:ascii="Times New Roman" w:eastAsia="Calibri" w:hAnsi="Times New Roman" w:cs="Times New Roman"/>
                <w:spacing w:val="-4"/>
                <w:sz w:val="20"/>
                <w:szCs w:val="20"/>
              </w:rPr>
              <w:t xml:space="preserve"> </w:t>
            </w:r>
            <w:r w:rsidRPr="002349CF">
              <w:rPr>
                <w:rFonts w:ascii="Times New Roman" w:eastAsia="Calibri" w:hAnsi="Times New Roman" w:cs="Times New Roman"/>
                <w:spacing w:val="-1"/>
                <w:sz w:val="20"/>
                <w:szCs w:val="20"/>
              </w:rPr>
              <w:t>wywiążą</w:t>
            </w:r>
            <w:r w:rsidRPr="002349CF">
              <w:rPr>
                <w:rFonts w:ascii="Times New Roman" w:eastAsia="Calibri" w:hAnsi="Times New Roman" w:cs="Times New Roman"/>
                <w:sz w:val="20"/>
                <w:szCs w:val="20"/>
              </w:rPr>
              <w:t xml:space="preserve"> się </w:t>
            </w:r>
            <w:r w:rsidRPr="002349CF">
              <w:rPr>
                <w:rFonts w:ascii="Times New Roman" w:eastAsia="Calibri" w:hAnsi="Times New Roman" w:cs="Times New Roman"/>
                <w:spacing w:val="-3"/>
                <w:sz w:val="20"/>
                <w:szCs w:val="20"/>
              </w:rPr>
              <w:t>ze</w:t>
            </w:r>
            <w:r w:rsidRPr="002349CF">
              <w:rPr>
                <w:rFonts w:ascii="Times New Roman" w:eastAsia="Calibri" w:hAnsi="Times New Roman" w:cs="Times New Roman"/>
                <w:spacing w:val="-2"/>
                <w:sz w:val="20"/>
                <w:szCs w:val="20"/>
              </w:rPr>
              <w:t xml:space="preserve"> </w:t>
            </w:r>
            <w:r w:rsidRPr="002349CF">
              <w:rPr>
                <w:rFonts w:ascii="Times New Roman" w:eastAsia="Calibri" w:hAnsi="Times New Roman" w:cs="Times New Roman"/>
                <w:spacing w:val="-1"/>
                <w:sz w:val="20"/>
                <w:szCs w:val="20"/>
              </w:rPr>
              <w:t>swoich</w:t>
            </w:r>
            <w:r w:rsidRPr="002349CF">
              <w:rPr>
                <w:rFonts w:ascii="Times New Roman" w:eastAsia="Calibri" w:hAnsi="Times New Roman" w:cs="Times New Roman"/>
                <w:spacing w:val="27"/>
                <w:sz w:val="20"/>
                <w:szCs w:val="20"/>
              </w:rPr>
              <w:t xml:space="preserve"> </w:t>
            </w:r>
            <w:r w:rsidRPr="002349CF">
              <w:rPr>
                <w:rFonts w:ascii="Times New Roman" w:eastAsia="Calibri" w:hAnsi="Times New Roman" w:cs="Times New Roman"/>
                <w:spacing w:val="-2"/>
                <w:sz w:val="20"/>
                <w:szCs w:val="20"/>
              </w:rPr>
              <w:t>zobowiązań.</w:t>
            </w:r>
          </w:p>
        </w:tc>
        <w:tc>
          <w:tcPr>
            <w:tcW w:w="4536" w:type="dxa"/>
          </w:tcPr>
          <w:p w14:paraId="7CD26D47" w14:textId="30BC783C" w:rsidR="004A4CB3" w:rsidRPr="00F94730" w:rsidRDefault="004A4CB3" w:rsidP="00F5262B">
            <w:pPr>
              <w:pStyle w:val="TableParagraph"/>
              <w:jc w:val="both"/>
              <w:rPr>
                <w:rFonts w:ascii="Times New Roman" w:hAnsi="Times New Roman" w:cs="Times New Roman"/>
                <w:sz w:val="20"/>
                <w:szCs w:val="20"/>
              </w:rPr>
            </w:pPr>
            <w:r w:rsidRPr="00F94730">
              <w:rPr>
                <w:rFonts w:ascii="Times New Roman" w:hAnsi="Times New Roman" w:cs="Times New Roman"/>
                <w:spacing w:val="-2"/>
                <w:sz w:val="20"/>
                <w:szCs w:val="20"/>
              </w:rPr>
              <w:lastRenderedPageBreak/>
              <w:t>W swoim zakresie SECAP spełnia zadanie, jako dokument planistyczny. Podmiot zgłaszający uwagi chwali podejmowane działania, dlatego trudno w tym kontekście odnieść się do treści uwagi w szerszym zakresie.</w:t>
            </w:r>
          </w:p>
        </w:tc>
      </w:tr>
      <w:tr w:rsidR="004A4CB3" w:rsidRPr="000F5FAC" w14:paraId="31CFC359" w14:textId="77777777" w:rsidTr="006B2F76">
        <w:tc>
          <w:tcPr>
            <w:tcW w:w="562" w:type="dxa"/>
          </w:tcPr>
          <w:p w14:paraId="24414DA9" w14:textId="77777777" w:rsidR="004A4CB3" w:rsidRPr="005367E3" w:rsidRDefault="004A4CB3" w:rsidP="004A4CB3">
            <w:pPr>
              <w:jc w:val="center"/>
              <w:rPr>
                <w:rFonts w:ascii="Times New Roman" w:hAnsi="Times New Roman" w:cs="Times New Roman"/>
                <w:sz w:val="20"/>
                <w:szCs w:val="20"/>
              </w:rPr>
            </w:pPr>
            <w:r w:rsidRPr="005367E3">
              <w:rPr>
                <w:rFonts w:ascii="Times New Roman" w:hAnsi="Times New Roman" w:cs="Times New Roman"/>
                <w:sz w:val="20"/>
                <w:szCs w:val="20"/>
              </w:rPr>
              <w:t>5.</w:t>
            </w:r>
          </w:p>
        </w:tc>
        <w:tc>
          <w:tcPr>
            <w:tcW w:w="4791" w:type="dxa"/>
          </w:tcPr>
          <w:p w14:paraId="784D1645" w14:textId="77777777" w:rsidR="004A4CB3" w:rsidRPr="002349CF" w:rsidRDefault="004A4CB3" w:rsidP="004A4CB3">
            <w:pPr>
              <w:ind w:left="7"/>
              <w:jc w:val="both"/>
              <w:rPr>
                <w:rFonts w:ascii="Times New Roman" w:hAnsi="Times New Roman" w:cs="Times New Roman"/>
                <w:sz w:val="20"/>
                <w:szCs w:val="20"/>
              </w:rPr>
            </w:pPr>
            <w:r w:rsidRPr="002349CF">
              <w:rPr>
                <w:rFonts w:ascii="Times New Roman" w:hAnsi="Times New Roman" w:cs="Times New Roman"/>
                <w:spacing w:val="-1"/>
                <w:sz w:val="20"/>
                <w:szCs w:val="20"/>
              </w:rPr>
              <w:t>Wątpliwości</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budzi</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pomijanie</w:t>
            </w:r>
            <w:r w:rsidRPr="002349CF">
              <w:rPr>
                <w:rFonts w:ascii="Times New Roman" w:hAnsi="Times New Roman" w:cs="Times New Roman"/>
                <w:sz w:val="20"/>
                <w:szCs w:val="20"/>
              </w:rPr>
              <w:t xml:space="preserve"> w</w:t>
            </w:r>
            <w:r w:rsidRPr="002349CF">
              <w:rPr>
                <w:rFonts w:ascii="Times New Roman" w:hAnsi="Times New Roman" w:cs="Times New Roman"/>
                <w:spacing w:val="27"/>
                <w:sz w:val="20"/>
                <w:szCs w:val="20"/>
              </w:rPr>
              <w:t xml:space="preserve"> </w:t>
            </w:r>
            <w:r w:rsidRPr="002349CF">
              <w:rPr>
                <w:rFonts w:ascii="Times New Roman" w:hAnsi="Times New Roman" w:cs="Times New Roman"/>
                <w:spacing w:val="-2"/>
                <w:sz w:val="20"/>
                <w:szCs w:val="20"/>
              </w:rPr>
              <w:t>inwentaryzacji</w:t>
            </w:r>
            <w:r w:rsidRPr="002349CF">
              <w:rPr>
                <w:rFonts w:ascii="Times New Roman" w:hAnsi="Times New Roman" w:cs="Times New Roman"/>
                <w:sz w:val="20"/>
                <w:szCs w:val="20"/>
              </w:rPr>
              <w:t xml:space="preserve"> </w:t>
            </w:r>
            <w:r w:rsidRPr="002349CF">
              <w:rPr>
                <w:rFonts w:ascii="Times New Roman" w:hAnsi="Times New Roman" w:cs="Times New Roman"/>
                <w:spacing w:val="-3"/>
                <w:sz w:val="20"/>
                <w:szCs w:val="20"/>
              </w:rPr>
              <w:t>gazów</w:t>
            </w:r>
            <w:r w:rsidRPr="002349CF">
              <w:rPr>
                <w:rFonts w:ascii="Times New Roman" w:hAnsi="Times New Roman" w:cs="Times New Roman"/>
                <w:spacing w:val="1"/>
                <w:sz w:val="20"/>
                <w:szCs w:val="20"/>
              </w:rPr>
              <w:t xml:space="preserve"> </w:t>
            </w:r>
            <w:r w:rsidRPr="002349CF">
              <w:rPr>
                <w:rFonts w:ascii="Times New Roman" w:hAnsi="Times New Roman" w:cs="Times New Roman"/>
                <w:spacing w:val="-2"/>
                <w:sz w:val="20"/>
                <w:szCs w:val="20"/>
              </w:rPr>
              <w:t>cieplarnianych</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emisji</w:t>
            </w:r>
            <w:r w:rsidRPr="002349CF">
              <w:rPr>
                <w:rFonts w:ascii="Times New Roman" w:hAnsi="Times New Roman" w:cs="Times New Roman"/>
                <w:spacing w:val="57"/>
                <w:sz w:val="20"/>
                <w:szCs w:val="20"/>
              </w:rPr>
              <w:t xml:space="preserve"> </w:t>
            </w:r>
            <w:r w:rsidRPr="002349CF">
              <w:rPr>
                <w:rFonts w:ascii="Times New Roman" w:hAnsi="Times New Roman" w:cs="Times New Roman"/>
                <w:spacing w:val="-1"/>
                <w:sz w:val="20"/>
                <w:szCs w:val="20"/>
              </w:rPr>
              <w:t>CO</w:t>
            </w:r>
            <w:r w:rsidRPr="00DB57A2">
              <w:rPr>
                <w:rFonts w:ascii="Times New Roman" w:hAnsi="Times New Roman" w:cs="Times New Roman"/>
                <w:spacing w:val="-1"/>
                <w:sz w:val="20"/>
                <w:szCs w:val="20"/>
                <w:vertAlign w:val="subscript"/>
              </w:rPr>
              <w:t>2</w:t>
            </w:r>
            <w:r w:rsidRPr="002349CF">
              <w:rPr>
                <w:rFonts w:ascii="Times New Roman" w:hAnsi="Times New Roman" w:cs="Times New Roman"/>
                <w:spacing w:val="1"/>
                <w:sz w:val="20"/>
                <w:szCs w:val="20"/>
              </w:rPr>
              <w:t xml:space="preserve"> </w:t>
            </w:r>
            <w:r w:rsidRPr="002349CF">
              <w:rPr>
                <w:rFonts w:ascii="Times New Roman" w:hAnsi="Times New Roman" w:cs="Times New Roman"/>
                <w:spacing w:val="-1"/>
                <w:sz w:val="20"/>
                <w:szCs w:val="20"/>
              </w:rPr>
              <w:t>pochodzących</w:t>
            </w:r>
            <w:r w:rsidRPr="002349CF">
              <w:rPr>
                <w:rFonts w:ascii="Times New Roman" w:hAnsi="Times New Roman" w:cs="Times New Roman"/>
                <w:sz w:val="20"/>
                <w:szCs w:val="20"/>
              </w:rPr>
              <w:t xml:space="preserve"> z</w:t>
            </w:r>
            <w:r w:rsidRPr="002349CF">
              <w:rPr>
                <w:rFonts w:ascii="Times New Roman" w:hAnsi="Times New Roman" w:cs="Times New Roman"/>
                <w:spacing w:val="-3"/>
                <w:sz w:val="20"/>
                <w:szCs w:val="20"/>
              </w:rPr>
              <w:t xml:space="preserve"> </w:t>
            </w:r>
            <w:r w:rsidRPr="002349CF">
              <w:rPr>
                <w:rFonts w:ascii="Times New Roman" w:hAnsi="Times New Roman" w:cs="Times New Roman"/>
                <w:spacing w:val="-1"/>
                <w:sz w:val="20"/>
                <w:szCs w:val="20"/>
              </w:rPr>
              <w:t xml:space="preserve">transportu </w:t>
            </w:r>
            <w:r w:rsidRPr="002349CF">
              <w:rPr>
                <w:rFonts w:ascii="Times New Roman" w:hAnsi="Times New Roman" w:cs="Times New Roman"/>
                <w:spacing w:val="-2"/>
                <w:sz w:val="20"/>
                <w:szCs w:val="20"/>
              </w:rPr>
              <w:t>po</w:t>
            </w:r>
            <w:r w:rsidRPr="002349CF">
              <w:rPr>
                <w:rFonts w:ascii="Times New Roman" w:hAnsi="Times New Roman" w:cs="Times New Roman"/>
                <w:spacing w:val="1"/>
                <w:sz w:val="20"/>
                <w:szCs w:val="20"/>
              </w:rPr>
              <w:t xml:space="preserve"> </w:t>
            </w:r>
            <w:r w:rsidRPr="002349CF">
              <w:rPr>
                <w:rFonts w:ascii="Times New Roman" w:hAnsi="Times New Roman" w:cs="Times New Roman"/>
                <w:spacing w:val="-2"/>
                <w:sz w:val="20"/>
                <w:szCs w:val="20"/>
              </w:rPr>
              <w:t>drogach</w:t>
            </w:r>
            <w:r w:rsidRPr="002349CF">
              <w:rPr>
                <w:rFonts w:ascii="Times New Roman" w:hAnsi="Times New Roman" w:cs="Times New Roman"/>
                <w:spacing w:val="23"/>
                <w:sz w:val="20"/>
                <w:szCs w:val="20"/>
              </w:rPr>
              <w:t xml:space="preserve"> </w:t>
            </w:r>
            <w:r w:rsidRPr="002349CF">
              <w:rPr>
                <w:rFonts w:ascii="Times New Roman" w:hAnsi="Times New Roman" w:cs="Times New Roman"/>
                <w:spacing w:val="-1"/>
                <w:sz w:val="20"/>
                <w:szCs w:val="20"/>
              </w:rPr>
              <w:t>wojewódzkich</w:t>
            </w:r>
            <w:r w:rsidRPr="002349CF">
              <w:rPr>
                <w:rFonts w:ascii="Times New Roman" w:hAnsi="Times New Roman" w:cs="Times New Roman"/>
                <w:sz w:val="20"/>
                <w:szCs w:val="20"/>
              </w:rPr>
              <w:t xml:space="preserve"> i</w:t>
            </w:r>
            <w:r w:rsidRPr="002349CF">
              <w:rPr>
                <w:rFonts w:ascii="Times New Roman" w:hAnsi="Times New Roman" w:cs="Times New Roman"/>
                <w:spacing w:val="-3"/>
                <w:sz w:val="20"/>
                <w:szCs w:val="20"/>
              </w:rPr>
              <w:t xml:space="preserve"> </w:t>
            </w:r>
            <w:r w:rsidRPr="002349CF">
              <w:rPr>
                <w:rFonts w:ascii="Times New Roman" w:hAnsi="Times New Roman" w:cs="Times New Roman"/>
                <w:spacing w:val="-2"/>
                <w:sz w:val="20"/>
                <w:szCs w:val="20"/>
              </w:rPr>
              <w:t>krajowych.</w:t>
            </w:r>
            <w:r w:rsidRPr="002349CF">
              <w:rPr>
                <w:rFonts w:ascii="Times New Roman" w:hAnsi="Times New Roman" w:cs="Times New Roman"/>
                <w:spacing w:val="-3"/>
                <w:sz w:val="20"/>
                <w:szCs w:val="20"/>
              </w:rPr>
              <w:t xml:space="preserve"> </w:t>
            </w:r>
            <w:r w:rsidRPr="002349CF">
              <w:rPr>
                <w:rFonts w:ascii="Times New Roman" w:hAnsi="Times New Roman" w:cs="Times New Roman"/>
                <w:spacing w:val="-1"/>
                <w:sz w:val="20"/>
                <w:szCs w:val="20"/>
              </w:rPr>
              <w:t>Oczywiście</w:t>
            </w:r>
            <w:r w:rsidRPr="002349CF">
              <w:rPr>
                <w:rFonts w:ascii="Times New Roman" w:hAnsi="Times New Roman" w:cs="Times New Roman"/>
                <w:spacing w:val="-2"/>
                <w:sz w:val="20"/>
                <w:szCs w:val="20"/>
              </w:rPr>
              <w:t xml:space="preserve"> </w:t>
            </w:r>
            <w:r w:rsidRPr="002349CF">
              <w:rPr>
                <w:rFonts w:ascii="Times New Roman" w:hAnsi="Times New Roman" w:cs="Times New Roman"/>
                <w:sz w:val="20"/>
                <w:szCs w:val="20"/>
              </w:rPr>
              <w:t>w</w:t>
            </w:r>
            <w:r>
              <w:rPr>
                <w:rFonts w:ascii="Times New Roman" w:hAnsi="Times New Roman" w:cs="Times New Roman"/>
                <w:spacing w:val="37"/>
                <w:sz w:val="20"/>
                <w:szCs w:val="20"/>
              </w:rPr>
              <w:t> </w:t>
            </w:r>
            <w:r w:rsidRPr="002349CF">
              <w:rPr>
                <w:rFonts w:ascii="Times New Roman" w:hAnsi="Times New Roman" w:cs="Times New Roman"/>
                <w:spacing w:val="-1"/>
                <w:sz w:val="20"/>
                <w:szCs w:val="20"/>
              </w:rPr>
              <w:t>mieście</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znajduje</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się</w:t>
            </w:r>
            <w:r w:rsidRPr="002349CF">
              <w:rPr>
                <w:rFonts w:ascii="Times New Roman" w:hAnsi="Times New Roman" w:cs="Times New Roman"/>
                <w:spacing w:val="-2"/>
                <w:sz w:val="20"/>
                <w:szCs w:val="20"/>
              </w:rPr>
              <w:t xml:space="preserve"> </w:t>
            </w:r>
            <w:r w:rsidRPr="002349CF">
              <w:rPr>
                <w:rFonts w:ascii="Times New Roman" w:hAnsi="Times New Roman" w:cs="Times New Roman"/>
                <w:sz w:val="20"/>
                <w:szCs w:val="20"/>
              </w:rPr>
              <w:t>wiele</w:t>
            </w:r>
            <w:r w:rsidRPr="002349CF">
              <w:rPr>
                <w:rFonts w:ascii="Times New Roman" w:hAnsi="Times New Roman" w:cs="Times New Roman"/>
                <w:spacing w:val="-4"/>
                <w:sz w:val="20"/>
                <w:szCs w:val="20"/>
              </w:rPr>
              <w:t xml:space="preserve"> </w:t>
            </w:r>
            <w:r w:rsidRPr="002349CF">
              <w:rPr>
                <w:rFonts w:ascii="Times New Roman" w:hAnsi="Times New Roman" w:cs="Times New Roman"/>
                <w:spacing w:val="-1"/>
                <w:sz w:val="20"/>
                <w:szCs w:val="20"/>
              </w:rPr>
              <w:t>dróg</w:t>
            </w:r>
            <w:r w:rsidRPr="002349CF">
              <w:rPr>
                <w:rFonts w:ascii="Times New Roman" w:hAnsi="Times New Roman" w:cs="Times New Roman"/>
                <w:spacing w:val="30"/>
                <w:sz w:val="20"/>
                <w:szCs w:val="20"/>
              </w:rPr>
              <w:t xml:space="preserve"> </w:t>
            </w:r>
            <w:r w:rsidRPr="002349CF">
              <w:rPr>
                <w:rFonts w:ascii="Times New Roman" w:hAnsi="Times New Roman" w:cs="Times New Roman"/>
                <w:spacing w:val="-2"/>
                <w:sz w:val="20"/>
                <w:szCs w:val="20"/>
              </w:rPr>
              <w:t>tranzytowych,</w:t>
            </w:r>
            <w:r w:rsidRPr="002349CF">
              <w:rPr>
                <w:rFonts w:ascii="Times New Roman" w:hAnsi="Times New Roman" w:cs="Times New Roman"/>
                <w:sz w:val="20"/>
                <w:szCs w:val="20"/>
              </w:rPr>
              <w:t xml:space="preserve"> a</w:t>
            </w:r>
            <w:r>
              <w:rPr>
                <w:rFonts w:ascii="Times New Roman" w:hAnsi="Times New Roman" w:cs="Times New Roman"/>
                <w:spacing w:val="-2"/>
                <w:sz w:val="20"/>
                <w:szCs w:val="20"/>
              </w:rPr>
              <w:t> </w:t>
            </w:r>
            <w:r w:rsidRPr="002349CF">
              <w:rPr>
                <w:rFonts w:ascii="Times New Roman" w:hAnsi="Times New Roman" w:cs="Times New Roman"/>
                <w:spacing w:val="-2"/>
                <w:sz w:val="20"/>
                <w:szCs w:val="20"/>
              </w:rPr>
              <w:t>tranzyt</w:t>
            </w:r>
            <w:r w:rsidRPr="002349CF">
              <w:rPr>
                <w:rFonts w:ascii="Times New Roman" w:hAnsi="Times New Roman" w:cs="Times New Roman"/>
                <w:sz w:val="20"/>
                <w:szCs w:val="20"/>
              </w:rPr>
              <w:t xml:space="preserve"> </w:t>
            </w:r>
            <w:r w:rsidRPr="002349CF">
              <w:rPr>
                <w:rFonts w:ascii="Times New Roman" w:hAnsi="Times New Roman" w:cs="Times New Roman"/>
                <w:spacing w:val="-3"/>
                <w:sz w:val="20"/>
                <w:szCs w:val="20"/>
              </w:rPr>
              <w:t>jako</w:t>
            </w:r>
            <w:r w:rsidRPr="002349CF">
              <w:rPr>
                <w:rFonts w:ascii="Times New Roman" w:hAnsi="Times New Roman" w:cs="Times New Roman"/>
                <w:spacing w:val="1"/>
                <w:sz w:val="20"/>
                <w:szCs w:val="20"/>
              </w:rPr>
              <w:t xml:space="preserve"> </w:t>
            </w:r>
            <w:r w:rsidRPr="002349CF">
              <w:rPr>
                <w:rFonts w:ascii="Times New Roman" w:hAnsi="Times New Roman" w:cs="Times New Roman"/>
                <w:spacing w:val="-2"/>
                <w:sz w:val="20"/>
                <w:szCs w:val="20"/>
              </w:rPr>
              <w:t>taki</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nie</w:t>
            </w:r>
            <w:r w:rsidRPr="002349CF">
              <w:rPr>
                <w:rFonts w:ascii="Times New Roman" w:hAnsi="Times New Roman" w:cs="Times New Roman"/>
                <w:spacing w:val="34"/>
                <w:sz w:val="20"/>
                <w:szCs w:val="20"/>
              </w:rPr>
              <w:t xml:space="preserve"> </w:t>
            </w:r>
            <w:r w:rsidRPr="002349CF">
              <w:rPr>
                <w:rFonts w:ascii="Times New Roman" w:hAnsi="Times New Roman" w:cs="Times New Roman"/>
                <w:spacing w:val="-1"/>
                <w:sz w:val="20"/>
                <w:szCs w:val="20"/>
              </w:rPr>
              <w:t>powinien</w:t>
            </w:r>
            <w:r w:rsidRPr="002349CF">
              <w:rPr>
                <w:rFonts w:ascii="Times New Roman" w:hAnsi="Times New Roman" w:cs="Times New Roman"/>
                <w:spacing w:val="-3"/>
                <w:sz w:val="20"/>
                <w:szCs w:val="20"/>
              </w:rPr>
              <w:t xml:space="preserve"> </w:t>
            </w:r>
            <w:r w:rsidRPr="002349CF">
              <w:rPr>
                <w:rFonts w:ascii="Times New Roman" w:hAnsi="Times New Roman" w:cs="Times New Roman"/>
                <w:sz w:val="20"/>
                <w:szCs w:val="20"/>
              </w:rPr>
              <w:t>się</w:t>
            </w:r>
            <w:r w:rsidRPr="002349CF">
              <w:rPr>
                <w:rFonts w:ascii="Times New Roman" w:hAnsi="Times New Roman" w:cs="Times New Roman"/>
                <w:spacing w:val="-2"/>
                <w:sz w:val="20"/>
                <w:szCs w:val="20"/>
              </w:rPr>
              <w:t xml:space="preserve"> </w:t>
            </w:r>
            <w:r w:rsidRPr="002349CF">
              <w:rPr>
                <w:rFonts w:ascii="Times New Roman" w:hAnsi="Times New Roman" w:cs="Times New Roman"/>
                <w:spacing w:val="-1"/>
                <w:sz w:val="20"/>
                <w:szCs w:val="20"/>
              </w:rPr>
              <w:t>wliczać</w:t>
            </w:r>
            <w:r w:rsidRPr="002349CF">
              <w:rPr>
                <w:rFonts w:ascii="Times New Roman" w:hAnsi="Times New Roman" w:cs="Times New Roman"/>
                <w:sz w:val="20"/>
                <w:szCs w:val="20"/>
              </w:rPr>
              <w:t xml:space="preserve"> do</w:t>
            </w:r>
            <w:r w:rsidRPr="002349CF">
              <w:rPr>
                <w:rFonts w:ascii="Times New Roman" w:hAnsi="Times New Roman" w:cs="Times New Roman"/>
                <w:spacing w:val="-2"/>
                <w:sz w:val="20"/>
                <w:szCs w:val="20"/>
              </w:rPr>
              <w:t xml:space="preserve"> </w:t>
            </w:r>
            <w:r w:rsidRPr="002349CF">
              <w:rPr>
                <w:rFonts w:ascii="Times New Roman" w:hAnsi="Times New Roman" w:cs="Times New Roman"/>
                <w:spacing w:val="-1"/>
                <w:sz w:val="20"/>
                <w:szCs w:val="20"/>
              </w:rPr>
              <w:t>miejskich</w:t>
            </w:r>
            <w:r w:rsidRPr="002349CF">
              <w:rPr>
                <w:rFonts w:ascii="Times New Roman" w:hAnsi="Times New Roman" w:cs="Times New Roman"/>
                <w:spacing w:val="-3"/>
                <w:sz w:val="20"/>
                <w:szCs w:val="20"/>
              </w:rPr>
              <w:t xml:space="preserve"> </w:t>
            </w:r>
            <w:r w:rsidRPr="002349CF">
              <w:rPr>
                <w:rFonts w:ascii="Times New Roman" w:hAnsi="Times New Roman" w:cs="Times New Roman"/>
                <w:spacing w:val="-1"/>
                <w:sz w:val="20"/>
                <w:szCs w:val="20"/>
              </w:rPr>
              <w:t>emisji</w:t>
            </w:r>
            <w:r w:rsidRPr="002349CF">
              <w:rPr>
                <w:rFonts w:ascii="Times New Roman" w:hAnsi="Times New Roman" w:cs="Times New Roman"/>
                <w:spacing w:val="39"/>
                <w:sz w:val="20"/>
                <w:szCs w:val="20"/>
              </w:rPr>
              <w:t xml:space="preserve"> </w:t>
            </w:r>
            <w:r w:rsidRPr="002349CF">
              <w:rPr>
                <w:rFonts w:ascii="Times New Roman" w:hAnsi="Times New Roman" w:cs="Times New Roman"/>
                <w:spacing w:val="-3"/>
                <w:sz w:val="20"/>
                <w:szCs w:val="20"/>
              </w:rPr>
              <w:t>gazów</w:t>
            </w:r>
            <w:r w:rsidRPr="002349CF">
              <w:rPr>
                <w:rFonts w:ascii="Times New Roman" w:hAnsi="Times New Roman" w:cs="Times New Roman"/>
                <w:spacing w:val="1"/>
                <w:sz w:val="20"/>
                <w:szCs w:val="20"/>
              </w:rPr>
              <w:t xml:space="preserve"> </w:t>
            </w:r>
            <w:r w:rsidRPr="002349CF">
              <w:rPr>
                <w:rFonts w:ascii="Times New Roman" w:hAnsi="Times New Roman" w:cs="Times New Roman"/>
                <w:spacing w:val="-1"/>
                <w:sz w:val="20"/>
                <w:szCs w:val="20"/>
              </w:rPr>
              <w:t>szklarniowych,</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jednak</w:t>
            </w:r>
            <w:r w:rsidRPr="002349CF">
              <w:rPr>
                <w:rFonts w:ascii="Times New Roman" w:hAnsi="Times New Roman" w:cs="Times New Roman"/>
                <w:sz w:val="20"/>
                <w:szCs w:val="20"/>
              </w:rPr>
              <w:t xml:space="preserve"> z</w:t>
            </w:r>
            <w:r w:rsidRPr="002349CF">
              <w:rPr>
                <w:rFonts w:ascii="Times New Roman" w:hAnsi="Times New Roman" w:cs="Times New Roman"/>
                <w:spacing w:val="-1"/>
                <w:sz w:val="20"/>
                <w:szCs w:val="20"/>
              </w:rPr>
              <w:t xml:space="preserve"> </w:t>
            </w:r>
            <w:r w:rsidRPr="002349CF">
              <w:rPr>
                <w:rFonts w:ascii="Times New Roman" w:hAnsi="Times New Roman" w:cs="Times New Roman"/>
                <w:spacing w:val="-2"/>
                <w:sz w:val="20"/>
                <w:szCs w:val="20"/>
              </w:rPr>
              <w:t>dróg</w:t>
            </w:r>
            <w:r w:rsidRPr="002349CF">
              <w:rPr>
                <w:rFonts w:ascii="Times New Roman" w:hAnsi="Times New Roman" w:cs="Times New Roman"/>
                <w:spacing w:val="-1"/>
                <w:sz w:val="20"/>
                <w:szCs w:val="20"/>
              </w:rPr>
              <w:t xml:space="preserve"> tych</w:t>
            </w:r>
            <w:r w:rsidRPr="002349CF">
              <w:rPr>
                <w:rFonts w:ascii="Times New Roman" w:hAnsi="Times New Roman" w:cs="Times New Roman"/>
                <w:spacing w:val="21"/>
                <w:sz w:val="20"/>
                <w:szCs w:val="20"/>
              </w:rPr>
              <w:t xml:space="preserve"> </w:t>
            </w:r>
            <w:r w:rsidRPr="002349CF">
              <w:rPr>
                <w:rFonts w:ascii="Times New Roman" w:hAnsi="Times New Roman" w:cs="Times New Roman"/>
                <w:spacing w:val="-2"/>
                <w:sz w:val="20"/>
                <w:szCs w:val="20"/>
              </w:rPr>
              <w:t>korzystają</w:t>
            </w:r>
            <w:r w:rsidRPr="002349CF">
              <w:rPr>
                <w:rFonts w:ascii="Times New Roman" w:hAnsi="Times New Roman" w:cs="Times New Roman"/>
                <w:spacing w:val="-3"/>
                <w:sz w:val="20"/>
                <w:szCs w:val="20"/>
              </w:rPr>
              <w:t xml:space="preserve"> </w:t>
            </w:r>
            <w:r w:rsidRPr="002349CF">
              <w:rPr>
                <w:rFonts w:ascii="Times New Roman" w:hAnsi="Times New Roman" w:cs="Times New Roman"/>
                <w:sz w:val="20"/>
                <w:szCs w:val="20"/>
              </w:rPr>
              <w:t>w</w:t>
            </w:r>
            <w:r w:rsidRPr="002349CF">
              <w:rPr>
                <w:rFonts w:ascii="Times New Roman" w:hAnsi="Times New Roman" w:cs="Times New Roman"/>
                <w:spacing w:val="1"/>
                <w:sz w:val="20"/>
                <w:szCs w:val="20"/>
              </w:rPr>
              <w:t xml:space="preserve"> </w:t>
            </w:r>
            <w:r w:rsidRPr="002349CF">
              <w:rPr>
                <w:rFonts w:ascii="Times New Roman" w:hAnsi="Times New Roman" w:cs="Times New Roman"/>
                <w:spacing w:val="-2"/>
                <w:sz w:val="20"/>
                <w:szCs w:val="20"/>
              </w:rPr>
              <w:t>dużej mierze</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osoby</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poruszające</w:t>
            </w:r>
            <w:r w:rsidRPr="002349CF">
              <w:rPr>
                <w:rFonts w:ascii="Times New Roman" w:hAnsi="Times New Roman" w:cs="Times New Roman"/>
                <w:spacing w:val="28"/>
                <w:sz w:val="20"/>
                <w:szCs w:val="20"/>
              </w:rPr>
              <w:t xml:space="preserve"> </w:t>
            </w:r>
            <w:r w:rsidRPr="002349CF">
              <w:rPr>
                <w:rFonts w:ascii="Times New Roman" w:hAnsi="Times New Roman" w:cs="Times New Roman"/>
                <w:sz w:val="20"/>
                <w:szCs w:val="20"/>
              </w:rPr>
              <w:t>się po</w:t>
            </w:r>
            <w:r w:rsidRPr="002349CF">
              <w:rPr>
                <w:rFonts w:ascii="Times New Roman" w:hAnsi="Times New Roman" w:cs="Times New Roman"/>
                <w:spacing w:val="-2"/>
                <w:sz w:val="20"/>
                <w:szCs w:val="20"/>
              </w:rPr>
              <w:t xml:space="preserve"> Katowicach</w:t>
            </w:r>
            <w:r w:rsidRPr="002349CF">
              <w:rPr>
                <w:rFonts w:ascii="Times New Roman" w:hAnsi="Times New Roman" w:cs="Times New Roman"/>
                <w:spacing w:val="-3"/>
                <w:sz w:val="20"/>
                <w:szCs w:val="20"/>
              </w:rPr>
              <w:t xml:space="preserve"> </w:t>
            </w:r>
            <w:r w:rsidRPr="002349CF">
              <w:rPr>
                <w:rFonts w:ascii="Times New Roman" w:hAnsi="Times New Roman" w:cs="Times New Roman"/>
                <w:spacing w:val="-2"/>
                <w:sz w:val="20"/>
                <w:szCs w:val="20"/>
              </w:rPr>
              <w:t>oraz</w:t>
            </w:r>
            <w:r w:rsidRPr="002349CF">
              <w:rPr>
                <w:rFonts w:ascii="Times New Roman" w:hAnsi="Times New Roman" w:cs="Times New Roman"/>
                <w:spacing w:val="-1"/>
                <w:sz w:val="20"/>
                <w:szCs w:val="20"/>
              </w:rPr>
              <w:t xml:space="preserve"> </w:t>
            </w:r>
            <w:r w:rsidRPr="002349CF">
              <w:rPr>
                <w:rFonts w:ascii="Times New Roman" w:hAnsi="Times New Roman" w:cs="Times New Roman"/>
                <w:spacing w:val="-2"/>
                <w:sz w:val="20"/>
                <w:szCs w:val="20"/>
              </w:rPr>
              <w:t xml:space="preserve">podróżujące </w:t>
            </w:r>
            <w:r w:rsidRPr="002349CF">
              <w:rPr>
                <w:rFonts w:ascii="Times New Roman" w:hAnsi="Times New Roman" w:cs="Times New Roman"/>
                <w:sz w:val="20"/>
                <w:szCs w:val="20"/>
              </w:rPr>
              <w:t>do</w:t>
            </w:r>
            <w:r w:rsidRPr="002349CF">
              <w:rPr>
                <w:rFonts w:ascii="Times New Roman" w:hAnsi="Times New Roman" w:cs="Times New Roman"/>
                <w:spacing w:val="1"/>
                <w:sz w:val="20"/>
                <w:szCs w:val="20"/>
              </w:rPr>
              <w:t xml:space="preserve"> </w:t>
            </w:r>
            <w:r w:rsidRPr="002349CF">
              <w:rPr>
                <w:rFonts w:ascii="Times New Roman" w:hAnsi="Times New Roman" w:cs="Times New Roman"/>
                <w:sz w:val="20"/>
                <w:szCs w:val="20"/>
              </w:rPr>
              <w:t>lub</w:t>
            </w:r>
            <w:r w:rsidRPr="002349CF">
              <w:rPr>
                <w:rFonts w:ascii="Times New Roman" w:hAnsi="Times New Roman" w:cs="Times New Roman"/>
                <w:spacing w:val="-2"/>
                <w:sz w:val="20"/>
                <w:szCs w:val="20"/>
              </w:rPr>
              <w:t xml:space="preserve"> </w:t>
            </w:r>
            <w:r w:rsidRPr="002349CF">
              <w:rPr>
                <w:rFonts w:ascii="Times New Roman" w:hAnsi="Times New Roman" w:cs="Times New Roman"/>
                <w:sz w:val="20"/>
                <w:szCs w:val="20"/>
              </w:rPr>
              <w:t>z</w:t>
            </w:r>
            <w:r w:rsidRPr="002349CF">
              <w:rPr>
                <w:rFonts w:ascii="Times New Roman" w:hAnsi="Times New Roman" w:cs="Times New Roman"/>
                <w:spacing w:val="41"/>
                <w:sz w:val="20"/>
                <w:szCs w:val="20"/>
              </w:rPr>
              <w:t xml:space="preserve"> </w:t>
            </w:r>
            <w:r w:rsidRPr="002349CF">
              <w:rPr>
                <w:rFonts w:ascii="Times New Roman" w:hAnsi="Times New Roman" w:cs="Times New Roman"/>
                <w:spacing w:val="-2"/>
                <w:sz w:val="20"/>
                <w:szCs w:val="20"/>
              </w:rPr>
              <w:t>Katowic</w:t>
            </w:r>
            <w:r w:rsidRPr="002349CF">
              <w:rPr>
                <w:rFonts w:ascii="Times New Roman" w:hAnsi="Times New Roman" w:cs="Times New Roman"/>
                <w:sz w:val="20"/>
                <w:szCs w:val="20"/>
              </w:rPr>
              <w:t xml:space="preserve"> w</w:t>
            </w:r>
            <w:r>
              <w:rPr>
                <w:rFonts w:ascii="Times New Roman" w:hAnsi="Times New Roman" w:cs="Times New Roman"/>
                <w:spacing w:val="-2"/>
                <w:sz w:val="20"/>
                <w:szCs w:val="20"/>
              </w:rPr>
              <w:t> </w:t>
            </w:r>
            <w:r w:rsidRPr="002349CF">
              <w:rPr>
                <w:rFonts w:ascii="Times New Roman" w:hAnsi="Times New Roman" w:cs="Times New Roman"/>
                <w:spacing w:val="-1"/>
                <w:sz w:val="20"/>
                <w:szCs w:val="20"/>
              </w:rPr>
              <w:t xml:space="preserve">kierunku </w:t>
            </w:r>
            <w:r w:rsidRPr="002349CF">
              <w:rPr>
                <w:rFonts w:ascii="Times New Roman" w:hAnsi="Times New Roman" w:cs="Times New Roman"/>
                <w:spacing w:val="-2"/>
                <w:sz w:val="20"/>
                <w:szCs w:val="20"/>
              </w:rPr>
              <w:t>innych</w:t>
            </w:r>
            <w:r w:rsidRPr="002349CF">
              <w:rPr>
                <w:rFonts w:ascii="Times New Roman" w:hAnsi="Times New Roman" w:cs="Times New Roman"/>
                <w:spacing w:val="-3"/>
                <w:sz w:val="20"/>
                <w:szCs w:val="20"/>
              </w:rPr>
              <w:t xml:space="preserve"> </w:t>
            </w:r>
            <w:r w:rsidRPr="002349CF">
              <w:rPr>
                <w:rFonts w:ascii="Times New Roman" w:hAnsi="Times New Roman" w:cs="Times New Roman"/>
                <w:spacing w:val="-1"/>
                <w:sz w:val="20"/>
                <w:szCs w:val="20"/>
              </w:rPr>
              <w:t>miast</w:t>
            </w:r>
            <w:r w:rsidRPr="002349CF">
              <w:rPr>
                <w:rFonts w:ascii="Times New Roman" w:hAnsi="Times New Roman" w:cs="Times New Roman"/>
                <w:spacing w:val="-2"/>
                <w:sz w:val="20"/>
                <w:szCs w:val="20"/>
              </w:rPr>
              <w:t xml:space="preserve"> </w:t>
            </w:r>
            <w:r w:rsidRPr="002349CF">
              <w:rPr>
                <w:rFonts w:ascii="Times New Roman" w:hAnsi="Times New Roman" w:cs="Times New Roman"/>
                <w:spacing w:val="-1"/>
                <w:sz w:val="20"/>
                <w:szCs w:val="20"/>
              </w:rPr>
              <w:t>metropolii.</w:t>
            </w:r>
            <w:r w:rsidRPr="002349CF">
              <w:rPr>
                <w:rFonts w:ascii="Times New Roman" w:hAnsi="Times New Roman" w:cs="Times New Roman"/>
                <w:spacing w:val="23"/>
                <w:sz w:val="20"/>
                <w:szCs w:val="20"/>
              </w:rPr>
              <w:t xml:space="preserve"> </w:t>
            </w:r>
            <w:r w:rsidRPr="002349CF">
              <w:rPr>
                <w:rFonts w:ascii="Times New Roman" w:hAnsi="Times New Roman" w:cs="Times New Roman"/>
                <w:spacing w:val="-2"/>
                <w:sz w:val="20"/>
                <w:szCs w:val="20"/>
              </w:rPr>
              <w:t>Pominięcie</w:t>
            </w:r>
            <w:r w:rsidRPr="002349CF">
              <w:rPr>
                <w:rFonts w:ascii="Times New Roman" w:hAnsi="Times New Roman" w:cs="Times New Roman"/>
                <w:sz w:val="20"/>
                <w:szCs w:val="20"/>
              </w:rPr>
              <w:t xml:space="preserve"> ich</w:t>
            </w:r>
            <w:r w:rsidRPr="002349CF">
              <w:rPr>
                <w:rFonts w:ascii="Times New Roman" w:hAnsi="Times New Roman" w:cs="Times New Roman"/>
                <w:spacing w:val="-3"/>
                <w:sz w:val="20"/>
                <w:szCs w:val="20"/>
              </w:rPr>
              <w:t xml:space="preserve"> </w:t>
            </w:r>
            <w:r w:rsidRPr="002349CF">
              <w:rPr>
                <w:rFonts w:ascii="Times New Roman" w:hAnsi="Times New Roman" w:cs="Times New Roman"/>
                <w:spacing w:val="-1"/>
                <w:sz w:val="20"/>
                <w:szCs w:val="20"/>
              </w:rPr>
              <w:t>emisji</w:t>
            </w:r>
            <w:r w:rsidRPr="002349CF">
              <w:rPr>
                <w:rFonts w:ascii="Times New Roman" w:hAnsi="Times New Roman" w:cs="Times New Roman"/>
                <w:sz w:val="20"/>
                <w:szCs w:val="20"/>
              </w:rPr>
              <w:t xml:space="preserve"> w</w:t>
            </w:r>
            <w:r w:rsidRPr="002349CF">
              <w:rPr>
                <w:rFonts w:ascii="Times New Roman" w:hAnsi="Times New Roman" w:cs="Times New Roman"/>
                <w:spacing w:val="-2"/>
                <w:sz w:val="20"/>
                <w:szCs w:val="20"/>
              </w:rPr>
              <w:t xml:space="preserve"> kontekście</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polityki</w:t>
            </w:r>
            <w:r w:rsidRPr="002349CF">
              <w:rPr>
                <w:rFonts w:ascii="Times New Roman" w:hAnsi="Times New Roman" w:cs="Times New Roman"/>
                <w:spacing w:val="37"/>
                <w:sz w:val="20"/>
                <w:szCs w:val="20"/>
              </w:rPr>
              <w:t xml:space="preserve"> </w:t>
            </w:r>
            <w:r w:rsidRPr="002349CF">
              <w:rPr>
                <w:rFonts w:ascii="Times New Roman" w:hAnsi="Times New Roman" w:cs="Times New Roman"/>
                <w:spacing w:val="-2"/>
                <w:sz w:val="20"/>
                <w:szCs w:val="20"/>
              </w:rPr>
              <w:t>transportowej</w:t>
            </w:r>
            <w:r w:rsidRPr="002349CF">
              <w:rPr>
                <w:rFonts w:ascii="Times New Roman" w:hAnsi="Times New Roman" w:cs="Times New Roman"/>
                <w:sz w:val="20"/>
                <w:szCs w:val="20"/>
              </w:rPr>
              <w:t xml:space="preserve"> </w:t>
            </w:r>
            <w:r w:rsidRPr="002349CF">
              <w:rPr>
                <w:rFonts w:ascii="Times New Roman" w:hAnsi="Times New Roman" w:cs="Times New Roman"/>
                <w:spacing w:val="-3"/>
                <w:sz w:val="20"/>
                <w:szCs w:val="20"/>
              </w:rPr>
              <w:t>Katowic</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budzi</w:t>
            </w:r>
            <w:r w:rsidRPr="002349CF">
              <w:rPr>
                <w:rFonts w:ascii="Times New Roman" w:hAnsi="Times New Roman" w:cs="Times New Roman"/>
                <w:sz w:val="20"/>
                <w:szCs w:val="20"/>
              </w:rPr>
              <w:t xml:space="preserve"> </w:t>
            </w:r>
            <w:r w:rsidRPr="002349CF">
              <w:rPr>
                <w:rFonts w:ascii="Times New Roman" w:hAnsi="Times New Roman" w:cs="Times New Roman"/>
                <w:spacing w:val="-3"/>
                <w:sz w:val="20"/>
                <w:szCs w:val="20"/>
              </w:rPr>
              <w:t>kontrowersje</w:t>
            </w:r>
            <w:r w:rsidRPr="002349CF">
              <w:rPr>
                <w:rFonts w:ascii="Times New Roman" w:hAnsi="Times New Roman" w:cs="Times New Roman"/>
                <w:spacing w:val="-2"/>
                <w:sz w:val="20"/>
                <w:szCs w:val="20"/>
              </w:rPr>
              <w:t xml:space="preserve"> </w:t>
            </w:r>
            <w:r w:rsidRPr="002349CF">
              <w:rPr>
                <w:rFonts w:ascii="Times New Roman" w:hAnsi="Times New Roman" w:cs="Times New Roman"/>
                <w:sz w:val="20"/>
                <w:szCs w:val="20"/>
              </w:rPr>
              <w:t>i</w:t>
            </w:r>
            <w:r w:rsidRPr="002349CF">
              <w:rPr>
                <w:rFonts w:ascii="Times New Roman" w:hAnsi="Times New Roman" w:cs="Times New Roman"/>
                <w:spacing w:val="53"/>
                <w:sz w:val="20"/>
                <w:szCs w:val="20"/>
              </w:rPr>
              <w:t xml:space="preserve"> </w:t>
            </w:r>
            <w:r w:rsidRPr="002349CF">
              <w:rPr>
                <w:rFonts w:ascii="Times New Roman" w:hAnsi="Times New Roman" w:cs="Times New Roman"/>
                <w:spacing w:val="-2"/>
                <w:sz w:val="20"/>
                <w:szCs w:val="20"/>
              </w:rPr>
              <w:t>prowadzi</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do</w:t>
            </w:r>
            <w:r w:rsidRPr="002349CF">
              <w:rPr>
                <w:rFonts w:ascii="Times New Roman" w:hAnsi="Times New Roman" w:cs="Times New Roman"/>
                <w:spacing w:val="-2"/>
                <w:sz w:val="20"/>
                <w:szCs w:val="20"/>
              </w:rPr>
              <w:t xml:space="preserve"> konotacji,</w:t>
            </w:r>
            <w:r w:rsidRPr="002349CF">
              <w:rPr>
                <w:rFonts w:ascii="Times New Roman" w:hAnsi="Times New Roman" w:cs="Times New Roman"/>
                <w:sz w:val="20"/>
                <w:szCs w:val="20"/>
              </w:rPr>
              <w:t xml:space="preserve"> </w:t>
            </w:r>
            <w:r w:rsidRPr="002349CF">
              <w:rPr>
                <w:rFonts w:ascii="Times New Roman" w:hAnsi="Times New Roman" w:cs="Times New Roman"/>
                <w:spacing w:val="-4"/>
                <w:sz w:val="20"/>
                <w:szCs w:val="20"/>
              </w:rPr>
              <w:t>że</w:t>
            </w:r>
            <w:r w:rsidRPr="002349CF">
              <w:rPr>
                <w:rFonts w:ascii="Times New Roman" w:hAnsi="Times New Roman" w:cs="Times New Roman"/>
                <w:spacing w:val="-2"/>
                <w:sz w:val="20"/>
                <w:szCs w:val="20"/>
              </w:rPr>
              <w:t xml:space="preserve"> </w:t>
            </w:r>
            <w:r w:rsidRPr="002349CF">
              <w:rPr>
                <w:rFonts w:ascii="Times New Roman" w:hAnsi="Times New Roman" w:cs="Times New Roman"/>
                <w:spacing w:val="-1"/>
                <w:sz w:val="20"/>
                <w:szCs w:val="20"/>
              </w:rPr>
              <w:t>wartości</w:t>
            </w:r>
            <w:r w:rsidRPr="002349CF">
              <w:rPr>
                <w:rFonts w:ascii="Times New Roman" w:hAnsi="Times New Roman" w:cs="Times New Roman"/>
                <w:spacing w:val="31"/>
                <w:sz w:val="20"/>
                <w:szCs w:val="20"/>
              </w:rPr>
              <w:t xml:space="preserve"> </w:t>
            </w:r>
            <w:r w:rsidRPr="002349CF">
              <w:rPr>
                <w:rFonts w:ascii="Times New Roman" w:hAnsi="Times New Roman" w:cs="Times New Roman"/>
                <w:spacing w:val="-2"/>
                <w:sz w:val="20"/>
                <w:szCs w:val="20"/>
              </w:rPr>
              <w:t>zinwentaryzowanych</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emisji</w:t>
            </w:r>
            <w:r w:rsidRPr="002349CF">
              <w:rPr>
                <w:rFonts w:ascii="Times New Roman" w:hAnsi="Times New Roman" w:cs="Times New Roman"/>
                <w:spacing w:val="-4"/>
                <w:sz w:val="20"/>
                <w:szCs w:val="20"/>
              </w:rPr>
              <w:t xml:space="preserve"> </w:t>
            </w:r>
            <w:r w:rsidRPr="002349CF">
              <w:rPr>
                <w:rFonts w:ascii="Times New Roman" w:hAnsi="Times New Roman" w:cs="Times New Roman"/>
                <w:spacing w:val="-2"/>
                <w:sz w:val="20"/>
                <w:szCs w:val="20"/>
              </w:rPr>
              <w:t>CO</w:t>
            </w:r>
            <w:r w:rsidRPr="00DB57A2">
              <w:rPr>
                <w:rFonts w:ascii="Times New Roman" w:hAnsi="Times New Roman" w:cs="Times New Roman"/>
                <w:spacing w:val="-2"/>
                <w:sz w:val="20"/>
                <w:szCs w:val="20"/>
                <w:vertAlign w:val="subscript"/>
              </w:rPr>
              <w:t>2</w:t>
            </w:r>
            <w:r w:rsidRPr="002349CF">
              <w:rPr>
                <w:rFonts w:ascii="Times New Roman" w:hAnsi="Times New Roman" w:cs="Times New Roman"/>
                <w:sz w:val="20"/>
                <w:szCs w:val="20"/>
              </w:rPr>
              <w:t xml:space="preserve"> </w:t>
            </w:r>
            <w:r w:rsidRPr="002349CF">
              <w:rPr>
                <w:rFonts w:ascii="Times New Roman" w:hAnsi="Times New Roman" w:cs="Times New Roman"/>
                <w:spacing w:val="-1"/>
                <w:sz w:val="20"/>
                <w:szCs w:val="20"/>
              </w:rPr>
              <w:t>mogą</w:t>
            </w:r>
            <w:r w:rsidRPr="002349CF">
              <w:rPr>
                <w:rFonts w:ascii="Times New Roman" w:hAnsi="Times New Roman" w:cs="Times New Roman"/>
                <w:sz w:val="20"/>
                <w:szCs w:val="20"/>
              </w:rPr>
              <w:t xml:space="preserve"> </w:t>
            </w:r>
            <w:r w:rsidRPr="002349CF">
              <w:rPr>
                <w:rFonts w:ascii="Times New Roman" w:hAnsi="Times New Roman" w:cs="Times New Roman"/>
                <w:spacing w:val="-2"/>
                <w:sz w:val="20"/>
                <w:szCs w:val="20"/>
              </w:rPr>
              <w:t>być</w:t>
            </w:r>
            <w:r w:rsidRPr="002349CF">
              <w:rPr>
                <w:rFonts w:ascii="Times New Roman" w:hAnsi="Times New Roman" w:cs="Times New Roman"/>
                <w:spacing w:val="27"/>
                <w:sz w:val="20"/>
                <w:szCs w:val="20"/>
              </w:rPr>
              <w:t xml:space="preserve"> </w:t>
            </w:r>
            <w:r w:rsidRPr="002349CF">
              <w:rPr>
                <w:rFonts w:ascii="Times New Roman" w:hAnsi="Times New Roman" w:cs="Times New Roman"/>
                <w:spacing w:val="-2"/>
                <w:sz w:val="20"/>
                <w:szCs w:val="20"/>
              </w:rPr>
              <w:t>zaniżone.</w:t>
            </w:r>
          </w:p>
        </w:tc>
        <w:tc>
          <w:tcPr>
            <w:tcW w:w="4536" w:type="dxa"/>
          </w:tcPr>
          <w:p w14:paraId="405C5904" w14:textId="6C84C594" w:rsidR="004A4CB3" w:rsidRPr="00F94730" w:rsidRDefault="004A4CB3" w:rsidP="004A4CB3">
            <w:pPr>
              <w:jc w:val="both"/>
              <w:rPr>
                <w:rFonts w:ascii="Times New Roman" w:hAnsi="Times New Roman" w:cs="Times New Roman"/>
                <w:sz w:val="20"/>
                <w:szCs w:val="20"/>
              </w:rPr>
            </w:pPr>
            <w:r w:rsidRPr="00F94730">
              <w:rPr>
                <w:rFonts w:ascii="Times New Roman" w:hAnsi="Times New Roman" w:cs="Times New Roman"/>
                <w:sz w:val="20"/>
                <w:szCs w:val="20"/>
              </w:rPr>
              <w:t>Pominięcie ruchu dróg wojewódzkich, krajowych i autostrad generuje niedoszacowanie emisji w granicach administracyjnych miasta Katowice, jednak ich uwzględnienie powodowałoby dużo większe przeszacowanie liczby pojazdów i wartości emisji, na którą miasto Katowice nie ma wpływu. Dlatego też metodologia SECAP wskazuje na możliwość wyłączenia z celu redukcji (niekoniecznie z bilansu) tego wolumenu emisji, co można uzasadnić faktem, iż miasto nie ma żadnego wpływu na przejeżdżające autostradą pojazdy.</w:t>
            </w:r>
            <w:r w:rsidR="000656F9" w:rsidRPr="00F94730">
              <w:rPr>
                <w:rFonts w:ascii="Times New Roman" w:hAnsi="Times New Roman" w:cs="Times New Roman"/>
                <w:sz w:val="20"/>
                <w:szCs w:val="20"/>
              </w:rPr>
              <w:t xml:space="preserve"> </w:t>
            </w:r>
          </w:p>
        </w:tc>
      </w:tr>
    </w:tbl>
    <w:p w14:paraId="0A85FF75" w14:textId="77777777" w:rsidR="00392AA7" w:rsidRDefault="00392AA7" w:rsidP="00E21AD9">
      <w:pPr>
        <w:spacing w:line="312" w:lineRule="auto"/>
        <w:jc w:val="both"/>
        <w:rPr>
          <w:rFonts w:ascii="Times New Roman" w:eastAsia="Arial" w:hAnsi="Times New Roman" w:cs="Times New Roman"/>
          <w:lang w:val="pl-PL"/>
        </w:rPr>
      </w:pPr>
    </w:p>
    <w:p w14:paraId="51A5E1FA" w14:textId="77777777" w:rsidR="0046052A" w:rsidRDefault="0046052A">
      <w:pPr>
        <w:rPr>
          <w:rFonts w:ascii="Times New Roman" w:eastAsia="Arial" w:hAnsi="Times New Roman" w:cs="Times New Roman"/>
          <w:b/>
          <w:spacing w:val="-1"/>
          <w:lang w:val="pl-PL"/>
        </w:rPr>
      </w:pPr>
      <w:r>
        <w:rPr>
          <w:rFonts w:ascii="Times New Roman" w:hAnsi="Times New Roman" w:cs="Times New Roman"/>
          <w:b/>
          <w:spacing w:val="-1"/>
          <w:lang w:val="pl-PL"/>
        </w:rPr>
        <w:br w:type="page"/>
      </w:r>
    </w:p>
    <w:p w14:paraId="63DB0FAE" w14:textId="77777777" w:rsidR="00E93348" w:rsidRPr="00374855" w:rsidRDefault="008A4B2B" w:rsidP="00991498">
      <w:pPr>
        <w:pStyle w:val="Tekstpodstawowy"/>
        <w:numPr>
          <w:ilvl w:val="0"/>
          <w:numId w:val="16"/>
        </w:numPr>
        <w:spacing w:line="312" w:lineRule="auto"/>
        <w:jc w:val="both"/>
        <w:rPr>
          <w:rFonts w:ascii="Times New Roman" w:hAnsi="Times New Roman" w:cs="Times New Roman"/>
          <w:b/>
          <w:spacing w:val="-1"/>
          <w:sz w:val="22"/>
          <w:szCs w:val="22"/>
          <w:lang w:val="pl-PL"/>
        </w:rPr>
      </w:pPr>
      <w:r w:rsidRPr="00374855">
        <w:rPr>
          <w:rFonts w:ascii="Times New Roman" w:hAnsi="Times New Roman" w:cs="Times New Roman"/>
          <w:b/>
          <w:spacing w:val="-1"/>
          <w:sz w:val="22"/>
          <w:szCs w:val="22"/>
          <w:lang w:val="pl-PL"/>
        </w:rPr>
        <w:lastRenderedPageBreak/>
        <w:t>Informacja o sposobie wzięcia pod uwagę i zakresie uwzględnienia wyników postępowania dotyczącego transgranicznego oddziaływania na środowisko</w:t>
      </w:r>
    </w:p>
    <w:p w14:paraId="65F57A93" w14:textId="77777777" w:rsidR="00F56521" w:rsidRDefault="00F56521" w:rsidP="0014676D">
      <w:pPr>
        <w:pStyle w:val="Tekstpodstawowy"/>
        <w:spacing w:line="312" w:lineRule="auto"/>
        <w:ind w:left="0" w:right="115" w:firstLine="425"/>
        <w:jc w:val="both"/>
        <w:rPr>
          <w:rFonts w:ascii="Times New Roman" w:hAnsi="Times New Roman" w:cs="Times New Roman"/>
          <w:spacing w:val="-1"/>
          <w:sz w:val="22"/>
          <w:szCs w:val="22"/>
          <w:lang w:val="pl-PL"/>
        </w:rPr>
      </w:pPr>
    </w:p>
    <w:p w14:paraId="156C369E" w14:textId="77777777" w:rsidR="0014676D" w:rsidRPr="00374855" w:rsidRDefault="0014676D" w:rsidP="0014676D">
      <w:pPr>
        <w:pStyle w:val="Tekstpodstawowy"/>
        <w:spacing w:line="312" w:lineRule="auto"/>
        <w:ind w:left="0" w:right="115" w:firstLine="425"/>
        <w:jc w:val="both"/>
        <w:rPr>
          <w:rFonts w:ascii="Times New Roman" w:hAnsi="Times New Roman" w:cs="Times New Roman"/>
          <w:spacing w:val="-1"/>
          <w:sz w:val="22"/>
          <w:szCs w:val="22"/>
          <w:lang w:val="pl-PL"/>
        </w:rPr>
      </w:pPr>
      <w:r w:rsidRPr="00374855">
        <w:rPr>
          <w:rFonts w:ascii="Times New Roman" w:hAnsi="Times New Roman" w:cs="Times New Roman"/>
          <w:spacing w:val="-1"/>
          <w:sz w:val="22"/>
          <w:szCs w:val="22"/>
          <w:lang w:val="pl-PL"/>
        </w:rPr>
        <w:t>Katowice nie są położone na terenach przygranicznych, a realizacja „Planu działań na rzecz zrównoważonej energii i klimatu dla miasta Katowice” nie powoduje żadnych konsekwencji dla ewentualnych skutków środowiskowych, których charakter mógłby mieć znaczenie transgraniczne. Skala przedsięwzięć zaproponowanych do realizacji w ramach dokumentu ma charakter regionalny i ewentualne negatywne oddziaływanie tych przedsięwzięć będzie miało zasięg lokalny.</w:t>
      </w:r>
    </w:p>
    <w:p w14:paraId="7377FD5F" w14:textId="77777777" w:rsidR="00E93348" w:rsidRPr="00374855" w:rsidRDefault="0014676D" w:rsidP="0014676D">
      <w:pPr>
        <w:pStyle w:val="Tekstpodstawowy"/>
        <w:spacing w:line="312" w:lineRule="auto"/>
        <w:ind w:left="0" w:right="115" w:firstLine="425"/>
        <w:jc w:val="both"/>
        <w:rPr>
          <w:rFonts w:ascii="Times New Roman" w:hAnsi="Times New Roman" w:cs="Times New Roman"/>
          <w:spacing w:val="-1"/>
          <w:sz w:val="22"/>
          <w:szCs w:val="22"/>
          <w:lang w:val="pl-PL"/>
        </w:rPr>
      </w:pPr>
      <w:r w:rsidRPr="00374855">
        <w:rPr>
          <w:rFonts w:ascii="Times New Roman" w:hAnsi="Times New Roman" w:cs="Times New Roman"/>
          <w:spacing w:val="-1"/>
          <w:sz w:val="22"/>
          <w:szCs w:val="22"/>
          <w:lang w:val="pl-PL"/>
        </w:rPr>
        <w:t xml:space="preserve">Na etapie prognozy stwierdzono, że realizacja </w:t>
      </w:r>
      <w:r w:rsidR="00491D7B">
        <w:rPr>
          <w:rFonts w:ascii="Times New Roman" w:hAnsi="Times New Roman" w:cs="Times New Roman"/>
          <w:spacing w:val="-1"/>
          <w:sz w:val="22"/>
          <w:szCs w:val="22"/>
          <w:lang w:val="pl-PL"/>
        </w:rPr>
        <w:t>SECAP</w:t>
      </w:r>
      <w:r w:rsidRPr="00374855">
        <w:rPr>
          <w:rFonts w:ascii="Times New Roman" w:hAnsi="Times New Roman" w:cs="Times New Roman"/>
          <w:spacing w:val="-1"/>
          <w:sz w:val="22"/>
          <w:szCs w:val="22"/>
          <w:lang w:val="pl-PL"/>
        </w:rPr>
        <w:t xml:space="preserve"> nie wskazuje możliwości negatywnego transgranicznego oddziaływania na środowisko, mogącego objąć terytorium innych państw. Wobec tego, dokument ten nie musi być poddawany procedurze transgranicznej oceny oddziaływania na środowisko.</w:t>
      </w:r>
    </w:p>
    <w:p w14:paraId="5D402BA2" w14:textId="77777777" w:rsidR="0014676D" w:rsidRPr="00374855" w:rsidRDefault="0014676D" w:rsidP="0014676D">
      <w:pPr>
        <w:pStyle w:val="Tekstpodstawowy"/>
        <w:spacing w:line="312" w:lineRule="auto"/>
        <w:ind w:left="0" w:right="115" w:firstLine="425"/>
        <w:jc w:val="both"/>
        <w:rPr>
          <w:rFonts w:ascii="Times New Roman" w:hAnsi="Times New Roman" w:cs="Times New Roman"/>
          <w:spacing w:val="-1"/>
          <w:sz w:val="22"/>
          <w:szCs w:val="22"/>
          <w:lang w:val="pl-PL"/>
        </w:rPr>
      </w:pPr>
    </w:p>
    <w:p w14:paraId="01D6C517" w14:textId="77777777" w:rsidR="00E93348" w:rsidRPr="00374855" w:rsidRDefault="008A4B2B" w:rsidP="00991498">
      <w:pPr>
        <w:pStyle w:val="Tekstpodstawowy"/>
        <w:numPr>
          <w:ilvl w:val="0"/>
          <w:numId w:val="16"/>
        </w:numPr>
        <w:spacing w:line="312" w:lineRule="auto"/>
        <w:jc w:val="both"/>
        <w:rPr>
          <w:rFonts w:ascii="Times New Roman" w:hAnsi="Times New Roman" w:cs="Times New Roman"/>
          <w:b/>
          <w:spacing w:val="-1"/>
          <w:sz w:val="22"/>
          <w:szCs w:val="22"/>
          <w:lang w:val="pl-PL"/>
        </w:rPr>
      </w:pPr>
      <w:r w:rsidRPr="00374855">
        <w:rPr>
          <w:rFonts w:ascii="Times New Roman" w:hAnsi="Times New Roman" w:cs="Times New Roman"/>
          <w:b/>
          <w:spacing w:val="-1"/>
          <w:sz w:val="22"/>
          <w:szCs w:val="22"/>
          <w:lang w:val="pl-PL"/>
        </w:rPr>
        <w:t>Informacja o sposobie wzięcia pod uwagę i zakresie uwzględnienia propozycji dotyczących metod i częstotliwości przeprowadzania monitoringu skutków realizacji postanowień dokumentu</w:t>
      </w:r>
    </w:p>
    <w:p w14:paraId="2753B1AA" w14:textId="77777777" w:rsidR="00F56521" w:rsidRDefault="00F56521" w:rsidP="009A599C">
      <w:pPr>
        <w:pStyle w:val="Tekstpodstawowy"/>
        <w:spacing w:line="312" w:lineRule="auto"/>
        <w:ind w:left="0" w:right="115" w:firstLine="425"/>
        <w:jc w:val="both"/>
        <w:rPr>
          <w:rFonts w:ascii="Times New Roman" w:hAnsi="Times New Roman" w:cs="Times New Roman"/>
          <w:spacing w:val="-1"/>
          <w:sz w:val="22"/>
          <w:szCs w:val="22"/>
          <w:highlight w:val="yellow"/>
          <w:lang w:val="pl-PL"/>
        </w:rPr>
      </w:pPr>
    </w:p>
    <w:p w14:paraId="50D383FA" w14:textId="77777777" w:rsidR="0059164F" w:rsidRPr="0059164F" w:rsidRDefault="00306D36" w:rsidP="009A599C">
      <w:pPr>
        <w:pStyle w:val="Tekstpodstawowy"/>
        <w:spacing w:line="312" w:lineRule="auto"/>
        <w:ind w:left="0" w:right="115" w:firstLine="425"/>
        <w:jc w:val="both"/>
        <w:rPr>
          <w:rFonts w:ascii="Times New Roman" w:hAnsi="Times New Roman" w:cs="Times New Roman"/>
          <w:spacing w:val="-1"/>
          <w:sz w:val="22"/>
          <w:szCs w:val="22"/>
          <w:lang w:val="pl-PL"/>
        </w:rPr>
      </w:pPr>
      <w:r w:rsidRPr="0059164F">
        <w:rPr>
          <w:rFonts w:ascii="Times New Roman" w:hAnsi="Times New Roman" w:cs="Times New Roman"/>
          <w:spacing w:val="-1"/>
          <w:sz w:val="22"/>
          <w:szCs w:val="22"/>
          <w:lang w:val="pl-PL"/>
        </w:rPr>
        <w:t xml:space="preserve">Proces monitorowania stanu realizacji działań jest kluczowym elementem. </w:t>
      </w:r>
      <w:r w:rsidR="0059164F" w:rsidRPr="0059164F">
        <w:rPr>
          <w:rFonts w:ascii="Times New Roman" w:hAnsi="Times New Roman" w:cs="Times New Roman"/>
          <w:spacing w:val="-1"/>
          <w:sz w:val="22"/>
          <w:szCs w:val="22"/>
          <w:lang w:val="pl-PL"/>
        </w:rPr>
        <w:t>Co 2 lata począwszy od przygotowania SECAP planowane jest</w:t>
      </w:r>
      <w:r w:rsidR="009A599C" w:rsidRPr="0059164F">
        <w:rPr>
          <w:rFonts w:ascii="Times New Roman" w:hAnsi="Times New Roman" w:cs="Times New Roman"/>
          <w:spacing w:val="-1"/>
          <w:sz w:val="22"/>
          <w:szCs w:val="22"/>
          <w:lang w:val="pl-PL"/>
        </w:rPr>
        <w:t xml:space="preserve"> przygotowywanie tzw. „Raportów z działań" (niezawierających aktualizacji inwentaryzacji emisji). Ponadto co 4 lata należy przygotować „Raport z implementacji” zawierający szczegółową inwentaryzację emisji dotyczącą wcześniejszego roku, dlatego „Raport z działań” powinien zawierać informacje o procesie wdrażania działań, analizę sytuacji oraz wyniki niezbędnych odpowiednich pomiarów. </w:t>
      </w:r>
    </w:p>
    <w:p w14:paraId="5D7AE7A8" w14:textId="77777777" w:rsidR="009A599C" w:rsidRPr="0059164F" w:rsidRDefault="009A599C" w:rsidP="009A599C">
      <w:pPr>
        <w:pStyle w:val="Tekstpodstawowy"/>
        <w:spacing w:line="312" w:lineRule="auto"/>
        <w:ind w:left="0" w:right="115" w:firstLine="425"/>
        <w:jc w:val="both"/>
        <w:rPr>
          <w:rFonts w:ascii="Times New Roman" w:hAnsi="Times New Roman" w:cs="Times New Roman"/>
          <w:spacing w:val="-1"/>
          <w:sz w:val="22"/>
          <w:szCs w:val="22"/>
          <w:lang w:val="pl-PL"/>
        </w:rPr>
      </w:pPr>
      <w:r w:rsidRPr="0059164F">
        <w:rPr>
          <w:rFonts w:ascii="Times New Roman" w:hAnsi="Times New Roman" w:cs="Times New Roman"/>
          <w:spacing w:val="-1"/>
          <w:sz w:val="22"/>
          <w:szCs w:val="22"/>
          <w:lang w:val="pl-PL"/>
        </w:rPr>
        <w:t>Istotne jest również przyjmowanie odpowiednich wskaźników monitoringu poszczególnych przedsięwzięć. Wskaźniki możliwe do wykorzystania przedstawiono w</w:t>
      </w:r>
      <w:r w:rsidR="0059164F">
        <w:rPr>
          <w:rFonts w:ascii="Times New Roman" w:hAnsi="Times New Roman" w:cs="Times New Roman"/>
          <w:spacing w:val="-1"/>
          <w:sz w:val="22"/>
          <w:szCs w:val="22"/>
          <w:lang w:val="pl-PL"/>
        </w:rPr>
        <w:t xml:space="preserve"> </w:t>
      </w:r>
      <w:r w:rsidR="0059164F" w:rsidRPr="0059164F">
        <w:rPr>
          <w:rFonts w:ascii="Times New Roman" w:hAnsi="Times New Roman" w:cs="Times New Roman"/>
          <w:spacing w:val="-1"/>
          <w:sz w:val="22"/>
          <w:szCs w:val="22"/>
          <w:lang w:val="pl-PL"/>
        </w:rPr>
        <w:t>tabeli głównej SECAP (</w:t>
      </w:r>
      <w:r w:rsidRPr="0059164F">
        <w:rPr>
          <w:rFonts w:ascii="Times New Roman" w:hAnsi="Times New Roman" w:cs="Times New Roman"/>
          <w:spacing w:val="-1"/>
          <w:sz w:val="22"/>
          <w:szCs w:val="22"/>
          <w:lang w:val="pl-PL"/>
        </w:rPr>
        <w:t>załącznik</w:t>
      </w:r>
      <w:r w:rsidR="0059164F" w:rsidRPr="0059164F">
        <w:rPr>
          <w:rFonts w:ascii="Times New Roman" w:hAnsi="Times New Roman" w:cs="Times New Roman"/>
          <w:spacing w:val="-1"/>
          <w:sz w:val="22"/>
          <w:szCs w:val="22"/>
          <w:lang w:val="pl-PL"/>
        </w:rPr>
        <w:t>u</w:t>
      </w:r>
      <w:r w:rsidRPr="0059164F">
        <w:rPr>
          <w:rFonts w:ascii="Times New Roman" w:hAnsi="Times New Roman" w:cs="Times New Roman"/>
          <w:spacing w:val="-1"/>
          <w:sz w:val="22"/>
          <w:szCs w:val="22"/>
          <w:lang w:val="pl-PL"/>
        </w:rPr>
        <w:t xml:space="preserve"> nr</w:t>
      </w:r>
      <w:r w:rsidR="0059164F">
        <w:rPr>
          <w:rFonts w:ascii="Times New Roman" w:hAnsi="Times New Roman" w:cs="Times New Roman"/>
          <w:spacing w:val="-1"/>
          <w:sz w:val="22"/>
          <w:szCs w:val="22"/>
          <w:lang w:val="pl-PL"/>
        </w:rPr>
        <w:t> </w:t>
      </w:r>
      <w:r w:rsidRPr="0059164F">
        <w:rPr>
          <w:rFonts w:ascii="Times New Roman" w:hAnsi="Times New Roman" w:cs="Times New Roman"/>
          <w:spacing w:val="-1"/>
          <w:sz w:val="22"/>
          <w:szCs w:val="22"/>
          <w:lang w:val="pl-PL"/>
        </w:rPr>
        <w:t>1</w:t>
      </w:r>
      <w:r w:rsidR="0059164F" w:rsidRPr="0059164F">
        <w:rPr>
          <w:rFonts w:ascii="Times New Roman" w:hAnsi="Times New Roman" w:cs="Times New Roman"/>
          <w:spacing w:val="-1"/>
          <w:sz w:val="22"/>
          <w:szCs w:val="22"/>
          <w:lang w:val="pl-PL"/>
        </w:rPr>
        <w:t xml:space="preserve"> do „Planu działań na rzecz zrównoważonej energii i klimatu dla miasta Katowice”)</w:t>
      </w:r>
      <w:r w:rsidRPr="0059164F">
        <w:rPr>
          <w:rFonts w:ascii="Times New Roman" w:hAnsi="Times New Roman" w:cs="Times New Roman"/>
          <w:spacing w:val="-1"/>
          <w:sz w:val="22"/>
          <w:szCs w:val="22"/>
          <w:lang w:val="pl-PL"/>
        </w:rPr>
        <w:t>.</w:t>
      </w:r>
      <w:r w:rsidR="0059164F" w:rsidRPr="0059164F">
        <w:rPr>
          <w:rFonts w:ascii="Times New Roman" w:hAnsi="Times New Roman" w:cs="Times New Roman"/>
          <w:spacing w:val="-1"/>
          <w:sz w:val="22"/>
          <w:szCs w:val="22"/>
          <w:lang w:val="pl-PL"/>
        </w:rPr>
        <w:t xml:space="preserve"> Są to przykładowe wskaźniki, które mogą być podstawą do określenia stopnia realizacji poszczególnych działań.</w:t>
      </w:r>
    </w:p>
    <w:p w14:paraId="4F161011" w14:textId="77777777" w:rsidR="009A599C" w:rsidRPr="0059164F" w:rsidRDefault="009A599C" w:rsidP="00501C61">
      <w:pPr>
        <w:pStyle w:val="Tekstpodstawowy"/>
        <w:spacing w:line="312" w:lineRule="auto"/>
        <w:ind w:left="0" w:right="115" w:firstLine="425"/>
        <w:jc w:val="both"/>
        <w:rPr>
          <w:rFonts w:ascii="Times New Roman" w:hAnsi="Times New Roman" w:cs="Times New Roman"/>
          <w:lang w:val="pl-PL"/>
        </w:rPr>
      </w:pPr>
      <w:r w:rsidRPr="0059164F">
        <w:rPr>
          <w:rFonts w:ascii="Times New Roman" w:hAnsi="Times New Roman" w:cs="Times New Roman"/>
          <w:spacing w:val="-1"/>
          <w:sz w:val="22"/>
          <w:szCs w:val="22"/>
          <w:lang w:val="pl-PL"/>
        </w:rPr>
        <w:t>Należy również pamiętać o okresow</w:t>
      </w:r>
      <w:r w:rsidR="0059164F" w:rsidRPr="0059164F">
        <w:rPr>
          <w:rFonts w:ascii="Times New Roman" w:hAnsi="Times New Roman" w:cs="Times New Roman"/>
          <w:spacing w:val="-1"/>
          <w:sz w:val="22"/>
          <w:szCs w:val="22"/>
          <w:lang w:val="pl-PL"/>
        </w:rPr>
        <w:t>ym</w:t>
      </w:r>
      <w:r w:rsidRPr="0059164F">
        <w:rPr>
          <w:rFonts w:ascii="Times New Roman" w:hAnsi="Times New Roman" w:cs="Times New Roman"/>
          <w:spacing w:val="-1"/>
          <w:sz w:val="22"/>
          <w:szCs w:val="22"/>
          <w:lang w:val="pl-PL"/>
        </w:rPr>
        <w:t xml:space="preserve"> aktualizowani</w:t>
      </w:r>
      <w:r w:rsidR="0059164F" w:rsidRPr="0059164F">
        <w:rPr>
          <w:rFonts w:ascii="Times New Roman" w:hAnsi="Times New Roman" w:cs="Times New Roman"/>
          <w:spacing w:val="-1"/>
          <w:sz w:val="22"/>
          <w:szCs w:val="22"/>
          <w:lang w:val="pl-PL"/>
        </w:rPr>
        <w:t>u</w:t>
      </w:r>
      <w:r w:rsidRPr="0059164F">
        <w:rPr>
          <w:rFonts w:ascii="Times New Roman" w:hAnsi="Times New Roman" w:cs="Times New Roman"/>
          <w:spacing w:val="-1"/>
          <w:sz w:val="22"/>
          <w:szCs w:val="22"/>
          <w:lang w:val="pl-PL"/>
        </w:rPr>
        <w:t xml:space="preserve"> działań zawartych w SECAP. </w:t>
      </w:r>
    </w:p>
    <w:sectPr w:rsidR="009A599C" w:rsidRPr="0059164F">
      <w:footerReference w:type="default" r:id="rId7"/>
      <w:pgSz w:w="11900" w:h="16850"/>
      <w:pgMar w:top="1320" w:right="980" w:bottom="1680" w:left="1260" w:header="0" w:footer="14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6C00F" w14:textId="77777777" w:rsidR="009B7924" w:rsidRDefault="009B7924">
      <w:r>
        <w:separator/>
      </w:r>
    </w:p>
  </w:endnote>
  <w:endnote w:type="continuationSeparator" w:id="0">
    <w:p w14:paraId="44DB88DD" w14:textId="77777777" w:rsidR="009B7924" w:rsidRDefault="009B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BA4E" w14:textId="5CC60091" w:rsidR="00E93348" w:rsidRDefault="006259E7">
    <w:pPr>
      <w:spacing w:line="14" w:lineRule="auto"/>
      <w:rPr>
        <w:sz w:val="20"/>
        <w:szCs w:val="20"/>
      </w:rPr>
    </w:pPr>
    <w:r>
      <w:rPr>
        <w:noProof/>
        <w:lang w:val="pl-PL" w:eastAsia="pl-PL"/>
      </w:rPr>
      <mc:AlternateContent>
        <mc:Choice Requires="wps">
          <w:drawing>
            <wp:anchor distT="0" distB="0" distL="114300" distR="114300" simplePos="0" relativeHeight="251657728" behindDoc="1" locked="0" layoutInCell="1" allowOverlap="1" wp14:anchorId="75F2E66E" wp14:editId="658C91E6">
              <wp:simplePos x="0" y="0"/>
              <wp:positionH relativeFrom="page">
                <wp:posOffset>3799840</wp:posOffset>
              </wp:positionH>
              <wp:positionV relativeFrom="page">
                <wp:posOffset>9612630</wp:posOffset>
              </wp:positionV>
              <wp:extent cx="121920" cy="165735"/>
              <wp:effectExtent l="0" t="1905" r="254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EEDFF" w14:textId="6786409D" w:rsidR="00E93348" w:rsidRDefault="008A4B2B">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79289D">
                            <w:rPr>
                              <w:rFonts w:ascii="Calibri"/>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2E66E" id="_x0000_t202" coordsize="21600,21600" o:spt="202" path="m,l,21600r21600,l21600,xe">
              <v:stroke joinstyle="miter"/>
              <v:path gradientshapeok="t" o:connecttype="rect"/>
            </v:shapetype>
            <v:shape id="Text Box 1" o:spid="_x0000_s1026" type="#_x0000_t202" style="position:absolute;margin-left:299.2pt;margin-top:756.9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" filled="f" stroked="f">
              <v:textbox inset="0,0,0,0">
                <w:txbxContent>
                  <w:p w14:paraId="027EEDFF" w14:textId="6786409D" w:rsidR="00E93348" w:rsidRDefault="008A4B2B">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79289D">
                      <w:rPr>
                        <w:rFonts w:ascii="Calibri"/>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E07E8" w14:textId="77777777" w:rsidR="009B7924" w:rsidRDefault="009B7924">
      <w:r>
        <w:separator/>
      </w:r>
    </w:p>
  </w:footnote>
  <w:footnote w:type="continuationSeparator" w:id="0">
    <w:p w14:paraId="05C88552" w14:textId="77777777" w:rsidR="009B7924" w:rsidRDefault="009B7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539C"/>
    <w:multiLevelType w:val="hybridMultilevel"/>
    <w:tmpl w:val="A95A64B0"/>
    <w:lvl w:ilvl="0" w:tplc="04150019">
      <w:start w:val="1"/>
      <w:numFmt w:val="lowerLetter"/>
      <w:lvlText w:val="%1."/>
      <w:lvlJc w:val="left"/>
      <w:pPr>
        <w:ind w:left="460" w:hanging="360"/>
      </w:pPr>
      <w:rPr>
        <w:rFonts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 w15:restartNumberingAfterBreak="0">
    <w:nsid w:val="0835795C"/>
    <w:multiLevelType w:val="hybridMultilevel"/>
    <w:tmpl w:val="15302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B53740"/>
    <w:multiLevelType w:val="hybridMultilevel"/>
    <w:tmpl w:val="A406F32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8F100D7"/>
    <w:multiLevelType w:val="hybridMultilevel"/>
    <w:tmpl w:val="73E2161E"/>
    <w:lvl w:ilvl="0" w:tplc="0415000F">
      <w:start w:val="1"/>
      <w:numFmt w:val="decimal"/>
      <w:lvlText w:val="%1."/>
      <w:lvlJc w:val="left"/>
      <w:pPr>
        <w:ind w:left="200" w:hanging="360"/>
      </w:pPr>
    </w:lvl>
    <w:lvl w:ilvl="1" w:tplc="04150019">
      <w:start w:val="1"/>
      <w:numFmt w:val="lowerLetter"/>
      <w:lvlText w:val="%2."/>
      <w:lvlJc w:val="left"/>
      <w:pPr>
        <w:ind w:left="920" w:hanging="360"/>
      </w:pPr>
    </w:lvl>
    <w:lvl w:ilvl="2" w:tplc="0415001B" w:tentative="1">
      <w:start w:val="1"/>
      <w:numFmt w:val="lowerRoman"/>
      <w:lvlText w:val="%3."/>
      <w:lvlJc w:val="right"/>
      <w:pPr>
        <w:ind w:left="1640" w:hanging="180"/>
      </w:pPr>
    </w:lvl>
    <w:lvl w:ilvl="3" w:tplc="0415000F" w:tentative="1">
      <w:start w:val="1"/>
      <w:numFmt w:val="decimal"/>
      <w:lvlText w:val="%4."/>
      <w:lvlJc w:val="left"/>
      <w:pPr>
        <w:ind w:left="2360" w:hanging="360"/>
      </w:pPr>
    </w:lvl>
    <w:lvl w:ilvl="4" w:tplc="04150019" w:tentative="1">
      <w:start w:val="1"/>
      <w:numFmt w:val="lowerLetter"/>
      <w:lvlText w:val="%5."/>
      <w:lvlJc w:val="left"/>
      <w:pPr>
        <w:ind w:left="3080" w:hanging="360"/>
      </w:pPr>
    </w:lvl>
    <w:lvl w:ilvl="5" w:tplc="0415001B" w:tentative="1">
      <w:start w:val="1"/>
      <w:numFmt w:val="lowerRoman"/>
      <w:lvlText w:val="%6."/>
      <w:lvlJc w:val="right"/>
      <w:pPr>
        <w:ind w:left="3800" w:hanging="180"/>
      </w:pPr>
    </w:lvl>
    <w:lvl w:ilvl="6" w:tplc="0415000F" w:tentative="1">
      <w:start w:val="1"/>
      <w:numFmt w:val="decimal"/>
      <w:lvlText w:val="%7."/>
      <w:lvlJc w:val="left"/>
      <w:pPr>
        <w:ind w:left="4520" w:hanging="360"/>
      </w:pPr>
    </w:lvl>
    <w:lvl w:ilvl="7" w:tplc="04150019" w:tentative="1">
      <w:start w:val="1"/>
      <w:numFmt w:val="lowerLetter"/>
      <w:lvlText w:val="%8."/>
      <w:lvlJc w:val="left"/>
      <w:pPr>
        <w:ind w:left="5240" w:hanging="360"/>
      </w:pPr>
    </w:lvl>
    <w:lvl w:ilvl="8" w:tplc="0415001B" w:tentative="1">
      <w:start w:val="1"/>
      <w:numFmt w:val="lowerRoman"/>
      <w:lvlText w:val="%9."/>
      <w:lvlJc w:val="right"/>
      <w:pPr>
        <w:ind w:left="5960" w:hanging="180"/>
      </w:pPr>
    </w:lvl>
  </w:abstractNum>
  <w:abstractNum w:abstractNumId="4" w15:restartNumberingAfterBreak="0">
    <w:nsid w:val="1E526E2F"/>
    <w:multiLevelType w:val="hybridMultilevel"/>
    <w:tmpl w:val="BFC43282"/>
    <w:lvl w:ilvl="0" w:tplc="19CC2D2E">
      <w:start w:val="1"/>
      <w:numFmt w:val="bullet"/>
      <w:lvlText w:val=""/>
      <w:lvlJc w:val="left"/>
      <w:pPr>
        <w:ind w:left="460" w:hanging="360"/>
      </w:pPr>
      <w:rPr>
        <w:rFonts w:ascii="Symbol" w:eastAsia="Symbol" w:hAnsi="Symbol" w:hint="default"/>
        <w:sz w:val="24"/>
        <w:szCs w:val="24"/>
      </w:rPr>
    </w:lvl>
    <w:lvl w:ilvl="1" w:tplc="B758320C">
      <w:start w:val="1"/>
      <w:numFmt w:val="bullet"/>
      <w:lvlText w:val=""/>
      <w:lvlJc w:val="left"/>
      <w:pPr>
        <w:ind w:left="808" w:hanging="360"/>
      </w:pPr>
      <w:rPr>
        <w:rFonts w:ascii="Symbol" w:eastAsia="Symbol" w:hAnsi="Symbol" w:hint="default"/>
        <w:sz w:val="24"/>
        <w:szCs w:val="24"/>
      </w:rPr>
    </w:lvl>
    <w:lvl w:ilvl="2" w:tplc="85A8E722">
      <w:start w:val="1"/>
      <w:numFmt w:val="bullet"/>
      <w:lvlText w:val="•"/>
      <w:lvlJc w:val="left"/>
      <w:pPr>
        <w:ind w:left="808" w:hanging="360"/>
      </w:pPr>
      <w:rPr>
        <w:rFonts w:hint="default"/>
      </w:rPr>
    </w:lvl>
    <w:lvl w:ilvl="3" w:tplc="A502A560">
      <w:start w:val="1"/>
      <w:numFmt w:val="bullet"/>
      <w:lvlText w:val="•"/>
      <w:lvlJc w:val="left"/>
      <w:pPr>
        <w:ind w:left="1915" w:hanging="360"/>
      </w:pPr>
      <w:rPr>
        <w:rFonts w:hint="default"/>
      </w:rPr>
    </w:lvl>
    <w:lvl w:ilvl="4" w:tplc="DE0858A0">
      <w:start w:val="1"/>
      <w:numFmt w:val="bullet"/>
      <w:lvlText w:val="•"/>
      <w:lvlJc w:val="left"/>
      <w:pPr>
        <w:ind w:left="3021" w:hanging="360"/>
      </w:pPr>
      <w:rPr>
        <w:rFonts w:hint="default"/>
      </w:rPr>
    </w:lvl>
    <w:lvl w:ilvl="5" w:tplc="7C7883D2">
      <w:start w:val="1"/>
      <w:numFmt w:val="bullet"/>
      <w:lvlText w:val="•"/>
      <w:lvlJc w:val="left"/>
      <w:pPr>
        <w:ind w:left="4127" w:hanging="360"/>
      </w:pPr>
      <w:rPr>
        <w:rFonts w:hint="default"/>
      </w:rPr>
    </w:lvl>
    <w:lvl w:ilvl="6" w:tplc="AF1667A6">
      <w:start w:val="1"/>
      <w:numFmt w:val="bullet"/>
      <w:lvlText w:val="•"/>
      <w:lvlJc w:val="left"/>
      <w:pPr>
        <w:ind w:left="5234" w:hanging="360"/>
      </w:pPr>
      <w:rPr>
        <w:rFonts w:hint="default"/>
      </w:rPr>
    </w:lvl>
    <w:lvl w:ilvl="7" w:tplc="E274FC0C">
      <w:start w:val="1"/>
      <w:numFmt w:val="bullet"/>
      <w:lvlText w:val="•"/>
      <w:lvlJc w:val="left"/>
      <w:pPr>
        <w:ind w:left="6340" w:hanging="360"/>
      </w:pPr>
      <w:rPr>
        <w:rFonts w:hint="default"/>
      </w:rPr>
    </w:lvl>
    <w:lvl w:ilvl="8" w:tplc="1F5A2F62">
      <w:start w:val="1"/>
      <w:numFmt w:val="bullet"/>
      <w:lvlText w:val="•"/>
      <w:lvlJc w:val="left"/>
      <w:pPr>
        <w:ind w:left="7446" w:hanging="360"/>
      </w:pPr>
      <w:rPr>
        <w:rFonts w:hint="default"/>
      </w:rPr>
    </w:lvl>
  </w:abstractNum>
  <w:abstractNum w:abstractNumId="5" w15:restartNumberingAfterBreak="0">
    <w:nsid w:val="1F856435"/>
    <w:multiLevelType w:val="hybridMultilevel"/>
    <w:tmpl w:val="1C4AB6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18B7C64"/>
    <w:multiLevelType w:val="hybridMultilevel"/>
    <w:tmpl w:val="CA62A8BC"/>
    <w:lvl w:ilvl="0" w:tplc="0415000F">
      <w:start w:val="1"/>
      <w:numFmt w:val="decimal"/>
      <w:lvlText w:val="%1."/>
      <w:lvlJc w:val="left"/>
      <w:pPr>
        <w:ind w:left="-1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7" w15:restartNumberingAfterBreak="0">
    <w:nsid w:val="23095403"/>
    <w:multiLevelType w:val="hybridMultilevel"/>
    <w:tmpl w:val="8DCC3E46"/>
    <w:lvl w:ilvl="0" w:tplc="788C078C">
      <w:start w:val="1"/>
      <w:numFmt w:val="lowerLetter"/>
      <w:lvlText w:val="%1)"/>
      <w:lvlJc w:val="left"/>
      <w:pPr>
        <w:ind w:left="460" w:hanging="360"/>
      </w:pPr>
      <w:rPr>
        <w:rFonts w:ascii="Arial" w:eastAsia="Arial" w:hAnsi="Arial" w:hint="default"/>
        <w:b/>
        <w:bCs/>
        <w:sz w:val="24"/>
        <w:szCs w:val="24"/>
      </w:rPr>
    </w:lvl>
    <w:lvl w:ilvl="1" w:tplc="04F80F6C">
      <w:start w:val="1"/>
      <w:numFmt w:val="bullet"/>
      <w:lvlText w:val=""/>
      <w:lvlJc w:val="left"/>
      <w:pPr>
        <w:ind w:left="1540" w:hanging="720"/>
      </w:pPr>
      <w:rPr>
        <w:rFonts w:ascii="Symbol" w:eastAsia="Symbol" w:hAnsi="Symbol" w:hint="default"/>
        <w:sz w:val="24"/>
        <w:szCs w:val="24"/>
      </w:rPr>
    </w:lvl>
    <w:lvl w:ilvl="2" w:tplc="E9EC8176">
      <w:start w:val="1"/>
      <w:numFmt w:val="bullet"/>
      <w:lvlText w:val=""/>
      <w:lvlJc w:val="left"/>
      <w:pPr>
        <w:ind w:left="1540" w:hanging="646"/>
      </w:pPr>
      <w:rPr>
        <w:rFonts w:ascii="Symbol" w:eastAsia="Symbol" w:hAnsi="Symbol" w:hint="default"/>
        <w:sz w:val="24"/>
        <w:szCs w:val="24"/>
      </w:rPr>
    </w:lvl>
    <w:lvl w:ilvl="3" w:tplc="0D084F1C">
      <w:start w:val="1"/>
      <w:numFmt w:val="bullet"/>
      <w:lvlText w:val="•"/>
      <w:lvlJc w:val="left"/>
      <w:pPr>
        <w:ind w:left="2555" w:hanging="646"/>
      </w:pPr>
      <w:rPr>
        <w:rFonts w:hint="default"/>
      </w:rPr>
    </w:lvl>
    <w:lvl w:ilvl="4" w:tplc="4080C960">
      <w:start w:val="1"/>
      <w:numFmt w:val="bullet"/>
      <w:lvlText w:val="•"/>
      <w:lvlJc w:val="left"/>
      <w:pPr>
        <w:ind w:left="3570" w:hanging="646"/>
      </w:pPr>
      <w:rPr>
        <w:rFonts w:hint="default"/>
      </w:rPr>
    </w:lvl>
    <w:lvl w:ilvl="5" w:tplc="0AC0C694">
      <w:start w:val="1"/>
      <w:numFmt w:val="bullet"/>
      <w:lvlText w:val="•"/>
      <w:lvlJc w:val="left"/>
      <w:pPr>
        <w:ind w:left="4585" w:hanging="646"/>
      </w:pPr>
      <w:rPr>
        <w:rFonts w:hint="default"/>
      </w:rPr>
    </w:lvl>
    <w:lvl w:ilvl="6" w:tplc="BE541A4C">
      <w:start w:val="1"/>
      <w:numFmt w:val="bullet"/>
      <w:lvlText w:val="•"/>
      <w:lvlJc w:val="left"/>
      <w:pPr>
        <w:ind w:left="5600" w:hanging="646"/>
      </w:pPr>
      <w:rPr>
        <w:rFonts w:hint="default"/>
      </w:rPr>
    </w:lvl>
    <w:lvl w:ilvl="7" w:tplc="32A2E88E">
      <w:start w:val="1"/>
      <w:numFmt w:val="bullet"/>
      <w:lvlText w:val="•"/>
      <w:lvlJc w:val="left"/>
      <w:pPr>
        <w:ind w:left="6614" w:hanging="646"/>
      </w:pPr>
      <w:rPr>
        <w:rFonts w:hint="default"/>
      </w:rPr>
    </w:lvl>
    <w:lvl w:ilvl="8" w:tplc="371A5060">
      <w:start w:val="1"/>
      <w:numFmt w:val="bullet"/>
      <w:lvlText w:val="•"/>
      <w:lvlJc w:val="left"/>
      <w:pPr>
        <w:ind w:left="7629" w:hanging="646"/>
      </w:pPr>
      <w:rPr>
        <w:rFonts w:hint="default"/>
      </w:rPr>
    </w:lvl>
  </w:abstractNum>
  <w:abstractNum w:abstractNumId="8" w15:restartNumberingAfterBreak="0">
    <w:nsid w:val="2538074B"/>
    <w:multiLevelType w:val="hybridMultilevel"/>
    <w:tmpl w:val="DE6C5B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C01AFC"/>
    <w:multiLevelType w:val="hybridMultilevel"/>
    <w:tmpl w:val="C596A3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451BC8"/>
    <w:multiLevelType w:val="hybridMultilevel"/>
    <w:tmpl w:val="ECB0E330"/>
    <w:lvl w:ilvl="0" w:tplc="0415000F">
      <w:start w:val="1"/>
      <w:numFmt w:val="decimal"/>
      <w:lvlText w:val="%1."/>
      <w:lvlJc w:val="left"/>
      <w:pPr>
        <w:ind w:left="520" w:hanging="420"/>
      </w:pPr>
      <w:rPr>
        <w:rFonts w:hint="default"/>
        <w:b/>
        <w:bCs/>
        <w:sz w:val="24"/>
        <w:szCs w:val="24"/>
      </w:rPr>
    </w:lvl>
    <w:lvl w:ilvl="1" w:tplc="7930C770">
      <w:start w:val="1"/>
      <w:numFmt w:val="bullet"/>
      <w:lvlText w:val="•"/>
      <w:lvlJc w:val="left"/>
      <w:pPr>
        <w:ind w:left="1434" w:hanging="420"/>
      </w:pPr>
      <w:rPr>
        <w:rFonts w:hint="default"/>
      </w:rPr>
    </w:lvl>
    <w:lvl w:ilvl="2" w:tplc="BE22A70C">
      <w:start w:val="1"/>
      <w:numFmt w:val="bullet"/>
      <w:lvlText w:val="•"/>
      <w:lvlJc w:val="left"/>
      <w:pPr>
        <w:ind w:left="2348" w:hanging="420"/>
      </w:pPr>
      <w:rPr>
        <w:rFonts w:hint="default"/>
      </w:rPr>
    </w:lvl>
    <w:lvl w:ilvl="3" w:tplc="0C046FB2">
      <w:start w:val="1"/>
      <w:numFmt w:val="bullet"/>
      <w:lvlText w:val="•"/>
      <w:lvlJc w:val="left"/>
      <w:pPr>
        <w:ind w:left="3262" w:hanging="420"/>
      </w:pPr>
      <w:rPr>
        <w:rFonts w:hint="default"/>
      </w:rPr>
    </w:lvl>
    <w:lvl w:ilvl="4" w:tplc="8AD0CC0A">
      <w:start w:val="1"/>
      <w:numFmt w:val="bullet"/>
      <w:lvlText w:val="•"/>
      <w:lvlJc w:val="left"/>
      <w:pPr>
        <w:ind w:left="4176" w:hanging="420"/>
      </w:pPr>
      <w:rPr>
        <w:rFonts w:hint="default"/>
      </w:rPr>
    </w:lvl>
    <w:lvl w:ilvl="5" w:tplc="357082DC">
      <w:start w:val="1"/>
      <w:numFmt w:val="bullet"/>
      <w:lvlText w:val="•"/>
      <w:lvlJc w:val="left"/>
      <w:pPr>
        <w:ind w:left="5090" w:hanging="420"/>
      </w:pPr>
      <w:rPr>
        <w:rFonts w:hint="default"/>
      </w:rPr>
    </w:lvl>
    <w:lvl w:ilvl="6" w:tplc="C4360786">
      <w:start w:val="1"/>
      <w:numFmt w:val="bullet"/>
      <w:lvlText w:val="•"/>
      <w:lvlJc w:val="left"/>
      <w:pPr>
        <w:ind w:left="6003" w:hanging="420"/>
      </w:pPr>
      <w:rPr>
        <w:rFonts w:hint="default"/>
      </w:rPr>
    </w:lvl>
    <w:lvl w:ilvl="7" w:tplc="179C2280">
      <w:start w:val="1"/>
      <w:numFmt w:val="bullet"/>
      <w:lvlText w:val="•"/>
      <w:lvlJc w:val="left"/>
      <w:pPr>
        <w:ind w:left="6917" w:hanging="420"/>
      </w:pPr>
      <w:rPr>
        <w:rFonts w:hint="default"/>
      </w:rPr>
    </w:lvl>
    <w:lvl w:ilvl="8" w:tplc="0DA2438C">
      <w:start w:val="1"/>
      <w:numFmt w:val="bullet"/>
      <w:lvlText w:val="•"/>
      <w:lvlJc w:val="left"/>
      <w:pPr>
        <w:ind w:left="7831" w:hanging="420"/>
      </w:pPr>
      <w:rPr>
        <w:rFonts w:hint="default"/>
      </w:rPr>
    </w:lvl>
  </w:abstractNum>
  <w:abstractNum w:abstractNumId="11" w15:restartNumberingAfterBreak="0">
    <w:nsid w:val="4D3F1C90"/>
    <w:multiLevelType w:val="hybridMultilevel"/>
    <w:tmpl w:val="FA9860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D7E2C17"/>
    <w:multiLevelType w:val="hybridMultilevel"/>
    <w:tmpl w:val="5D3E8F8E"/>
    <w:lvl w:ilvl="0" w:tplc="A68E3EE4">
      <w:start w:val="1"/>
      <w:numFmt w:val="decimal"/>
      <w:lvlText w:val="%1)"/>
      <w:lvlJc w:val="left"/>
      <w:pPr>
        <w:ind w:left="-1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13" w15:restartNumberingAfterBreak="0">
    <w:nsid w:val="4E794B03"/>
    <w:multiLevelType w:val="hybridMultilevel"/>
    <w:tmpl w:val="019ADF7E"/>
    <w:lvl w:ilvl="0" w:tplc="A68E3EE4">
      <w:start w:val="1"/>
      <w:numFmt w:val="decimal"/>
      <w:lvlText w:val="%1)"/>
      <w:lvlJc w:val="left"/>
      <w:pPr>
        <w:ind w:left="100" w:hanging="360"/>
      </w:pPr>
      <w:rPr>
        <w:rFonts w:hint="default"/>
      </w:rPr>
    </w:lvl>
    <w:lvl w:ilvl="1" w:tplc="04150019" w:tentative="1">
      <w:start w:val="1"/>
      <w:numFmt w:val="lowerLetter"/>
      <w:lvlText w:val="%2."/>
      <w:lvlJc w:val="left"/>
      <w:pPr>
        <w:ind w:left="820" w:hanging="360"/>
      </w:pPr>
    </w:lvl>
    <w:lvl w:ilvl="2" w:tplc="0415001B" w:tentative="1">
      <w:start w:val="1"/>
      <w:numFmt w:val="lowerRoman"/>
      <w:lvlText w:val="%3."/>
      <w:lvlJc w:val="right"/>
      <w:pPr>
        <w:ind w:left="1540" w:hanging="180"/>
      </w:pPr>
    </w:lvl>
    <w:lvl w:ilvl="3" w:tplc="0415000F" w:tentative="1">
      <w:start w:val="1"/>
      <w:numFmt w:val="decimal"/>
      <w:lvlText w:val="%4."/>
      <w:lvlJc w:val="left"/>
      <w:pPr>
        <w:ind w:left="2260" w:hanging="360"/>
      </w:pPr>
    </w:lvl>
    <w:lvl w:ilvl="4" w:tplc="04150019" w:tentative="1">
      <w:start w:val="1"/>
      <w:numFmt w:val="lowerLetter"/>
      <w:lvlText w:val="%5."/>
      <w:lvlJc w:val="left"/>
      <w:pPr>
        <w:ind w:left="2980" w:hanging="360"/>
      </w:pPr>
    </w:lvl>
    <w:lvl w:ilvl="5" w:tplc="0415001B" w:tentative="1">
      <w:start w:val="1"/>
      <w:numFmt w:val="lowerRoman"/>
      <w:lvlText w:val="%6."/>
      <w:lvlJc w:val="right"/>
      <w:pPr>
        <w:ind w:left="3700" w:hanging="180"/>
      </w:pPr>
    </w:lvl>
    <w:lvl w:ilvl="6" w:tplc="0415000F" w:tentative="1">
      <w:start w:val="1"/>
      <w:numFmt w:val="decimal"/>
      <w:lvlText w:val="%7."/>
      <w:lvlJc w:val="left"/>
      <w:pPr>
        <w:ind w:left="4420" w:hanging="360"/>
      </w:pPr>
    </w:lvl>
    <w:lvl w:ilvl="7" w:tplc="04150019" w:tentative="1">
      <w:start w:val="1"/>
      <w:numFmt w:val="lowerLetter"/>
      <w:lvlText w:val="%8."/>
      <w:lvlJc w:val="left"/>
      <w:pPr>
        <w:ind w:left="5140" w:hanging="360"/>
      </w:pPr>
    </w:lvl>
    <w:lvl w:ilvl="8" w:tplc="0415001B" w:tentative="1">
      <w:start w:val="1"/>
      <w:numFmt w:val="lowerRoman"/>
      <w:lvlText w:val="%9."/>
      <w:lvlJc w:val="right"/>
      <w:pPr>
        <w:ind w:left="5860" w:hanging="180"/>
      </w:pPr>
    </w:lvl>
  </w:abstractNum>
  <w:abstractNum w:abstractNumId="14" w15:restartNumberingAfterBreak="0">
    <w:nsid w:val="558F1FC3"/>
    <w:multiLevelType w:val="hybridMultilevel"/>
    <w:tmpl w:val="DFF0AF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5C8190D"/>
    <w:multiLevelType w:val="hybridMultilevel"/>
    <w:tmpl w:val="56C411D4"/>
    <w:lvl w:ilvl="0" w:tplc="0415000F">
      <w:start w:val="1"/>
      <w:numFmt w:val="decimal"/>
      <w:lvlText w:val="%1."/>
      <w:lvlJc w:val="left"/>
      <w:pPr>
        <w:ind w:left="460" w:hanging="360"/>
      </w:pPr>
      <w:rPr>
        <w:rFonts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6" w15:restartNumberingAfterBreak="0">
    <w:nsid w:val="56523DE9"/>
    <w:multiLevelType w:val="hybridMultilevel"/>
    <w:tmpl w:val="B61E13C6"/>
    <w:lvl w:ilvl="0" w:tplc="04150019">
      <w:start w:val="1"/>
      <w:numFmt w:val="lowerLetter"/>
      <w:lvlText w:val="%1."/>
      <w:lvlJc w:val="left"/>
      <w:pPr>
        <w:ind w:left="200" w:hanging="360"/>
      </w:pPr>
    </w:lvl>
    <w:lvl w:ilvl="1" w:tplc="04150019" w:tentative="1">
      <w:start w:val="1"/>
      <w:numFmt w:val="lowerLetter"/>
      <w:lvlText w:val="%2."/>
      <w:lvlJc w:val="left"/>
      <w:pPr>
        <w:ind w:left="920" w:hanging="360"/>
      </w:pPr>
    </w:lvl>
    <w:lvl w:ilvl="2" w:tplc="0415001B" w:tentative="1">
      <w:start w:val="1"/>
      <w:numFmt w:val="lowerRoman"/>
      <w:lvlText w:val="%3."/>
      <w:lvlJc w:val="right"/>
      <w:pPr>
        <w:ind w:left="1640" w:hanging="180"/>
      </w:pPr>
    </w:lvl>
    <w:lvl w:ilvl="3" w:tplc="0415000F" w:tentative="1">
      <w:start w:val="1"/>
      <w:numFmt w:val="decimal"/>
      <w:lvlText w:val="%4."/>
      <w:lvlJc w:val="left"/>
      <w:pPr>
        <w:ind w:left="2360" w:hanging="360"/>
      </w:pPr>
    </w:lvl>
    <w:lvl w:ilvl="4" w:tplc="04150019" w:tentative="1">
      <w:start w:val="1"/>
      <w:numFmt w:val="lowerLetter"/>
      <w:lvlText w:val="%5."/>
      <w:lvlJc w:val="left"/>
      <w:pPr>
        <w:ind w:left="3080" w:hanging="360"/>
      </w:pPr>
    </w:lvl>
    <w:lvl w:ilvl="5" w:tplc="0415001B" w:tentative="1">
      <w:start w:val="1"/>
      <w:numFmt w:val="lowerRoman"/>
      <w:lvlText w:val="%6."/>
      <w:lvlJc w:val="right"/>
      <w:pPr>
        <w:ind w:left="3800" w:hanging="180"/>
      </w:pPr>
    </w:lvl>
    <w:lvl w:ilvl="6" w:tplc="0415000F" w:tentative="1">
      <w:start w:val="1"/>
      <w:numFmt w:val="decimal"/>
      <w:lvlText w:val="%7."/>
      <w:lvlJc w:val="left"/>
      <w:pPr>
        <w:ind w:left="4520" w:hanging="360"/>
      </w:pPr>
    </w:lvl>
    <w:lvl w:ilvl="7" w:tplc="04150019" w:tentative="1">
      <w:start w:val="1"/>
      <w:numFmt w:val="lowerLetter"/>
      <w:lvlText w:val="%8."/>
      <w:lvlJc w:val="left"/>
      <w:pPr>
        <w:ind w:left="5240" w:hanging="360"/>
      </w:pPr>
    </w:lvl>
    <w:lvl w:ilvl="8" w:tplc="0415001B" w:tentative="1">
      <w:start w:val="1"/>
      <w:numFmt w:val="lowerRoman"/>
      <w:lvlText w:val="%9."/>
      <w:lvlJc w:val="right"/>
      <w:pPr>
        <w:ind w:left="5960" w:hanging="180"/>
      </w:pPr>
    </w:lvl>
  </w:abstractNum>
  <w:abstractNum w:abstractNumId="17" w15:restartNumberingAfterBreak="0">
    <w:nsid w:val="57994E3A"/>
    <w:multiLevelType w:val="hybridMultilevel"/>
    <w:tmpl w:val="8838721E"/>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AD860DE"/>
    <w:multiLevelType w:val="hybridMultilevel"/>
    <w:tmpl w:val="D206CCC6"/>
    <w:lvl w:ilvl="0" w:tplc="441A2286">
      <w:start w:val="1"/>
      <w:numFmt w:val="bullet"/>
      <w:lvlText w:val="−"/>
      <w:lvlJc w:val="left"/>
      <w:pPr>
        <w:ind w:left="720" w:hanging="360"/>
      </w:pPr>
      <w:rPr>
        <w:rFonts w:ascii="Arial" w:eastAsia="Arial" w:hAnsi="Arial" w:hint="default"/>
        <w:color w:val="15212F"/>
        <w:w w:val="170"/>
        <w:sz w:val="19"/>
        <w:szCs w:val="1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C771226"/>
    <w:multiLevelType w:val="hybridMultilevel"/>
    <w:tmpl w:val="F2CC2214"/>
    <w:lvl w:ilvl="0" w:tplc="E542D392">
      <w:start w:val="1"/>
      <w:numFmt w:val="decimal"/>
      <w:lvlText w:val="%1."/>
      <w:lvlJc w:val="left"/>
      <w:pPr>
        <w:ind w:left="460" w:hanging="360"/>
      </w:pPr>
      <w:rPr>
        <w:rFonts w:ascii="Arial" w:eastAsia="Arial" w:hAnsi="Arial" w:hint="default"/>
        <w:sz w:val="24"/>
        <w:szCs w:val="24"/>
      </w:rPr>
    </w:lvl>
    <w:lvl w:ilvl="1" w:tplc="2D5EC1CC">
      <w:start w:val="1"/>
      <w:numFmt w:val="bullet"/>
      <w:lvlText w:val="•"/>
      <w:lvlJc w:val="left"/>
      <w:pPr>
        <w:ind w:left="1380" w:hanging="360"/>
      </w:pPr>
      <w:rPr>
        <w:rFonts w:hint="default"/>
      </w:rPr>
    </w:lvl>
    <w:lvl w:ilvl="2" w:tplc="300813EA">
      <w:start w:val="1"/>
      <w:numFmt w:val="bullet"/>
      <w:lvlText w:val="•"/>
      <w:lvlJc w:val="left"/>
      <w:pPr>
        <w:ind w:left="2300" w:hanging="360"/>
      </w:pPr>
      <w:rPr>
        <w:rFonts w:hint="default"/>
      </w:rPr>
    </w:lvl>
    <w:lvl w:ilvl="3" w:tplc="3BF6B5FC">
      <w:start w:val="1"/>
      <w:numFmt w:val="bullet"/>
      <w:lvlText w:val="•"/>
      <w:lvlJc w:val="left"/>
      <w:pPr>
        <w:ind w:left="3220" w:hanging="360"/>
      </w:pPr>
      <w:rPr>
        <w:rFonts w:hint="default"/>
      </w:rPr>
    </w:lvl>
    <w:lvl w:ilvl="4" w:tplc="F546110A">
      <w:start w:val="1"/>
      <w:numFmt w:val="bullet"/>
      <w:lvlText w:val="•"/>
      <w:lvlJc w:val="left"/>
      <w:pPr>
        <w:ind w:left="4140" w:hanging="360"/>
      </w:pPr>
      <w:rPr>
        <w:rFonts w:hint="default"/>
      </w:rPr>
    </w:lvl>
    <w:lvl w:ilvl="5" w:tplc="28C688D8">
      <w:start w:val="1"/>
      <w:numFmt w:val="bullet"/>
      <w:lvlText w:val="•"/>
      <w:lvlJc w:val="left"/>
      <w:pPr>
        <w:ind w:left="5060" w:hanging="360"/>
      </w:pPr>
      <w:rPr>
        <w:rFonts w:hint="default"/>
      </w:rPr>
    </w:lvl>
    <w:lvl w:ilvl="6" w:tplc="65CCA308">
      <w:start w:val="1"/>
      <w:numFmt w:val="bullet"/>
      <w:lvlText w:val="•"/>
      <w:lvlJc w:val="left"/>
      <w:pPr>
        <w:ind w:left="5979" w:hanging="360"/>
      </w:pPr>
      <w:rPr>
        <w:rFonts w:hint="default"/>
      </w:rPr>
    </w:lvl>
    <w:lvl w:ilvl="7" w:tplc="EC0AC054">
      <w:start w:val="1"/>
      <w:numFmt w:val="bullet"/>
      <w:lvlText w:val="•"/>
      <w:lvlJc w:val="left"/>
      <w:pPr>
        <w:ind w:left="6899" w:hanging="360"/>
      </w:pPr>
      <w:rPr>
        <w:rFonts w:hint="default"/>
      </w:rPr>
    </w:lvl>
    <w:lvl w:ilvl="8" w:tplc="D6228506">
      <w:start w:val="1"/>
      <w:numFmt w:val="bullet"/>
      <w:lvlText w:val="•"/>
      <w:lvlJc w:val="left"/>
      <w:pPr>
        <w:ind w:left="7819" w:hanging="360"/>
      </w:pPr>
      <w:rPr>
        <w:rFonts w:hint="default"/>
      </w:rPr>
    </w:lvl>
  </w:abstractNum>
  <w:abstractNum w:abstractNumId="20" w15:restartNumberingAfterBreak="0">
    <w:nsid w:val="5CC52FB4"/>
    <w:multiLevelType w:val="hybridMultilevel"/>
    <w:tmpl w:val="8746FE26"/>
    <w:lvl w:ilvl="0" w:tplc="04150001">
      <w:start w:val="1"/>
      <w:numFmt w:val="bullet"/>
      <w:lvlText w:val=""/>
      <w:lvlJc w:val="left"/>
      <w:pPr>
        <w:ind w:left="460" w:hanging="360"/>
      </w:pPr>
      <w:rPr>
        <w:rFonts w:ascii="Symbol" w:hAnsi="Symbo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21" w15:restartNumberingAfterBreak="0">
    <w:nsid w:val="5FD53556"/>
    <w:multiLevelType w:val="hybridMultilevel"/>
    <w:tmpl w:val="EAC4176E"/>
    <w:lvl w:ilvl="0" w:tplc="04150001">
      <w:start w:val="1"/>
      <w:numFmt w:val="bullet"/>
      <w:lvlText w:val=""/>
      <w:lvlJc w:val="left"/>
      <w:pPr>
        <w:ind w:left="720" w:hanging="360"/>
      </w:pPr>
      <w:rPr>
        <w:rFonts w:ascii="Symbol" w:hAnsi="Symbol" w:hint="default"/>
      </w:rPr>
    </w:lvl>
    <w:lvl w:ilvl="1" w:tplc="7930C770">
      <w:start w:val="1"/>
      <w:numFmt w:val="bullet"/>
      <w:lvlText w:val="•"/>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AD83589"/>
    <w:multiLevelType w:val="hybridMultilevel"/>
    <w:tmpl w:val="1902A5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C4F376F"/>
    <w:multiLevelType w:val="hybridMultilevel"/>
    <w:tmpl w:val="FEE06130"/>
    <w:lvl w:ilvl="0" w:tplc="F2460326">
      <w:start w:val="1"/>
      <w:numFmt w:val="decimal"/>
      <w:lvlText w:val="%1."/>
      <w:lvlJc w:val="left"/>
      <w:pPr>
        <w:ind w:left="520" w:hanging="420"/>
      </w:pPr>
      <w:rPr>
        <w:rFonts w:ascii="Times New Roman" w:eastAsia="Arial" w:hAnsi="Times New Roman" w:cs="Times New Roman" w:hint="default"/>
        <w:b/>
        <w:bCs/>
        <w:sz w:val="24"/>
        <w:szCs w:val="24"/>
      </w:rPr>
    </w:lvl>
    <w:lvl w:ilvl="1" w:tplc="7930C770">
      <w:start w:val="1"/>
      <w:numFmt w:val="bullet"/>
      <w:lvlText w:val="•"/>
      <w:lvlJc w:val="left"/>
      <w:pPr>
        <w:ind w:left="1434" w:hanging="420"/>
      </w:pPr>
      <w:rPr>
        <w:rFonts w:hint="default"/>
      </w:rPr>
    </w:lvl>
    <w:lvl w:ilvl="2" w:tplc="BE22A70C">
      <w:start w:val="1"/>
      <w:numFmt w:val="bullet"/>
      <w:lvlText w:val="•"/>
      <w:lvlJc w:val="left"/>
      <w:pPr>
        <w:ind w:left="2348" w:hanging="420"/>
      </w:pPr>
      <w:rPr>
        <w:rFonts w:hint="default"/>
      </w:rPr>
    </w:lvl>
    <w:lvl w:ilvl="3" w:tplc="0C046FB2">
      <w:start w:val="1"/>
      <w:numFmt w:val="bullet"/>
      <w:lvlText w:val="•"/>
      <w:lvlJc w:val="left"/>
      <w:pPr>
        <w:ind w:left="3262" w:hanging="420"/>
      </w:pPr>
      <w:rPr>
        <w:rFonts w:hint="default"/>
      </w:rPr>
    </w:lvl>
    <w:lvl w:ilvl="4" w:tplc="8AD0CC0A">
      <w:start w:val="1"/>
      <w:numFmt w:val="bullet"/>
      <w:lvlText w:val="•"/>
      <w:lvlJc w:val="left"/>
      <w:pPr>
        <w:ind w:left="4176" w:hanging="420"/>
      </w:pPr>
      <w:rPr>
        <w:rFonts w:hint="default"/>
      </w:rPr>
    </w:lvl>
    <w:lvl w:ilvl="5" w:tplc="357082DC">
      <w:start w:val="1"/>
      <w:numFmt w:val="bullet"/>
      <w:lvlText w:val="•"/>
      <w:lvlJc w:val="left"/>
      <w:pPr>
        <w:ind w:left="5090" w:hanging="420"/>
      </w:pPr>
      <w:rPr>
        <w:rFonts w:hint="default"/>
      </w:rPr>
    </w:lvl>
    <w:lvl w:ilvl="6" w:tplc="C4360786">
      <w:start w:val="1"/>
      <w:numFmt w:val="bullet"/>
      <w:lvlText w:val="•"/>
      <w:lvlJc w:val="left"/>
      <w:pPr>
        <w:ind w:left="6003" w:hanging="420"/>
      </w:pPr>
      <w:rPr>
        <w:rFonts w:hint="default"/>
      </w:rPr>
    </w:lvl>
    <w:lvl w:ilvl="7" w:tplc="179C2280">
      <w:start w:val="1"/>
      <w:numFmt w:val="bullet"/>
      <w:lvlText w:val="•"/>
      <w:lvlJc w:val="left"/>
      <w:pPr>
        <w:ind w:left="6917" w:hanging="420"/>
      </w:pPr>
      <w:rPr>
        <w:rFonts w:hint="default"/>
      </w:rPr>
    </w:lvl>
    <w:lvl w:ilvl="8" w:tplc="0DA2438C">
      <w:start w:val="1"/>
      <w:numFmt w:val="bullet"/>
      <w:lvlText w:val="•"/>
      <w:lvlJc w:val="left"/>
      <w:pPr>
        <w:ind w:left="7831" w:hanging="420"/>
      </w:pPr>
      <w:rPr>
        <w:rFonts w:hint="default"/>
      </w:rPr>
    </w:lvl>
  </w:abstractNum>
  <w:abstractNum w:abstractNumId="24" w15:restartNumberingAfterBreak="0">
    <w:nsid w:val="7D8647EB"/>
    <w:multiLevelType w:val="hybridMultilevel"/>
    <w:tmpl w:val="AF9A1D5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919438482">
    <w:abstractNumId w:val="4"/>
  </w:num>
  <w:num w:numId="2" w16cid:durableId="5209261">
    <w:abstractNumId w:val="7"/>
  </w:num>
  <w:num w:numId="3" w16cid:durableId="1282222473">
    <w:abstractNumId w:val="23"/>
  </w:num>
  <w:num w:numId="4" w16cid:durableId="1950698094">
    <w:abstractNumId w:val="19"/>
  </w:num>
  <w:num w:numId="5" w16cid:durableId="2097247512">
    <w:abstractNumId w:val="20"/>
  </w:num>
  <w:num w:numId="6" w16cid:durableId="953945396">
    <w:abstractNumId w:val="13"/>
  </w:num>
  <w:num w:numId="7" w16cid:durableId="135925927">
    <w:abstractNumId w:val="12"/>
  </w:num>
  <w:num w:numId="8" w16cid:durableId="871652546">
    <w:abstractNumId w:val="6"/>
  </w:num>
  <w:num w:numId="9" w16cid:durableId="1000087431">
    <w:abstractNumId w:val="0"/>
  </w:num>
  <w:num w:numId="10" w16cid:durableId="837379749">
    <w:abstractNumId w:val="16"/>
  </w:num>
  <w:num w:numId="11" w16cid:durableId="1070006899">
    <w:abstractNumId w:val="3"/>
  </w:num>
  <w:num w:numId="12" w16cid:durableId="1788743428">
    <w:abstractNumId w:val="15"/>
  </w:num>
  <w:num w:numId="13" w16cid:durableId="268121588">
    <w:abstractNumId w:val="17"/>
  </w:num>
  <w:num w:numId="14" w16cid:durableId="1914393644">
    <w:abstractNumId w:val="14"/>
  </w:num>
  <w:num w:numId="15" w16cid:durableId="1726567931">
    <w:abstractNumId w:val="5"/>
  </w:num>
  <w:num w:numId="16" w16cid:durableId="223877614">
    <w:abstractNumId w:val="24"/>
  </w:num>
  <w:num w:numId="17" w16cid:durableId="1118262478">
    <w:abstractNumId w:val="9"/>
  </w:num>
  <w:num w:numId="18" w16cid:durableId="185486643">
    <w:abstractNumId w:val="11"/>
  </w:num>
  <w:num w:numId="19" w16cid:durableId="2129352462">
    <w:abstractNumId w:val="8"/>
  </w:num>
  <w:num w:numId="20" w16cid:durableId="1692686224">
    <w:abstractNumId w:val="22"/>
  </w:num>
  <w:num w:numId="21" w16cid:durableId="1349025171">
    <w:abstractNumId w:val="1"/>
  </w:num>
  <w:num w:numId="22" w16cid:durableId="111940632">
    <w:abstractNumId w:val="2"/>
  </w:num>
  <w:num w:numId="23" w16cid:durableId="2071030946">
    <w:abstractNumId w:val="18"/>
  </w:num>
  <w:num w:numId="24" w16cid:durableId="1335500774">
    <w:abstractNumId w:val="21"/>
  </w:num>
  <w:num w:numId="25" w16cid:durableId="13970446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33b22-5d15-40b4-b607-fa30fa99cf64"/>
  </w:docVars>
  <w:rsids>
    <w:rsidRoot w:val="00E93348"/>
    <w:rsid w:val="00012AAC"/>
    <w:rsid w:val="00024B87"/>
    <w:rsid w:val="0003561C"/>
    <w:rsid w:val="000426F9"/>
    <w:rsid w:val="00045067"/>
    <w:rsid w:val="000656F9"/>
    <w:rsid w:val="000676CF"/>
    <w:rsid w:val="00072AF2"/>
    <w:rsid w:val="0007739C"/>
    <w:rsid w:val="000911E9"/>
    <w:rsid w:val="00097834"/>
    <w:rsid w:val="000A2EDA"/>
    <w:rsid w:val="000B2D6D"/>
    <w:rsid w:val="000E2117"/>
    <w:rsid w:val="000E3295"/>
    <w:rsid w:val="000F5FAC"/>
    <w:rsid w:val="00116A6B"/>
    <w:rsid w:val="00120E9D"/>
    <w:rsid w:val="0014676D"/>
    <w:rsid w:val="0015678B"/>
    <w:rsid w:val="00180431"/>
    <w:rsid w:val="0018704D"/>
    <w:rsid w:val="001A40EE"/>
    <w:rsid w:val="001E0A04"/>
    <w:rsid w:val="00230BCB"/>
    <w:rsid w:val="00244AA2"/>
    <w:rsid w:val="00280DB4"/>
    <w:rsid w:val="002A0538"/>
    <w:rsid w:val="002B4DE8"/>
    <w:rsid w:val="002E4C7B"/>
    <w:rsid w:val="002F2C10"/>
    <w:rsid w:val="00300402"/>
    <w:rsid w:val="00306D36"/>
    <w:rsid w:val="00320E2C"/>
    <w:rsid w:val="00374855"/>
    <w:rsid w:val="003910A5"/>
    <w:rsid w:val="00392AA7"/>
    <w:rsid w:val="00392CD6"/>
    <w:rsid w:val="003B30A0"/>
    <w:rsid w:val="003C122E"/>
    <w:rsid w:val="00401F5C"/>
    <w:rsid w:val="00420910"/>
    <w:rsid w:val="00456FC3"/>
    <w:rsid w:val="0046052A"/>
    <w:rsid w:val="004805A4"/>
    <w:rsid w:val="00491D7B"/>
    <w:rsid w:val="0049490A"/>
    <w:rsid w:val="004A4CB3"/>
    <w:rsid w:val="004A4CBF"/>
    <w:rsid w:val="004A7276"/>
    <w:rsid w:val="00501C61"/>
    <w:rsid w:val="0059164F"/>
    <w:rsid w:val="005A34E5"/>
    <w:rsid w:val="005B22D1"/>
    <w:rsid w:val="005F2BB6"/>
    <w:rsid w:val="005F703A"/>
    <w:rsid w:val="006259E7"/>
    <w:rsid w:val="00641369"/>
    <w:rsid w:val="006644F0"/>
    <w:rsid w:val="00687F2D"/>
    <w:rsid w:val="006B1EE8"/>
    <w:rsid w:val="006B2F76"/>
    <w:rsid w:val="006C1BB3"/>
    <w:rsid w:val="006F6446"/>
    <w:rsid w:val="00725129"/>
    <w:rsid w:val="00743CE3"/>
    <w:rsid w:val="00773A02"/>
    <w:rsid w:val="0079289D"/>
    <w:rsid w:val="007C1F90"/>
    <w:rsid w:val="007F30B7"/>
    <w:rsid w:val="008069D4"/>
    <w:rsid w:val="00807317"/>
    <w:rsid w:val="00817FB7"/>
    <w:rsid w:val="00871EE6"/>
    <w:rsid w:val="00882E24"/>
    <w:rsid w:val="008A4B2B"/>
    <w:rsid w:val="009002B8"/>
    <w:rsid w:val="00926641"/>
    <w:rsid w:val="0092683C"/>
    <w:rsid w:val="009462CE"/>
    <w:rsid w:val="00952B05"/>
    <w:rsid w:val="00955817"/>
    <w:rsid w:val="00991498"/>
    <w:rsid w:val="009A599C"/>
    <w:rsid w:val="009B0020"/>
    <w:rsid w:val="009B7924"/>
    <w:rsid w:val="009E13E4"/>
    <w:rsid w:val="00A24A99"/>
    <w:rsid w:val="00A517E3"/>
    <w:rsid w:val="00AA10C7"/>
    <w:rsid w:val="00AA529A"/>
    <w:rsid w:val="00AF3080"/>
    <w:rsid w:val="00B0247E"/>
    <w:rsid w:val="00B21218"/>
    <w:rsid w:val="00B552E5"/>
    <w:rsid w:val="00B66282"/>
    <w:rsid w:val="00BA645E"/>
    <w:rsid w:val="00BC3441"/>
    <w:rsid w:val="00BC5E62"/>
    <w:rsid w:val="00C13243"/>
    <w:rsid w:val="00C97107"/>
    <w:rsid w:val="00C97BC4"/>
    <w:rsid w:val="00CA0ABE"/>
    <w:rsid w:val="00CC7B31"/>
    <w:rsid w:val="00CD69F9"/>
    <w:rsid w:val="00D37974"/>
    <w:rsid w:val="00D40D3E"/>
    <w:rsid w:val="00D55075"/>
    <w:rsid w:val="00D87C25"/>
    <w:rsid w:val="00DA4A64"/>
    <w:rsid w:val="00DB57A2"/>
    <w:rsid w:val="00DF76D9"/>
    <w:rsid w:val="00E15EA0"/>
    <w:rsid w:val="00E21AD9"/>
    <w:rsid w:val="00E2469E"/>
    <w:rsid w:val="00E60BF4"/>
    <w:rsid w:val="00E77410"/>
    <w:rsid w:val="00E81008"/>
    <w:rsid w:val="00E85DAA"/>
    <w:rsid w:val="00E90CD5"/>
    <w:rsid w:val="00E93348"/>
    <w:rsid w:val="00E9691B"/>
    <w:rsid w:val="00EB2977"/>
    <w:rsid w:val="00EB73D7"/>
    <w:rsid w:val="00ED6B62"/>
    <w:rsid w:val="00F5262B"/>
    <w:rsid w:val="00F56521"/>
    <w:rsid w:val="00F94730"/>
    <w:rsid w:val="00FA3208"/>
    <w:rsid w:val="00FB272C"/>
    <w:rsid w:val="00FE2811"/>
    <w:rsid w:val="00FF23CC"/>
    <w:rsid w:val="00FF6210"/>
    <w:rsid w:val="00FF66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4F6BE"/>
  <w15:docId w15:val="{EE13CC73-4177-4BA1-88F1-2FA535ED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uiPriority w:val="9"/>
    <w:qFormat/>
    <w:pPr>
      <w:ind w:left="460"/>
      <w:outlineLvl w:val="0"/>
    </w:pPr>
    <w:rPr>
      <w:rFonts w:ascii="Arial" w:eastAsia="Arial" w:hAnsi="Arial"/>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100" w:hanging="360"/>
    </w:pPr>
    <w:rPr>
      <w:rFonts w:ascii="Arial" w:eastAsia="Arial" w:hAnsi="Arial"/>
      <w:sz w:val="24"/>
      <w:szCs w:val="24"/>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character" w:styleId="Wyrnienieintensywne">
    <w:name w:val="Intense Emphasis"/>
    <w:qFormat/>
    <w:rsid w:val="006F6446"/>
    <w:rPr>
      <w:b/>
      <w:bCs/>
      <w:i/>
      <w:iCs/>
      <w:color w:val="4F81BD"/>
    </w:rPr>
  </w:style>
  <w:style w:type="table" w:styleId="Tabela-Siatka">
    <w:name w:val="Table Grid"/>
    <w:basedOn w:val="Standardowy"/>
    <w:uiPriority w:val="39"/>
    <w:rsid w:val="00392AA7"/>
    <w:pPr>
      <w:widowControl/>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
    <w:name w:val="Tekst podstawowy Znak"/>
    <w:basedOn w:val="Domylnaczcionkaakapitu"/>
    <w:link w:val="Tekstpodstawowy"/>
    <w:uiPriority w:val="1"/>
    <w:rsid w:val="00392AA7"/>
    <w:rPr>
      <w:rFonts w:ascii="Arial" w:eastAsia="Arial" w:hAnsi="Arial"/>
      <w:sz w:val="24"/>
      <w:szCs w:val="24"/>
    </w:rPr>
  </w:style>
  <w:style w:type="paragraph" w:styleId="Tekstdymka">
    <w:name w:val="Balloon Text"/>
    <w:basedOn w:val="Normalny"/>
    <w:link w:val="TekstdymkaZnak"/>
    <w:uiPriority w:val="99"/>
    <w:semiHidden/>
    <w:unhideWhenUsed/>
    <w:rsid w:val="00456FC3"/>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6FC3"/>
    <w:rPr>
      <w:rFonts w:ascii="Segoe UI" w:hAnsi="Segoe UI" w:cs="Segoe UI"/>
      <w:sz w:val="18"/>
      <w:szCs w:val="18"/>
    </w:rPr>
  </w:style>
  <w:style w:type="paragraph" w:styleId="Poprawka">
    <w:name w:val="Revision"/>
    <w:hidden/>
    <w:uiPriority w:val="99"/>
    <w:semiHidden/>
    <w:rsid w:val="00B552E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3C136C8D3419489D86FEC8F10FF23F" ma:contentTypeVersion="27" ma:contentTypeDescription="Utwórz nowy dokument." ma:contentTypeScope="" ma:versionID="9ee1d30d289b31d3aa7998afb2892669">
  <xsd:schema xmlns:xsd="http://www.w3.org/2001/XMLSchema" xmlns:xs="http://www.w3.org/2001/XMLSchema" xmlns:p="http://schemas.microsoft.com/office/2006/metadata/properties" targetNamespace="http://schemas.microsoft.com/office/2006/metadata/properties" ma:root="true" ma:fieldsID="7884c4366fb45b724eb6f2c3b9411c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A4C803-BF99-437B-845F-BCF2E8DD5A79}"/>
</file>

<file path=customXml/itemProps2.xml><?xml version="1.0" encoding="utf-8"?>
<ds:datastoreItem xmlns:ds="http://schemas.openxmlformats.org/officeDocument/2006/customXml" ds:itemID="{6262B926-9B1F-4D67-884C-4B50F1DEA624}"/>
</file>

<file path=customXml/itemProps3.xml><?xml version="1.0" encoding="utf-8"?>
<ds:datastoreItem xmlns:ds="http://schemas.openxmlformats.org/officeDocument/2006/customXml" ds:itemID="{4B329D23-4082-43B9-9381-30BA6427E06A}"/>
</file>

<file path=docProps/app.xml><?xml version="1.0" encoding="utf-8"?>
<Properties xmlns="http://schemas.openxmlformats.org/officeDocument/2006/extended-properties" xmlns:vt="http://schemas.openxmlformats.org/officeDocument/2006/docPropsVTypes">
  <Template>Normal.dotm</Template>
  <TotalTime>39</TotalTime>
  <Pages>9</Pages>
  <Words>3929</Words>
  <Characters>23574</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Podsumowanie SOOŚ</vt:lpstr>
    </vt:vector>
  </TitlesOfParts>
  <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Podsumowanie SOOŚ</dc:title>
  <dc:creator>Magdalena_Zielinska</dc:creator>
  <cp:lastModifiedBy>Urych Beata</cp:lastModifiedBy>
  <cp:revision>2</cp:revision>
  <dcterms:created xsi:type="dcterms:W3CDTF">2023-05-10T09:37:00Z</dcterms:created>
  <dcterms:modified xsi:type="dcterms:W3CDTF">2023-05-10T09:37:00Z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2016-06-20T00:00:00Z</vt:filetime>
  </property>
  <property fmtid="{D5CDD505-2E9C-101B-9397-08002B2CF9AE}" pid="3" name="LastSaved">
    <vt:filetime>2022-07-08T00:00:00Z</vt:filetime>
  </property>
  <property fmtid="{D5CDD505-2E9C-101B-9397-08002B2CF9AE}" pid="4" name="ContentTypeId">
    <vt:lpwstr>0x0101005C3C136C8D3419489D86FEC8F10FF23F</vt:lpwstr>
  </property>
</Properties>
</file>